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FB0ED4" w:rsidRPr="00BD1774" w:rsidRDefault="00FB0ED4" w:rsidP="6E11BF44"/>
    <w:p w14:paraId="31345DE6" w14:textId="77777777" w:rsidR="00FB0ED4" w:rsidRPr="00BD1774" w:rsidRDefault="3929022B" w:rsidP="00BD1774">
      <w:pPr>
        <w:spacing w:line="276" w:lineRule="auto"/>
        <w:ind w:left="1"/>
        <w:jc w:val="center"/>
        <w:rPr>
          <w:rFonts w:ascii="Cambria" w:eastAsia="Calibri" w:hAnsi="Cambria" w:cs="Calibri"/>
          <w:b/>
          <w:bCs/>
          <w:sz w:val="56"/>
          <w:szCs w:val="56"/>
        </w:rPr>
      </w:pPr>
      <w:r w:rsidRPr="00BD1774">
        <w:rPr>
          <w:rFonts w:ascii="Cambria" w:hAnsi="Cambria"/>
          <w:b/>
          <w:bCs/>
          <w:spacing w:val="-1"/>
          <w:sz w:val="56"/>
          <w:szCs w:val="56"/>
        </w:rPr>
        <w:t>Niskayuna</w:t>
      </w:r>
      <w:r w:rsidRPr="00BD1774">
        <w:rPr>
          <w:rFonts w:ascii="Cambria" w:hAnsi="Cambria"/>
          <w:b/>
          <w:bCs/>
          <w:spacing w:val="-8"/>
          <w:sz w:val="56"/>
          <w:szCs w:val="56"/>
        </w:rPr>
        <w:t xml:space="preserve"> </w:t>
      </w:r>
      <w:r w:rsidRPr="00BD1774">
        <w:rPr>
          <w:rFonts w:ascii="Cambria" w:hAnsi="Cambria"/>
          <w:b/>
          <w:bCs/>
          <w:spacing w:val="-1"/>
          <w:sz w:val="56"/>
          <w:szCs w:val="56"/>
        </w:rPr>
        <w:t>Fire</w:t>
      </w:r>
      <w:r w:rsidRPr="00BD1774">
        <w:rPr>
          <w:rFonts w:ascii="Cambria" w:hAnsi="Cambria"/>
          <w:b/>
          <w:bCs/>
          <w:spacing w:val="-10"/>
          <w:sz w:val="56"/>
          <w:szCs w:val="56"/>
        </w:rPr>
        <w:t xml:space="preserve"> </w:t>
      </w:r>
      <w:r w:rsidRPr="00BD1774">
        <w:rPr>
          <w:rFonts w:ascii="Cambria" w:hAnsi="Cambria"/>
          <w:b/>
          <w:bCs/>
          <w:spacing w:val="-1"/>
          <w:sz w:val="56"/>
          <w:szCs w:val="56"/>
        </w:rPr>
        <w:t>District No. 1</w:t>
      </w:r>
    </w:p>
    <w:p w14:paraId="0A37501D" w14:textId="77777777" w:rsidR="00FB0ED4" w:rsidRPr="00BD1774" w:rsidRDefault="00FB0ED4" w:rsidP="00BD1774">
      <w:pPr>
        <w:spacing w:line="276" w:lineRule="auto"/>
        <w:rPr>
          <w:rFonts w:ascii="Cambria" w:eastAsia="Calibri" w:hAnsi="Cambria" w:cs="Calibri"/>
          <w:sz w:val="24"/>
          <w:szCs w:val="24"/>
        </w:rPr>
      </w:pPr>
    </w:p>
    <w:p w14:paraId="5DAB6C7B" w14:textId="77777777" w:rsidR="00FB0ED4" w:rsidRPr="00BD1774" w:rsidRDefault="00FB0ED4" w:rsidP="00BD1774">
      <w:pPr>
        <w:spacing w:line="276" w:lineRule="auto"/>
        <w:rPr>
          <w:rFonts w:ascii="Cambria" w:eastAsia="Calibri" w:hAnsi="Cambria" w:cs="Calibri"/>
          <w:sz w:val="24"/>
          <w:szCs w:val="24"/>
        </w:rPr>
      </w:pPr>
    </w:p>
    <w:p w14:paraId="02EB378F" w14:textId="77777777" w:rsidR="00FB0ED4" w:rsidRPr="00BD1774" w:rsidRDefault="00FB0ED4" w:rsidP="00BD1774">
      <w:pPr>
        <w:spacing w:line="276" w:lineRule="auto"/>
        <w:rPr>
          <w:rFonts w:ascii="Cambria" w:eastAsia="Calibri" w:hAnsi="Cambria" w:cs="Calibri"/>
          <w:sz w:val="24"/>
          <w:szCs w:val="24"/>
        </w:rPr>
      </w:pPr>
    </w:p>
    <w:p w14:paraId="6A05A809" w14:textId="77777777" w:rsidR="00FB0ED4" w:rsidRPr="00BD1774" w:rsidRDefault="00FB0ED4" w:rsidP="00BD1774">
      <w:pPr>
        <w:spacing w:line="276" w:lineRule="auto"/>
        <w:rPr>
          <w:rFonts w:ascii="Cambria" w:eastAsia="Calibri" w:hAnsi="Cambria" w:cs="Calibri"/>
          <w:sz w:val="24"/>
          <w:szCs w:val="24"/>
        </w:rPr>
      </w:pPr>
    </w:p>
    <w:p w14:paraId="5A39BBE3" w14:textId="012A1018" w:rsidR="00FB0ED4" w:rsidRPr="00BD1774" w:rsidRDefault="56BC2FCE" w:rsidP="00BD1774">
      <w:pPr>
        <w:spacing w:before="11" w:line="276" w:lineRule="auto"/>
        <w:jc w:val="center"/>
        <w:rPr>
          <w:rFonts w:ascii="Cambria" w:hAnsi="Cambria"/>
          <w:sz w:val="24"/>
          <w:szCs w:val="24"/>
        </w:rPr>
      </w:pPr>
      <w:r w:rsidRPr="00BD1774">
        <w:rPr>
          <w:rFonts w:ascii="Cambria" w:hAnsi="Cambria"/>
          <w:noProof/>
          <w:sz w:val="24"/>
          <w:szCs w:val="24"/>
        </w:rPr>
        <w:drawing>
          <wp:inline distT="0" distB="0" distL="0" distR="0" wp14:anchorId="2B61329B" wp14:editId="008ED827">
            <wp:extent cx="3848100" cy="4572000"/>
            <wp:effectExtent l="0" t="0" r="0" b="0"/>
            <wp:docPr id="970227584" name="Picture 97022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8100" cy="4572000"/>
                    </a:xfrm>
                    <a:prstGeom prst="rect">
                      <a:avLst/>
                    </a:prstGeom>
                  </pic:spPr>
                </pic:pic>
              </a:graphicData>
            </a:graphic>
          </wp:inline>
        </w:drawing>
      </w:r>
    </w:p>
    <w:p w14:paraId="41C8F396" w14:textId="1C957762" w:rsidR="00FB0ED4" w:rsidRPr="00BD1774" w:rsidRDefault="00FB0ED4" w:rsidP="00BD1774">
      <w:pPr>
        <w:spacing w:line="276" w:lineRule="auto"/>
        <w:ind w:left="1760"/>
        <w:rPr>
          <w:rFonts w:ascii="Cambria" w:hAnsi="Cambria"/>
          <w:sz w:val="24"/>
          <w:szCs w:val="24"/>
        </w:rPr>
      </w:pPr>
    </w:p>
    <w:p w14:paraId="72A3D3EC" w14:textId="77777777" w:rsidR="00FB0ED4" w:rsidRPr="00BD1774" w:rsidRDefault="00FB0ED4" w:rsidP="00BD1774">
      <w:pPr>
        <w:spacing w:line="276" w:lineRule="auto"/>
        <w:rPr>
          <w:rFonts w:ascii="Cambria" w:eastAsia="Calibri" w:hAnsi="Cambria" w:cs="Calibri"/>
          <w:sz w:val="24"/>
          <w:szCs w:val="24"/>
        </w:rPr>
      </w:pPr>
    </w:p>
    <w:p w14:paraId="0D0B940D" w14:textId="77777777" w:rsidR="00FB0ED4" w:rsidRPr="00BD1774" w:rsidRDefault="00FB0ED4" w:rsidP="00BD1774">
      <w:pPr>
        <w:spacing w:before="11" w:line="276" w:lineRule="auto"/>
        <w:rPr>
          <w:rFonts w:ascii="Cambria" w:eastAsia="Calibri" w:hAnsi="Cambria" w:cs="Calibri"/>
          <w:sz w:val="24"/>
          <w:szCs w:val="24"/>
        </w:rPr>
      </w:pPr>
    </w:p>
    <w:p w14:paraId="0F2AA070" w14:textId="77777777" w:rsidR="00E250DF" w:rsidRPr="00BD1774" w:rsidRDefault="56BC2FCE" w:rsidP="00BD1774">
      <w:pPr>
        <w:spacing w:line="276" w:lineRule="auto"/>
        <w:ind w:left="2845" w:right="2840"/>
        <w:jc w:val="center"/>
        <w:rPr>
          <w:rFonts w:ascii="Cambria" w:hAnsi="Cambria"/>
          <w:b/>
          <w:bCs/>
          <w:spacing w:val="22"/>
          <w:sz w:val="56"/>
          <w:szCs w:val="56"/>
        </w:rPr>
      </w:pPr>
      <w:r w:rsidRPr="00BD1774">
        <w:rPr>
          <w:rFonts w:ascii="Cambria" w:hAnsi="Cambria"/>
          <w:b/>
          <w:bCs/>
          <w:spacing w:val="-1"/>
          <w:sz w:val="56"/>
          <w:szCs w:val="56"/>
        </w:rPr>
        <w:t>Strategic</w:t>
      </w:r>
      <w:r w:rsidRPr="00BD1774">
        <w:rPr>
          <w:rFonts w:ascii="Cambria" w:hAnsi="Cambria"/>
          <w:b/>
          <w:bCs/>
          <w:spacing w:val="-16"/>
          <w:sz w:val="56"/>
          <w:szCs w:val="56"/>
        </w:rPr>
        <w:t xml:space="preserve"> </w:t>
      </w:r>
      <w:r w:rsidRPr="00BD1774">
        <w:rPr>
          <w:rFonts w:ascii="Cambria" w:hAnsi="Cambria"/>
          <w:b/>
          <w:bCs/>
          <w:sz w:val="56"/>
          <w:szCs w:val="56"/>
        </w:rPr>
        <w:t>Plan</w:t>
      </w:r>
      <w:r w:rsidRPr="00BD1774">
        <w:rPr>
          <w:rFonts w:ascii="Cambria" w:hAnsi="Cambria"/>
          <w:b/>
          <w:bCs/>
          <w:spacing w:val="22"/>
          <w:sz w:val="56"/>
          <w:szCs w:val="56"/>
        </w:rPr>
        <w:t xml:space="preserve"> </w:t>
      </w:r>
    </w:p>
    <w:p w14:paraId="56313A23" w14:textId="460028D0" w:rsidR="00FB0ED4" w:rsidRPr="00BD1774" w:rsidRDefault="56BC2FCE" w:rsidP="00BD1774">
      <w:pPr>
        <w:spacing w:line="276" w:lineRule="auto"/>
        <w:ind w:left="2845" w:right="2840"/>
        <w:jc w:val="center"/>
        <w:rPr>
          <w:rFonts w:ascii="Cambria" w:eastAsia="Calibri" w:hAnsi="Cambria" w:cs="Calibri"/>
          <w:b/>
          <w:bCs/>
          <w:sz w:val="56"/>
          <w:szCs w:val="56"/>
        </w:rPr>
      </w:pPr>
      <w:r w:rsidRPr="00BD1774">
        <w:rPr>
          <w:rFonts w:ascii="Cambria" w:hAnsi="Cambria"/>
          <w:b/>
          <w:bCs/>
          <w:sz w:val="56"/>
          <w:szCs w:val="56"/>
        </w:rPr>
        <w:t>202</w:t>
      </w:r>
      <w:r w:rsidR="006E1E06" w:rsidRPr="00BD1774">
        <w:rPr>
          <w:rFonts w:ascii="Cambria" w:hAnsi="Cambria"/>
          <w:b/>
          <w:bCs/>
          <w:sz w:val="56"/>
          <w:szCs w:val="56"/>
        </w:rPr>
        <w:t>3</w:t>
      </w:r>
      <w:r w:rsidRPr="00BD1774">
        <w:rPr>
          <w:rFonts w:ascii="Cambria" w:hAnsi="Cambria"/>
          <w:b/>
          <w:bCs/>
          <w:spacing w:val="-10"/>
          <w:sz w:val="56"/>
          <w:szCs w:val="56"/>
        </w:rPr>
        <w:t xml:space="preserve"> </w:t>
      </w:r>
      <w:r w:rsidRPr="00BD1774">
        <w:rPr>
          <w:rFonts w:ascii="Cambria" w:hAnsi="Cambria"/>
          <w:b/>
          <w:bCs/>
          <w:sz w:val="56"/>
          <w:szCs w:val="56"/>
        </w:rPr>
        <w:t>to</w:t>
      </w:r>
      <w:r w:rsidRPr="00BD1774">
        <w:rPr>
          <w:rFonts w:ascii="Cambria" w:hAnsi="Cambria"/>
          <w:b/>
          <w:bCs/>
          <w:spacing w:val="-9"/>
          <w:sz w:val="56"/>
          <w:szCs w:val="56"/>
        </w:rPr>
        <w:t xml:space="preserve"> </w:t>
      </w:r>
      <w:r w:rsidRPr="00BD1774">
        <w:rPr>
          <w:rFonts w:ascii="Cambria" w:hAnsi="Cambria"/>
          <w:b/>
          <w:bCs/>
          <w:sz w:val="56"/>
          <w:szCs w:val="56"/>
        </w:rPr>
        <w:t>202</w:t>
      </w:r>
      <w:r w:rsidR="006E1E06" w:rsidRPr="00BD1774">
        <w:rPr>
          <w:rFonts w:ascii="Cambria" w:hAnsi="Cambria"/>
          <w:b/>
          <w:bCs/>
          <w:sz w:val="56"/>
          <w:szCs w:val="56"/>
        </w:rPr>
        <w:t>8</w:t>
      </w:r>
    </w:p>
    <w:p w14:paraId="44EAFD9C" w14:textId="4E6617CC" w:rsidR="005A3501" w:rsidRDefault="005A3501">
      <w:pPr>
        <w:rPr>
          <w:rFonts w:ascii="Cambria" w:eastAsia="Calibri" w:hAnsi="Cambria" w:cs="Calibri"/>
          <w:sz w:val="24"/>
          <w:szCs w:val="24"/>
        </w:rPr>
      </w:pPr>
      <w:r>
        <w:rPr>
          <w:rFonts w:ascii="Cambria" w:eastAsia="Calibri" w:hAnsi="Cambria" w:cs="Calibri"/>
          <w:sz w:val="24"/>
          <w:szCs w:val="24"/>
        </w:rPr>
        <w:br w:type="page"/>
      </w:r>
    </w:p>
    <w:p w14:paraId="3DABD423" w14:textId="77777777" w:rsidR="00FB0ED4" w:rsidRDefault="00FB0ED4" w:rsidP="00BD1774">
      <w:pPr>
        <w:spacing w:before="1" w:line="276" w:lineRule="auto"/>
        <w:rPr>
          <w:rFonts w:ascii="Cambria" w:eastAsia="Calibri" w:hAnsi="Cambria" w:cs="Calibri"/>
          <w:sz w:val="24"/>
          <w:szCs w:val="24"/>
        </w:rPr>
      </w:pPr>
    </w:p>
    <w:p w14:paraId="72C9061D" w14:textId="31D01E27" w:rsidR="00B216D7" w:rsidRPr="00B84403" w:rsidRDefault="00453E33" w:rsidP="00E604A9">
      <w:pPr>
        <w:pStyle w:val="Heading1"/>
        <w:jc w:val="center"/>
      </w:pPr>
      <w:bookmarkStart w:id="0" w:name="_TABLE_OF_CONTENTS"/>
      <w:bookmarkEnd w:id="0"/>
      <w:r w:rsidRPr="00B84403">
        <w:t>TABLE OF CONTENTS</w:t>
      </w:r>
    </w:p>
    <w:p w14:paraId="5C7AEEC4" w14:textId="77777777" w:rsidR="00453E33" w:rsidRDefault="00453E33" w:rsidP="00453E33">
      <w:pPr>
        <w:spacing w:before="1" w:line="276" w:lineRule="auto"/>
        <w:jc w:val="center"/>
        <w:rPr>
          <w:rFonts w:ascii="Cambria" w:eastAsia="Calibri" w:hAnsi="Cambria" w:cs="Calibri"/>
          <w:sz w:val="24"/>
          <w:szCs w:val="24"/>
        </w:rPr>
      </w:pPr>
    </w:p>
    <w:p w14:paraId="31D33F9B" w14:textId="77777777" w:rsidR="00453E33" w:rsidRPr="00BD1774" w:rsidRDefault="00453E33" w:rsidP="00453E33">
      <w:pPr>
        <w:spacing w:before="1" w:line="276" w:lineRule="auto"/>
        <w:jc w:val="center"/>
        <w:rPr>
          <w:rFonts w:ascii="Cambria" w:eastAsia="Calibri" w:hAnsi="Cambria" w:cs="Calibri"/>
          <w:sz w:val="24"/>
          <w:szCs w:val="24"/>
        </w:rPr>
      </w:pPr>
    </w:p>
    <w:sdt>
      <w:sdtPr>
        <w:rPr>
          <w:rFonts w:ascii="Cambria" w:hAnsi="Cambria"/>
          <w:sz w:val="24"/>
          <w:szCs w:val="24"/>
        </w:rPr>
        <w:id w:val="1854424385"/>
        <w:docPartObj>
          <w:docPartGallery w:val="Table of Contents"/>
          <w:docPartUnique/>
        </w:docPartObj>
      </w:sdtPr>
      <w:sdtEndPr/>
      <w:sdtContent>
        <w:p w14:paraId="097F3220" w14:textId="632CCBD3" w:rsidR="00FB0ED4" w:rsidRPr="00BD1774" w:rsidRDefault="006433F6" w:rsidP="00BD1774">
          <w:pPr>
            <w:pStyle w:val="TOC1"/>
            <w:tabs>
              <w:tab w:val="right" w:leader="dot" w:pos="10894"/>
            </w:tabs>
            <w:spacing w:before="55" w:line="276" w:lineRule="auto"/>
            <w:rPr>
              <w:rFonts w:ascii="Cambria" w:hAnsi="Cambria"/>
              <w:sz w:val="24"/>
              <w:szCs w:val="24"/>
            </w:rPr>
          </w:pPr>
          <w:hyperlink w:anchor="_WELCOME_TO_THE" w:history="1">
            <w:r w:rsidR="003B0C55">
              <w:rPr>
                <w:rFonts w:ascii="Cambria" w:hAnsi="Cambria"/>
                <w:spacing w:val="-1"/>
                <w:sz w:val="24"/>
                <w:szCs w:val="24"/>
              </w:rPr>
              <w:t>Welcome</w:t>
            </w:r>
            <w:r w:rsidR="007E0BA8" w:rsidRPr="00BD1774">
              <w:rPr>
                <w:rFonts w:ascii="Cambria" w:hAnsi="Cambria"/>
                <w:spacing w:val="-3"/>
                <w:sz w:val="24"/>
                <w:szCs w:val="24"/>
              </w:rPr>
              <w:t xml:space="preserve"> </w:t>
            </w:r>
            <w:r w:rsidR="007E0BA8" w:rsidRPr="00BD1774">
              <w:rPr>
                <w:rFonts w:ascii="Cambria" w:hAnsi="Cambria"/>
                <w:spacing w:val="-1"/>
                <w:sz w:val="24"/>
                <w:szCs w:val="24"/>
              </w:rPr>
              <w:t>Letter</w:t>
            </w:r>
            <w:r w:rsidR="007E0BA8" w:rsidRPr="00BD1774">
              <w:rPr>
                <w:rFonts w:ascii="Cambria" w:hAnsi="Cambria"/>
                <w:spacing w:val="-1"/>
                <w:sz w:val="24"/>
                <w:szCs w:val="24"/>
              </w:rPr>
              <w:tab/>
            </w:r>
            <w:r w:rsidR="007E0BA8" w:rsidRPr="00BD1774">
              <w:rPr>
                <w:rFonts w:ascii="Cambria" w:hAnsi="Cambria"/>
                <w:sz w:val="24"/>
                <w:szCs w:val="24"/>
              </w:rPr>
              <w:t>3</w:t>
            </w:r>
          </w:hyperlink>
        </w:p>
        <w:p w14:paraId="06FC5759" w14:textId="335E9DA3" w:rsidR="00FB0ED4" w:rsidRPr="00BD1774" w:rsidRDefault="006433F6" w:rsidP="00BD1774">
          <w:pPr>
            <w:pStyle w:val="TOC1"/>
            <w:tabs>
              <w:tab w:val="right" w:leader="dot" w:pos="10894"/>
            </w:tabs>
            <w:spacing w:before="140" w:line="276" w:lineRule="auto"/>
            <w:rPr>
              <w:rFonts w:ascii="Cambria" w:hAnsi="Cambria"/>
              <w:sz w:val="24"/>
              <w:szCs w:val="24"/>
            </w:rPr>
          </w:pPr>
          <w:hyperlink w:anchor="_Organizational_Background" w:history="1">
            <w:r w:rsidR="007E0BA8" w:rsidRPr="00BD1774">
              <w:rPr>
                <w:rFonts w:ascii="Cambria" w:hAnsi="Cambria"/>
                <w:spacing w:val="-1"/>
                <w:sz w:val="24"/>
                <w:szCs w:val="24"/>
              </w:rPr>
              <w:t>Organizational</w:t>
            </w:r>
            <w:r w:rsidR="007E0BA8" w:rsidRPr="00BD1774">
              <w:rPr>
                <w:rFonts w:ascii="Cambria" w:hAnsi="Cambria"/>
                <w:spacing w:val="-2"/>
                <w:sz w:val="24"/>
                <w:szCs w:val="24"/>
              </w:rPr>
              <w:t xml:space="preserve"> </w:t>
            </w:r>
            <w:r w:rsidR="007E0BA8" w:rsidRPr="00BD1774">
              <w:rPr>
                <w:rFonts w:ascii="Cambria" w:hAnsi="Cambria"/>
                <w:spacing w:val="-1"/>
                <w:sz w:val="24"/>
                <w:szCs w:val="24"/>
              </w:rPr>
              <w:t>Background</w:t>
            </w:r>
            <w:r w:rsidR="007E0BA8" w:rsidRPr="00BD1774">
              <w:rPr>
                <w:rFonts w:ascii="Cambria" w:hAnsi="Cambria"/>
                <w:spacing w:val="-1"/>
                <w:sz w:val="24"/>
                <w:szCs w:val="24"/>
              </w:rPr>
              <w:tab/>
            </w:r>
            <w:r w:rsidR="007E0BA8" w:rsidRPr="00BD1774">
              <w:rPr>
                <w:rFonts w:ascii="Cambria" w:hAnsi="Cambria"/>
                <w:sz w:val="24"/>
                <w:szCs w:val="24"/>
              </w:rPr>
              <w:t>5</w:t>
            </w:r>
          </w:hyperlink>
        </w:p>
        <w:p w14:paraId="05E904D2" w14:textId="42EB3952" w:rsidR="00FB0ED4" w:rsidRPr="00BD1774" w:rsidRDefault="006433F6" w:rsidP="00BD1774">
          <w:pPr>
            <w:pStyle w:val="TOC1"/>
            <w:tabs>
              <w:tab w:val="right" w:leader="dot" w:pos="10894"/>
            </w:tabs>
            <w:spacing w:line="276" w:lineRule="auto"/>
            <w:rPr>
              <w:rFonts w:ascii="Cambria" w:hAnsi="Cambria"/>
              <w:sz w:val="24"/>
              <w:szCs w:val="24"/>
            </w:rPr>
          </w:pPr>
          <w:hyperlink w:anchor="_bookmark3" w:history="1">
            <w:r w:rsidR="007E0BA8" w:rsidRPr="00BD1774">
              <w:rPr>
                <w:rFonts w:ascii="Cambria" w:hAnsi="Cambria"/>
                <w:spacing w:val="-1"/>
                <w:sz w:val="24"/>
                <w:szCs w:val="24"/>
              </w:rPr>
              <w:t>Department</w:t>
            </w:r>
            <w:r w:rsidR="007E0BA8" w:rsidRPr="00BD1774">
              <w:rPr>
                <w:rFonts w:ascii="Cambria" w:hAnsi="Cambria"/>
                <w:spacing w:val="-5"/>
                <w:sz w:val="24"/>
                <w:szCs w:val="24"/>
              </w:rPr>
              <w:t xml:space="preserve"> </w:t>
            </w:r>
            <w:r w:rsidR="007E0BA8" w:rsidRPr="00BD1774">
              <w:rPr>
                <w:rFonts w:ascii="Cambria" w:hAnsi="Cambria"/>
                <w:sz w:val="24"/>
                <w:szCs w:val="24"/>
              </w:rPr>
              <w:t>Mission</w:t>
            </w:r>
            <w:r w:rsidR="007E0BA8" w:rsidRPr="00BD1774">
              <w:rPr>
                <w:rFonts w:ascii="Cambria" w:hAnsi="Cambria"/>
                <w:sz w:val="24"/>
                <w:szCs w:val="24"/>
              </w:rPr>
              <w:tab/>
            </w:r>
            <w:r w:rsidR="004530D2">
              <w:rPr>
                <w:rFonts w:ascii="Cambria" w:hAnsi="Cambria"/>
                <w:sz w:val="24"/>
                <w:szCs w:val="24"/>
              </w:rPr>
              <w:t>7</w:t>
            </w:r>
          </w:hyperlink>
        </w:p>
        <w:p w14:paraId="69C07968" w14:textId="1D216071" w:rsidR="00FB0ED4" w:rsidRPr="00BD1774" w:rsidRDefault="006433F6" w:rsidP="00BD1774">
          <w:pPr>
            <w:pStyle w:val="TOC1"/>
            <w:tabs>
              <w:tab w:val="right" w:leader="dot" w:pos="10894"/>
            </w:tabs>
            <w:spacing w:before="143" w:line="276" w:lineRule="auto"/>
            <w:rPr>
              <w:rFonts w:ascii="Cambria" w:hAnsi="Cambria"/>
              <w:sz w:val="24"/>
              <w:szCs w:val="24"/>
            </w:rPr>
          </w:pPr>
          <w:hyperlink w:anchor="_bookmark4" w:history="1">
            <w:r w:rsidR="007E0BA8" w:rsidRPr="00BD1774">
              <w:rPr>
                <w:rFonts w:ascii="Cambria" w:hAnsi="Cambria"/>
                <w:sz w:val="24"/>
                <w:szCs w:val="24"/>
              </w:rPr>
              <w:t>Vision</w:t>
            </w:r>
            <w:r w:rsidR="007E0BA8" w:rsidRPr="00BD1774">
              <w:rPr>
                <w:rFonts w:ascii="Cambria" w:hAnsi="Cambria"/>
                <w:spacing w:val="-3"/>
                <w:sz w:val="24"/>
                <w:szCs w:val="24"/>
              </w:rPr>
              <w:t xml:space="preserve"> </w:t>
            </w:r>
            <w:r w:rsidR="007E0BA8" w:rsidRPr="00BD1774">
              <w:rPr>
                <w:rFonts w:ascii="Cambria" w:hAnsi="Cambria"/>
                <w:spacing w:val="-1"/>
                <w:sz w:val="24"/>
                <w:szCs w:val="24"/>
              </w:rPr>
              <w:t>Statement</w:t>
            </w:r>
            <w:r w:rsidR="007E0BA8" w:rsidRPr="00BD1774">
              <w:rPr>
                <w:rFonts w:ascii="Cambria" w:hAnsi="Cambria"/>
                <w:spacing w:val="-1"/>
                <w:sz w:val="24"/>
                <w:szCs w:val="24"/>
              </w:rPr>
              <w:tab/>
            </w:r>
          </w:hyperlink>
          <w:r w:rsidR="00132DC2">
            <w:rPr>
              <w:rFonts w:ascii="Cambria" w:hAnsi="Cambria"/>
              <w:sz w:val="24"/>
              <w:szCs w:val="24"/>
            </w:rPr>
            <w:t>7</w:t>
          </w:r>
        </w:p>
        <w:p w14:paraId="77BA884E" w14:textId="019FFD35" w:rsidR="00FB0ED4" w:rsidRPr="00BD1774" w:rsidRDefault="006433F6" w:rsidP="00BD1774">
          <w:pPr>
            <w:pStyle w:val="TOC1"/>
            <w:tabs>
              <w:tab w:val="right" w:leader="dot" w:pos="10894"/>
            </w:tabs>
            <w:spacing w:line="276" w:lineRule="auto"/>
            <w:rPr>
              <w:rFonts w:ascii="Cambria" w:hAnsi="Cambria"/>
              <w:sz w:val="24"/>
              <w:szCs w:val="24"/>
            </w:rPr>
          </w:pPr>
          <w:hyperlink w:anchor="_bookmark5" w:history="1">
            <w:r w:rsidR="007E0BA8" w:rsidRPr="00BD1774">
              <w:rPr>
                <w:rFonts w:ascii="Cambria" w:hAnsi="Cambria"/>
                <w:spacing w:val="-1"/>
                <w:sz w:val="24"/>
                <w:szCs w:val="24"/>
              </w:rPr>
              <w:t>Organizational</w:t>
            </w:r>
            <w:r w:rsidR="007E0BA8" w:rsidRPr="00BD1774">
              <w:rPr>
                <w:rFonts w:ascii="Cambria" w:hAnsi="Cambria"/>
                <w:spacing w:val="-2"/>
                <w:sz w:val="24"/>
                <w:szCs w:val="24"/>
              </w:rPr>
              <w:t xml:space="preserve"> </w:t>
            </w:r>
            <w:r w:rsidR="007E0BA8" w:rsidRPr="00BD1774">
              <w:rPr>
                <w:rFonts w:ascii="Cambria" w:hAnsi="Cambria"/>
                <w:spacing w:val="-1"/>
                <w:sz w:val="24"/>
                <w:szCs w:val="24"/>
              </w:rPr>
              <w:t>Values</w:t>
            </w:r>
            <w:r w:rsidR="007E0BA8" w:rsidRPr="00BD1774">
              <w:rPr>
                <w:rFonts w:ascii="Cambria" w:hAnsi="Cambria"/>
                <w:spacing w:val="-1"/>
                <w:sz w:val="24"/>
                <w:szCs w:val="24"/>
              </w:rPr>
              <w:tab/>
            </w:r>
          </w:hyperlink>
          <w:r w:rsidR="00132DC2">
            <w:rPr>
              <w:rFonts w:ascii="Cambria" w:hAnsi="Cambria"/>
              <w:sz w:val="24"/>
              <w:szCs w:val="24"/>
            </w:rPr>
            <w:t>7</w:t>
          </w:r>
        </w:p>
        <w:p w14:paraId="04DB472F" w14:textId="268FD154" w:rsidR="00FB0ED4" w:rsidRPr="00BD1774" w:rsidRDefault="006433F6" w:rsidP="00BD1774">
          <w:pPr>
            <w:pStyle w:val="TOC1"/>
            <w:tabs>
              <w:tab w:val="right" w:leader="dot" w:pos="10894"/>
            </w:tabs>
            <w:spacing w:line="276" w:lineRule="auto"/>
            <w:rPr>
              <w:rFonts w:ascii="Cambria" w:hAnsi="Cambria"/>
              <w:sz w:val="24"/>
              <w:szCs w:val="24"/>
            </w:rPr>
          </w:pPr>
          <w:hyperlink w:anchor="_bookmark6" w:history="1">
            <w:r w:rsidR="007E0BA8" w:rsidRPr="00BD1774">
              <w:rPr>
                <w:rFonts w:ascii="Cambria" w:hAnsi="Cambria"/>
                <w:spacing w:val="-1"/>
                <w:sz w:val="24"/>
                <w:szCs w:val="24"/>
              </w:rPr>
              <w:t>Recent Department</w:t>
            </w:r>
            <w:r w:rsidR="007E0BA8" w:rsidRPr="00BD1774">
              <w:rPr>
                <w:rFonts w:ascii="Cambria" w:hAnsi="Cambria"/>
                <w:sz w:val="24"/>
                <w:szCs w:val="24"/>
              </w:rPr>
              <w:t xml:space="preserve"> </w:t>
            </w:r>
            <w:r w:rsidR="007E0BA8" w:rsidRPr="00BD1774">
              <w:rPr>
                <w:rFonts w:ascii="Cambria" w:hAnsi="Cambria"/>
                <w:spacing w:val="-1"/>
                <w:sz w:val="24"/>
                <w:szCs w:val="24"/>
              </w:rPr>
              <w:t>Accomplishment</w:t>
            </w:r>
            <w:r w:rsidR="007E0BA8" w:rsidRPr="00BD1774">
              <w:rPr>
                <w:rFonts w:ascii="Cambria" w:hAnsi="Cambria"/>
                <w:spacing w:val="-1"/>
                <w:sz w:val="24"/>
                <w:szCs w:val="24"/>
              </w:rPr>
              <w:tab/>
            </w:r>
          </w:hyperlink>
          <w:r w:rsidR="00132DC2">
            <w:rPr>
              <w:rFonts w:ascii="Cambria" w:hAnsi="Cambria"/>
              <w:sz w:val="24"/>
              <w:szCs w:val="24"/>
            </w:rPr>
            <w:t>8</w:t>
          </w:r>
        </w:p>
        <w:p w14:paraId="6FCF6636" w14:textId="07FCCE98" w:rsidR="00FB0ED4" w:rsidRPr="00BD1774" w:rsidRDefault="006433F6" w:rsidP="00BD1774">
          <w:pPr>
            <w:pStyle w:val="TOC1"/>
            <w:tabs>
              <w:tab w:val="right" w:leader="dot" w:pos="10894"/>
            </w:tabs>
            <w:spacing w:line="276" w:lineRule="auto"/>
            <w:rPr>
              <w:rFonts w:ascii="Cambria" w:hAnsi="Cambria"/>
              <w:sz w:val="24"/>
              <w:szCs w:val="24"/>
            </w:rPr>
          </w:pPr>
          <w:hyperlink w:anchor="_SWOT_Analysis" w:history="1">
            <w:r w:rsidR="007E0BA8" w:rsidRPr="00BD1774">
              <w:rPr>
                <w:rFonts w:ascii="Cambria" w:hAnsi="Cambria"/>
                <w:spacing w:val="-1"/>
                <w:sz w:val="24"/>
                <w:szCs w:val="24"/>
              </w:rPr>
              <w:t>SWOT</w:t>
            </w:r>
            <w:r w:rsidR="007E0BA8" w:rsidRPr="00BD1774">
              <w:rPr>
                <w:rFonts w:ascii="Cambria" w:hAnsi="Cambria"/>
                <w:spacing w:val="-3"/>
                <w:sz w:val="24"/>
                <w:szCs w:val="24"/>
              </w:rPr>
              <w:t xml:space="preserve"> </w:t>
            </w:r>
            <w:r w:rsidR="007E0BA8" w:rsidRPr="00BD1774">
              <w:rPr>
                <w:rFonts w:ascii="Cambria" w:hAnsi="Cambria"/>
                <w:sz w:val="24"/>
                <w:szCs w:val="24"/>
              </w:rPr>
              <w:t>Analysis</w:t>
            </w:r>
            <w:r w:rsidR="007E0BA8" w:rsidRPr="00BD1774">
              <w:rPr>
                <w:rFonts w:ascii="Cambria" w:hAnsi="Cambria"/>
                <w:spacing w:val="-1"/>
                <w:sz w:val="24"/>
                <w:szCs w:val="24"/>
              </w:rPr>
              <w:t xml:space="preserve"> Summary</w:t>
            </w:r>
            <w:r w:rsidR="007E0BA8" w:rsidRPr="00BD1774">
              <w:rPr>
                <w:rFonts w:ascii="Cambria" w:hAnsi="Cambria"/>
                <w:spacing w:val="-1"/>
                <w:sz w:val="24"/>
                <w:szCs w:val="24"/>
              </w:rPr>
              <w:tab/>
            </w:r>
            <w:r w:rsidR="007E0BA8" w:rsidRPr="00BD1774">
              <w:rPr>
                <w:rFonts w:ascii="Cambria" w:hAnsi="Cambria"/>
                <w:sz w:val="24"/>
                <w:szCs w:val="24"/>
              </w:rPr>
              <w:t>9</w:t>
            </w:r>
          </w:hyperlink>
        </w:p>
        <w:p w14:paraId="3D969571" w14:textId="30F36D01" w:rsidR="00FB0ED4" w:rsidRPr="00BD1774" w:rsidRDefault="006433F6" w:rsidP="00BD1774">
          <w:pPr>
            <w:pStyle w:val="TOC1"/>
            <w:tabs>
              <w:tab w:val="right" w:leader="dot" w:pos="10895"/>
            </w:tabs>
            <w:spacing w:before="144" w:line="276" w:lineRule="auto"/>
            <w:rPr>
              <w:rFonts w:ascii="Cambria" w:hAnsi="Cambria"/>
              <w:sz w:val="24"/>
              <w:szCs w:val="24"/>
            </w:rPr>
          </w:pPr>
          <w:hyperlink w:anchor="_bookmark8" w:history="1">
            <w:r w:rsidR="001C792A">
              <w:rPr>
                <w:rFonts w:ascii="Cambria" w:hAnsi="Cambria"/>
                <w:sz w:val="24"/>
                <w:szCs w:val="24"/>
              </w:rPr>
              <w:t>Strategic Planning Topics</w:t>
            </w:r>
            <w:r w:rsidR="001C792A">
              <w:rPr>
                <w:rFonts w:ascii="Cambria" w:hAnsi="Cambria"/>
                <w:sz w:val="24"/>
                <w:szCs w:val="24"/>
              </w:rPr>
              <w:tab/>
              <w:t>11</w:t>
            </w:r>
          </w:hyperlink>
        </w:p>
        <w:p w14:paraId="7904087D" w14:textId="481F1249" w:rsidR="00FB0ED4" w:rsidRPr="00BD1774" w:rsidRDefault="006433F6" w:rsidP="00BD1774">
          <w:pPr>
            <w:pStyle w:val="TOC2"/>
            <w:tabs>
              <w:tab w:val="right" w:leader="dot" w:pos="10895"/>
            </w:tabs>
            <w:spacing w:line="276" w:lineRule="auto"/>
            <w:rPr>
              <w:rFonts w:ascii="Cambria" w:hAnsi="Cambria"/>
              <w:sz w:val="24"/>
              <w:szCs w:val="24"/>
            </w:rPr>
          </w:pPr>
          <w:hyperlink w:anchor="_bookmark9" w:history="1">
            <w:r w:rsidR="00D45FC1">
              <w:rPr>
                <w:rFonts w:ascii="Cambria" w:hAnsi="Cambria"/>
                <w:sz w:val="24"/>
                <w:szCs w:val="24"/>
              </w:rPr>
              <w:t>Strategic Planning Topic #1 – Facilities</w:t>
            </w:r>
            <w:r w:rsidR="00D45FC1">
              <w:rPr>
                <w:rFonts w:ascii="Cambria" w:hAnsi="Cambria"/>
                <w:sz w:val="24"/>
                <w:szCs w:val="24"/>
              </w:rPr>
              <w:tab/>
              <w:t>11</w:t>
            </w:r>
          </w:hyperlink>
        </w:p>
        <w:p w14:paraId="603A49E5" w14:textId="0FCF2860" w:rsidR="00FB0ED4" w:rsidRPr="00BD1774" w:rsidRDefault="006433F6" w:rsidP="00BD1774">
          <w:pPr>
            <w:pStyle w:val="TOC2"/>
            <w:tabs>
              <w:tab w:val="right" w:leader="dot" w:pos="10895"/>
            </w:tabs>
            <w:spacing w:line="276" w:lineRule="auto"/>
            <w:rPr>
              <w:rFonts w:ascii="Cambria" w:hAnsi="Cambria"/>
              <w:sz w:val="24"/>
              <w:szCs w:val="24"/>
            </w:rPr>
          </w:pPr>
          <w:hyperlink w:anchor="_bookmark10" w:history="1">
            <w:r w:rsidR="007E0BA8" w:rsidRPr="00BD1774">
              <w:rPr>
                <w:rFonts w:ascii="Cambria" w:hAnsi="Cambria"/>
                <w:spacing w:val="-1"/>
                <w:sz w:val="24"/>
                <w:szCs w:val="24"/>
              </w:rPr>
              <w:t>Strategic Planning</w:t>
            </w:r>
            <w:r w:rsidR="007E0BA8" w:rsidRPr="00BD1774">
              <w:rPr>
                <w:rFonts w:ascii="Cambria" w:hAnsi="Cambria"/>
                <w:spacing w:val="-2"/>
                <w:sz w:val="24"/>
                <w:szCs w:val="24"/>
              </w:rPr>
              <w:t xml:space="preserve"> </w:t>
            </w:r>
            <w:r w:rsidR="007E0BA8" w:rsidRPr="00BD1774">
              <w:rPr>
                <w:rFonts w:ascii="Cambria" w:hAnsi="Cambria"/>
                <w:spacing w:val="-1"/>
                <w:sz w:val="24"/>
                <w:szCs w:val="24"/>
              </w:rPr>
              <w:t>Topic</w:t>
            </w:r>
            <w:r w:rsidR="007E0BA8" w:rsidRPr="00BD1774">
              <w:rPr>
                <w:rFonts w:ascii="Cambria" w:hAnsi="Cambria"/>
                <w:spacing w:val="-3"/>
                <w:sz w:val="24"/>
                <w:szCs w:val="24"/>
              </w:rPr>
              <w:t xml:space="preserve"> </w:t>
            </w:r>
            <w:r w:rsidR="007E0BA8" w:rsidRPr="00BD1774">
              <w:rPr>
                <w:rFonts w:ascii="Cambria" w:hAnsi="Cambria"/>
                <w:spacing w:val="-1"/>
                <w:sz w:val="24"/>
                <w:szCs w:val="24"/>
              </w:rPr>
              <w:t>#2</w:t>
            </w:r>
            <w:r w:rsidR="007E0BA8" w:rsidRPr="00BD1774">
              <w:rPr>
                <w:rFonts w:ascii="Cambria" w:hAnsi="Cambria"/>
                <w:spacing w:val="1"/>
                <w:sz w:val="24"/>
                <w:szCs w:val="24"/>
              </w:rPr>
              <w:t xml:space="preserve"> </w:t>
            </w:r>
            <w:r w:rsidR="007E0BA8" w:rsidRPr="00BD1774">
              <w:rPr>
                <w:rFonts w:ascii="Cambria" w:hAnsi="Cambria"/>
                <w:sz w:val="24"/>
                <w:szCs w:val="24"/>
              </w:rPr>
              <w:t>-</w:t>
            </w:r>
            <w:r w:rsidR="007E0BA8" w:rsidRPr="00BD1774">
              <w:rPr>
                <w:rFonts w:ascii="Cambria" w:hAnsi="Cambria"/>
                <w:spacing w:val="-2"/>
                <w:sz w:val="24"/>
                <w:szCs w:val="24"/>
              </w:rPr>
              <w:t xml:space="preserve"> </w:t>
            </w:r>
            <w:r w:rsidR="007E0BA8" w:rsidRPr="00BD1774">
              <w:rPr>
                <w:rFonts w:ascii="Cambria" w:hAnsi="Cambria"/>
                <w:spacing w:val="-1"/>
                <w:sz w:val="24"/>
                <w:szCs w:val="24"/>
              </w:rPr>
              <w:t>Equipment</w:t>
            </w:r>
            <w:r w:rsidR="007E0BA8" w:rsidRPr="00BD1774">
              <w:rPr>
                <w:rFonts w:ascii="Cambria" w:hAnsi="Cambria"/>
                <w:sz w:val="24"/>
                <w:szCs w:val="24"/>
              </w:rPr>
              <w:t xml:space="preserve"> </w:t>
            </w:r>
            <w:r w:rsidR="007E0BA8" w:rsidRPr="00BD1774">
              <w:rPr>
                <w:rFonts w:ascii="Cambria" w:hAnsi="Cambria"/>
                <w:spacing w:val="-1"/>
                <w:sz w:val="24"/>
                <w:szCs w:val="24"/>
              </w:rPr>
              <w:t>and</w:t>
            </w:r>
            <w:r w:rsidR="007E0BA8" w:rsidRPr="00BD1774">
              <w:rPr>
                <w:rFonts w:ascii="Cambria" w:hAnsi="Cambria"/>
                <w:spacing w:val="2"/>
                <w:sz w:val="24"/>
                <w:szCs w:val="24"/>
              </w:rPr>
              <w:t xml:space="preserve"> </w:t>
            </w:r>
            <w:r w:rsidR="007E0BA8" w:rsidRPr="00BD1774">
              <w:rPr>
                <w:rFonts w:ascii="Cambria" w:hAnsi="Cambria"/>
                <w:spacing w:val="-1"/>
                <w:sz w:val="24"/>
                <w:szCs w:val="24"/>
              </w:rPr>
              <w:t>Apparatus</w:t>
            </w:r>
            <w:r w:rsidR="007E0BA8" w:rsidRPr="00BD1774">
              <w:rPr>
                <w:rFonts w:ascii="Cambria" w:hAnsi="Cambria"/>
                <w:spacing w:val="-1"/>
                <w:sz w:val="24"/>
                <w:szCs w:val="24"/>
              </w:rPr>
              <w:tab/>
            </w:r>
            <w:r w:rsidR="007E0BA8" w:rsidRPr="00BD1774">
              <w:rPr>
                <w:rFonts w:ascii="Cambria" w:hAnsi="Cambria"/>
                <w:sz w:val="24"/>
                <w:szCs w:val="24"/>
              </w:rPr>
              <w:t>1</w:t>
            </w:r>
          </w:hyperlink>
          <w:r w:rsidR="00D45FC1">
            <w:rPr>
              <w:rFonts w:ascii="Cambria" w:hAnsi="Cambria"/>
              <w:sz w:val="24"/>
              <w:szCs w:val="24"/>
            </w:rPr>
            <w:t>3</w:t>
          </w:r>
        </w:p>
        <w:p w14:paraId="6D724D53" w14:textId="4D52A8D1" w:rsidR="00FB0ED4" w:rsidRPr="00BD1774" w:rsidRDefault="006433F6" w:rsidP="00BD1774">
          <w:pPr>
            <w:pStyle w:val="TOC2"/>
            <w:tabs>
              <w:tab w:val="right" w:leader="dot" w:pos="10895"/>
            </w:tabs>
            <w:spacing w:line="276" w:lineRule="auto"/>
            <w:rPr>
              <w:rFonts w:ascii="Cambria" w:hAnsi="Cambria"/>
              <w:sz w:val="24"/>
              <w:szCs w:val="24"/>
            </w:rPr>
          </w:pPr>
          <w:hyperlink w:anchor="_Strategic_Planning_Topic" w:history="1">
            <w:r w:rsidR="007E0BA8" w:rsidRPr="00BD1774">
              <w:rPr>
                <w:rFonts w:ascii="Cambria" w:hAnsi="Cambria"/>
                <w:spacing w:val="-1"/>
                <w:sz w:val="24"/>
                <w:szCs w:val="24"/>
              </w:rPr>
              <w:t>Strategic Planning</w:t>
            </w:r>
            <w:r w:rsidR="007E0BA8" w:rsidRPr="00BD1774">
              <w:rPr>
                <w:rFonts w:ascii="Cambria" w:hAnsi="Cambria"/>
                <w:spacing w:val="-2"/>
                <w:sz w:val="24"/>
                <w:szCs w:val="24"/>
              </w:rPr>
              <w:t xml:space="preserve"> </w:t>
            </w:r>
            <w:r w:rsidR="007E0BA8" w:rsidRPr="00BD1774">
              <w:rPr>
                <w:rFonts w:ascii="Cambria" w:hAnsi="Cambria"/>
                <w:spacing w:val="-1"/>
                <w:sz w:val="24"/>
                <w:szCs w:val="24"/>
              </w:rPr>
              <w:t>Topic</w:t>
            </w:r>
            <w:r w:rsidR="007E0BA8" w:rsidRPr="00BD1774">
              <w:rPr>
                <w:rFonts w:ascii="Cambria" w:hAnsi="Cambria"/>
                <w:spacing w:val="-3"/>
                <w:sz w:val="24"/>
                <w:szCs w:val="24"/>
              </w:rPr>
              <w:t xml:space="preserve"> </w:t>
            </w:r>
            <w:r w:rsidR="007E0BA8" w:rsidRPr="00BD1774">
              <w:rPr>
                <w:rFonts w:ascii="Cambria" w:hAnsi="Cambria"/>
                <w:spacing w:val="-1"/>
                <w:sz w:val="24"/>
                <w:szCs w:val="24"/>
              </w:rPr>
              <w:t>#3</w:t>
            </w:r>
            <w:r w:rsidR="007E0BA8" w:rsidRPr="00BD1774">
              <w:rPr>
                <w:rFonts w:ascii="Cambria" w:hAnsi="Cambria"/>
                <w:spacing w:val="1"/>
                <w:sz w:val="24"/>
                <w:szCs w:val="24"/>
              </w:rPr>
              <w:t xml:space="preserve"> </w:t>
            </w:r>
            <w:r w:rsidR="007E0BA8" w:rsidRPr="00BD1774">
              <w:rPr>
                <w:rFonts w:ascii="Cambria" w:hAnsi="Cambria"/>
                <w:sz w:val="24"/>
                <w:szCs w:val="24"/>
              </w:rPr>
              <w:t>-</w:t>
            </w:r>
            <w:r w:rsidR="007E0BA8" w:rsidRPr="00BD1774">
              <w:rPr>
                <w:rFonts w:ascii="Cambria" w:hAnsi="Cambria"/>
                <w:spacing w:val="-2"/>
                <w:sz w:val="24"/>
                <w:szCs w:val="24"/>
              </w:rPr>
              <w:t xml:space="preserve"> </w:t>
            </w:r>
            <w:r w:rsidR="007E0BA8" w:rsidRPr="00BD1774">
              <w:rPr>
                <w:rFonts w:ascii="Cambria" w:hAnsi="Cambria"/>
                <w:spacing w:val="-1"/>
                <w:sz w:val="24"/>
                <w:szCs w:val="24"/>
              </w:rPr>
              <w:t>Staffing/Structure</w:t>
            </w:r>
            <w:r w:rsidR="007E0BA8" w:rsidRPr="00BD1774">
              <w:rPr>
                <w:rFonts w:ascii="Cambria" w:hAnsi="Cambria"/>
                <w:spacing w:val="-1"/>
                <w:sz w:val="24"/>
                <w:szCs w:val="24"/>
              </w:rPr>
              <w:tab/>
            </w:r>
            <w:r w:rsidR="007E0BA8" w:rsidRPr="00BD1774">
              <w:rPr>
                <w:rFonts w:ascii="Cambria" w:hAnsi="Cambria"/>
                <w:sz w:val="24"/>
                <w:szCs w:val="24"/>
              </w:rPr>
              <w:t>1</w:t>
            </w:r>
          </w:hyperlink>
          <w:r w:rsidR="00D45FC1">
            <w:rPr>
              <w:rFonts w:ascii="Cambria" w:hAnsi="Cambria"/>
              <w:sz w:val="24"/>
              <w:szCs w:val="24"/>
            </w:rPr>
            <w:t>4</w:t>
          </w:r>
        </w:p>
        <w:p w14:paraId="09FCD642" w14:textId="2E1D15C7" w:rsidR="00FB0ED4" w:rsidRPr="00BD1774" w:rsidRDefault="006433F6" w:rsidP="00BD1774">
          <w:pPr>
            <w:pStyle w:val="TOC2"/>
            <w:tabs>
              <w:tab w:val="right" w:leader="dot" w:pos="10895"/>
            </w:tabs>
            <w:spacing w:line="276" w:lineRule="auto"/>
            <w:rPr>
              <w:rFonts w:ascii="Cambria" w:hAnsi="Cambria"/>
              <w:sz w:val="24"/>
              <w:szCs w:val="24"/>
            </w:rPr>
          </w:pPr>
          <w:hyperlink w:anchor="_Strategic_Planning_Topic_1" w:history="1">
            <w:r w:rsidR="00645FEF">
              <w:rPr>
                <w:rFonts w:ascii="Cambria" w:hAnsi="Cambria"/>
                <w:spacing w:val="-1"/>
                <w:sz w:val="24"/>
                <w:szCs w:val="24"/>
              </w:rPr>
              <w:t>Strategic Planning Topic #4 - Training</w:t>
            </w:r>
            <w:r w:rsidR="00645FEF">
              <w:rPr>
                <w:rFonts w:ascii="Cambria" w:hAnsi="Cambria"/>
                <w:spacing w:val="-1"/>
                <w:sz w:val="24"/>
                <w:szCs w:val="24"/>
              </w:rPr>
              <w:tab/>
            </w:r>
          </w:hyperlink>
          <w:r w:rsidR="00132DC2">
            <w:rPr>
              <w:rFonts w:ascii="Cambria" w:hAnsi="Cambria"/>
              <w:sz w:val="24"/>
              <w:szCs w:val="24"/>
            </w:rPr>
            <w:t>2</w:t>
          </w:r>
          <w:r w:rsidR="00D45FC1">
            <w:rPr>
              <w:rFonts w:ascii="Cambria" w:hAnsi="Cambria"/>
              <w:sz w:val="24"/>
              <w:szCs w:val="24"/>
            </w:rPr>
            <w:t>3</w:t>
          </w:r>
        </w:p>
        <w:p w14:paraId="48EC5A61" w14:textId="2582E80C" w:rsidR="00F90ED1" w:rsidRPr="00BD1774" w:rsidRDefault="006433F6" w:rsidP="00F90ED1">
          <w:pPr>
            <w:pStyle w:val="TOC2"/>
            <w:tabs>
              <w:tab w:val="right" w:leader="dot" w:pos="10895"/>
            </w:tabs>
            <w:spacing w:line="276" w:lineRule="auto"/>
            <w:rPr>
              <w:rFonts w:ascii="Cambria" w:hAnsi="Cambria"/>
              <w:sz w:val="24"/>
              <w:szCs w:val="24"/>
            </w:rPr>
          </w:pPr>
          <w:hyperlink w:anchor="_Strategic_Planning_Topic_2" w:history="1">
            <w:r w:rsidR="00571E7D">
              <w:rPr>
                <w:rFonts w:ascii="Cambria" w:hAnsi="Cambria"/>
                <w:sz w:val="24"/>
                <w:szCs w:val="24"/>
              </w:rPr>
              <w:t>Strategic Planning Topic #5 - Professional Development</w:t>
            </w:r>
            <w:r w:rsidR="00571E7D">
              <w:rPr>
                <w:rFonts w:ascii="Cambria" w:hAnsi="Cambria"/>
                <w:sz w:val="24"/>
                <w:szCs w:val="24"/>
              </w:rPr>
              <w:tab/>
              <w:t>25</w:t>
            </w:r>
          </w:hyperlink>
        </w:p>
        <w:p w14:paraId="1EE1F789" w14:textId="444D100B" w:rsidR="00FB0ED4" w:rsidRPr="00BD1774" w:rsidRDefault="006433F6" w:rsidP="00BD1774">
          <w:pPr>
            <w:pStyle w:val="TOC2"/>
            <w:tabs>
              <w:tab w:val="right" w:leader="dot" w:pos="10895"/>
            </w:tabs>
            <w:spacing w:before="144" w:line="276" w:lineRule="auto"/>
            <w:rPr>
              <w:rFonts w:ascii="Cambria" w:hAnsi="Cambria"/>
              <w:sz w:val="24"/>
              <w:szCs w:val="24"/>
            </w:rPr>
          </w:pPr>
          <w:hyperlink w:anchor="_Strategic_Planning_Topic_3" w:history="1">
            <w:r w:rsidR="007E0BA8" w:rsidRPr="00BD1774">
              <w:rPr>
                <w:rFonts w:ascii="Cambria" w:hAnsi="Cambria"/>
                <w:spacing w:val="-1"/>
                <w:sz w:val="24"/>
                <w:szCs w:val="24"/>
              </w:rPr>
              <w:t>Strategic Planning</w:t>
            </w:r>
            <w:r w:rsidR="007E0BA8" w:rsidRPr="00BD1774">
              <w:rPr>
                <w:rFonts w:ascii="Cambria" w:hAnsi="Cambria"/>
                <w:spacing w:val="-2"/>
                <w:sz w:val="24"/>
                <w:szCs w:val="24"/>
              </w:rPr>
              <w:t xml:space="preserve"> </w:t>
            </w:r>
            <w:r w:rsidR="007E0BA8" w:rsidRPr="00BD1774">
              <w:rPr>
                <w:rFonts w:ascii="Cambria" w:hAnsi="Cambria"/>
                <w:spacing w:val="-1"/>
                <w:sz w:val="24"/>
                <w:szCs w:val="24"/>
              </w:rPr>
              <w:t>Topic</w:t>
            </w:r>
            <w:r w:rsidR="007E0BA8" w:rsidRPr="00BD1774">
              <w:rPr>
                <w:rFonts w:ascii="Cambria" w:hAnsi="Cambria"/>
                <w:spacing w:val="-3"/>
                <w:sz w:val="24"/>
                <w:szCs w:val="24"/>
              </w:rPr>
              <w:t xml:space="preserve"> </w:t>
            </w:r>
            <w:r w:rsidR="007E0BA8" w:rsidRPr="00BD1774">
              <w:rPr>
                <w:rFonts w:ascii="Cambria" w:hAnsi="Cambria"/>
                <w:spacing w:val="-1"/>
                <w:sz w:val="24"/>
                <w:szCs w:val="24"/>
              </w:rPr>
              <w:t>#</w:t>
            </w:r>
            <w:r w:rsidR="00F90ED1">
              <w:rPr>
                <w:rFonts w:ascii="Cambria" w:hAnsi="Cambria"/>
                <w:spacing w:val="-1"/>
                <w:sz w:val="24"/>
                <w:szCs w:val="24"/>
              </w:rPr>
              <w:t>6</w:t>
            </w:r>
            <w:r w:rsidR="007E0BA8" w:rsidRPr="00BD1774">
              <w:rPr>
                <w:rFonts w:ascii="Cambria" w:hAnsi="Cambria"/>
                <w:spacing w:val="1"/>
                <w:sz w:val="24"/>
                <w:szCs w:val="24"/>
              </w:rPr>
              <w:t xml:space="preserve"> </w:t>
            </w:r>
            <w:r w:rsidR="007E0BA8" w:rsidRPr="00BD1774">
              <w:rPr>
                <w:rFonts w:ascii="Cambria" w:hAnsi="Cambria"/>
                <w:sz w:val="24"/>
                <w:szCs w:val="24"/>
              </w:rPr>
              <w:t>-</w:t>
            </w:r>
            <w:r w:rsidR="007E0BA8" w:rsidRPr="00BD1774">
              <w:rPr>
                <w:rFonts w:ascii="Cambria" w:hAnsi="Cambria"/>
                <w:spacing w:val="-3"/>
                <w:sz w:val="24"/>
                <w:szCs w:val="24"/>
              </w:rPr>
              <w:t xml:space="preserve"> </w:t>
            </w:r>
            <w:r w:rsidR="007E0BA8" w:rsidRPr="00BD1774">
              <w:rPr>
                <w:rFonts w:ascii="Cambria" w:hAnsi="Cambria"/>
                <w:spacing w:val="-1"/>
                <w:sz w:val="24"/>
                <w:szCs w:val="24"/>
              </w:rPr>
              <w:t>Emergency</w:t>
            </w:r>
            <w:r w:rsidR="007E0BA8" w:rsidRPr="00BD1774">
              <w:rPr>
                <w:rFonts w:ascii="Cambria" w:hAnsi="Cambria"/>
                <w:spacing w:val="-2"/>
                <w:sz w:val="24"/>
                <w:szCs w:val="24"/>
              </w:rPr>
              <w:t xml:space="preserve"> </w:t>
            </w:r>
            <w:r w:rsidR="007E0BA8" w:rsidRPr="00BD1774">
              <w:rPr>
                <w:rFonts w:ascii="Cambria" w:hAnsi="Cambria"/>
                <w:spacing w:val="-1"/>
                <w:sz w:val="24"/>
                <w:szCs w:val="24"/>
              </w:rPr>
              <w:t>Medical Services</w:t>
            </w:r>
            <w:r w:rsidR="007E0BA8" w:rsidRPr="00BD1774">
              <w:rPr>
                <w:rFonts w:ascii="Cambria" w:hAnsi="Cambria"/>
                <w:spacing w:val="-1"/>
                <w:sz w:val="24"/>
                <w:szCs w:val="24"/>
              </w:rPr>
              <w:tab/>
            </w:r>
          </w:hyperlink>
          <w:r w:rsidR="00132DC2">
            <w:rPr>
              <w:rFonts w:ascii="Cambria" w:hAnsi="Cambria"/>
              <w:sz w:val="24"/>
              <w:szCs w:val="24"/>
            </w:rPr>
            <w:t>2</w:t>
          </w:r>
          <w:r w:rsidR="00571E7D">
            <w:rPr>
              <w:rFonts w:ascii="Cambria" w:hAnsi="Cambria"/>
              <w:sz w:val="24"/>
              <w:szCs w:val="24"/>
            </w:rPr>
            <w:t>6</w:t>
          </w:r>
        </w:p>
        <w:p w14:paraId="12A115A0" w14:textId="550D63A3" w:rsidR="00FB0ED4" w:rsidRPr="00BD1774" w:rsidRDefault="006433F6" w:rsidP="00BD1774">
          <w:pPr>
            <w:pStyle w:val="TOC2"/>
            <w:tabs>
              <w:tab w:val="right" w:leader="dot" w:pos="10895"/>
            </w:tabs>
            <w:spacing w:line="276" w:lineRule="auto"/>
            <w:rPr>
              <w:rFonts w:ascii="Cambria" w:hAnsi="Cambria"/>
              <w:sz w:val="24"/>
              <w:szCs w:val="24"/>
            </w:rPr>
          </w:pPr>
          <w:hyperlink w:anchor="_bookmark14" w:history="1">
            <w:r w:rsidR="00BC31A0">
              <w:rPr>
                <w:rFonts w:ascii="Cambria" w:hAnsi="Cambria"/>
                <w:sz w:val="24"/>
                <w:szCs w:val="24"/>
              </w:rPr>
              <w:t>Strategic Planning Topic #7 - Policies and Procedures/Rules and Regulations</w:t>
            </w:r>
            <w:r w:rsidR="00BC31A0">
              <w:rPr>
                <w:rFonts w:ascii="Cambria" w:hAnsi="Cambria"/>
                <w:sz w:val="24"/>
                <w:szCs w:val="24"/>
              </w:rPr>
              <w:tab/>
              <w:t>28</w:t>
            </w:r>
          </w:hyperlink>
        </w:p>
        <w:p w14:paraId="3F915B92" w14:textId="7D22C496" w:rsidR="00FB0ED4" w:rsidRPr="00BD1774" w:rsidRDefault="006433F6" w:rsidP="00BD1774">
          <w:pPr>
            <w:pStyle w:val="TOC2"/>
            <w:tabs>
              <w:tab w:val="right" w:leader="dot" w:pos="10895"/>
            </w:tabs>
            <w:spacing w:line="276" w:lineRule="auto"/>
            <w:rPr>
              <w:rFonts w:ascii="Cambria" w:hAnsi="Cambria"/>
              <w:sz w:val="24"/>
              <w:szCs w:val="24"/>
            </w:rPr>
          </w:pPr>
          <w:hyperlink w:anchor="_bookmark15" w:history="1">
            <w:r w:rsidR="00836A43">
              <w:rPr>
                <w:rFonts w:ascii="Cambria" w:hAnsi="Cambria"/>
                <w:sz w:val="24"/>
                <w:szCs w:val="24"/>
              </w:rPr>
              <w:t>Strategic Planning Topic #8 - Fire Prevention/Education/Pre-Fire Plans</w:t>
            </w:r>
            <w:r w:rsidR="00836A43">
              <w:rPr>
                <w:rFonts w:ascii="Cambria" w:hAnsi="Cambria"/>
                <w:sz w:val="24"/>
                <w:szCs w:val="24"/>
              </w:rPr>
              <w:tab/>
              <w:t>29</w:t>
            </w:r>
          </w:hyperlink>
        </w:p>
        <w:p w14:paraId="53FA7339" w14:textId="76814E71" w:rsidR="00FB0ED4" w:rsidRDefault="006433F6" w:rsidP="00BD1774">
          <w:pPr>
            <w:pStyle w:val="TOC2"/>
            <w:tabs>
              <w:tab w:val="right" w:leader="dot" w:pos="10895"/>
            </w:tabs>
            <w:spacing w:line="276" w:lineRule="auto"/>
            <w:rPr>
              <w:rFonts w:ascii="Cambria" w:hAnsi="Cambria"/>
              <w:sz w:val="24"/>
              <w:szCs w:val="24"/>
            </w:rPr>
          </w:pPr>
          <w:hyperlink w:anchor="_bookmark17" w:history="1">
            <w:r w:rsidR="006656D1">
              <w:rPr>
                <w:rFonts w:ascii="Cambria" w:hAnsi="Cambria"/>
                <w:sz w:val="24"/>
                <w:szCs w:val="24"/>
              </w:rPr>
              <w:t xml:space="preserve">Strategic Planning Topic #9 </w:t>
            </w:r>
            <w:r w:rsidR="006656D1" w:rsidRPr="00BD1774">
              <w:rPr>
                <w:rFonts w:ascii="Cambria" w:hAnsi="Cambria" w:cs="Calibri"/>
                <w:sz w:val="24"/>
                <w:szCs w:val="24"/>
              </w:rPr>
              <w:t xml:space="preserve">– </w:t>
            </w:r>
            <w:r w:rsidR="006656D1">
              <w:rPr>
                <w:rFonts w:ascii="Cambria" w:hAnsi="Cambria"/>
                <w:sz w:val="24"/>
                <w:szCs w:val="24"/>
              </w:rPr>
              <w:t>Communications</w:t>
            </w:r>
            <w:r w:rsidR="006656D1">
              <w:rPr>
                <w:rFonts w:ascii="Cambria" w:hAnsi="Cambria"/>
                <w:sz w:val="24"/>
                <w:szCs w:val="24"/>
              </w:rPr>
              <w:tab/>
              <w:t xml:space="preserve"> 30</w:t>
            </w:r>
          </w:hyperlink>
        </w:p>
        <w:p w14:paraId="6B84616C" w14:textId="362CDF18" w:rsidR="00DA1D32" w:rsidRDefault="006433F6" w:rsidP="00DA1D32">
          <w:pPr>
            <w:pStyle w:val="TOC2"/>
            <w:tabs>
              <w:tab w:val="right" w:leader="dot" w:pos="10895"/>
            </w:tabs>
            <w:spacing w:line="276" w:lineRule="auto"/>
            <w:rPr>
              <w:rFonts w:ascii="Cambria" w:hAnsi="Cambria"/>
              <w:sz w:val="24"/>
              <w:szCs w:val="24"/>
            </w:rPr>
          </w:pPr>
          <w:hyperlink w:anchor="_bookmark18" w:history="1">
            <w:r w:rsidR="006656D1">
              <w:rPr>
                <w:rFonts w:ascii="Cambria" w:hAnsi="Cambria"/>
                <w:sz w:val="24"/>
                <w:szCs w:val="24"/>
              </w:rPr>
              <w:t>Strategic Planning Topic #10 – Roles and Responsibilities</w:t>
            </w:r>
            <w:r w:rsidR="006656D1">
              <w:rPr>
                <w:rFonts w:ascii="Cambria" w:hAnsi="Cambria"/>
                <w:sz w:val="24"/>
                <w:szCs w:val="24"/>
              </w:rPr>
              <w:tab/>
              <w:t>31</w:t>
            </w:r>
          </w:hyperlink>
        </w:p>
        <w:p w14:paraId="6A854577" w14:textId="630185BB" w:rsidR="00FB0ED4" w:rsidRPr="00BD1774" w:rsidRDefault="006433F6" w:rsidP="00BD1774">
          <w:pPr>
            <w:pStyle w:val="TOC1"/>
            <w:tabs>
              <w:tab w:val="right" w:leader="dot" w:pos="10895"/>
            </w:tabs>
            <w:spacing w:before="144" w:line="276" w:lineRule="auto"/>
            <w:rPr>
              <w:rFonts w:ascii="Cambria" w:hAnsi="Cambria"/>
              <w:sz w:val="24"/>
              <w:szCs w:val="24"/>
            </w:rPr>
          </w:pPr>
          <w:hyperlink w:anchor="_Appendix_A_-" w:history="1">
            <w:r w:rsidR="006656D1">
              <w:rPr>
                <w:rFonts w:ascii="Cambria" w:hAnsi="Cambria"/>
                <w:sz w:val="24"/>
                <w:szCs w:val="24"/>
              </w:rPr>
              <w:t>Appendix A - Vehicle Equipment Replacement Plan</w:t>
            </w:r>
            <w:r w:rsidR="006656D1">
              <w:rPr>
                <w:rFonts w:ascii="Cambria" w:hAnsi="Cambria"/>
                <w:sz w:val="24"/>
                <w:szCs w:val="24"/>
              </w:rPr>
              <w:tab/>
              <w:t>32</w:t>
            </w:r>
          </w:hyperlink>
        </w:p>
        <w:p w14:paraId="7BE77CE3" w14:textId="6A3DC701" w:rsidR="00FB0ED4" w:rsidRPr="00BD1774" w:rsidRDefault="006433F6" w:rsidP="00BD1774">
          <w:pPr>
            <w:pStyle w:val="TOC1"/>
            <w:tabs>
              <w:tab w:val="right" w:leader="dot" w:pos="10895"/>
            </w:tabs>
            <w:spacing w:line="276" w:lineRule="auto"/>
            <w:rPr>
              <w:rFonts w:ascii="Cambria" w:hAnsi="Cambria"/>
              <w:sz w:val="24"/>
              <w:szCs w:val="24"/>
            </w:rPr>
          </w:pPr>
          <w:hyperlink w:anchor="_Appendix_B_–" w:history="1">
            <w:r w:rsidR="006656D1">
              <w:rPr>
                <w:rFonts w:ascii="Cambria" w:hAnsi="Cambria"/>
                <w:sz w:val="24"/>
                <w:szCs w:val="24"/>
              </w:rPr>
              <w:t>Appendix B – Call Volume</w:t>
            </w:r>
            <w:r w:rsidR="006656D1">
              <w:rPr>
                <w:rFonts w:ascii="Cambria" w:hAnsi="Cambria"/>
                <w:sz w:val="24"/>
                <w:szCs w:val="24"/>
              </w:rPr>
              <w:tab/>
              <w:t>33</w:t>
            </w:r>
          </w:hyperlink>
        </w:p>
      </w:sdtContent>
    </w:sdt>
    <w:p w14:paraId="52991912" w14:textId="77777777" w:rsidR="00FB0ED4" w:rsidRPr="00BD1774" w:rsidRDefault="00FB0ED4" w:rsidP="00BD1774">
      <w:pPr>
        <w:spacing w:line="276" w:lineRule="auto"/>
        <w:rPr>
          <w:rFonts w:ascii="Cambria" w:eastAsia="Calibri" w:hAnsi="Cambria"/>
          <w:spacing w:val="-1"/>
          <w:sz w:val="24"/>
          <w:szCs w:val="24"/>
        </w:rPr>
      </w:pPr>
    </w:p>
    <w:p w14:paraId="625EA660" w14:textId="14AF258D" w:rsidR="00476C40" w:rsidRPr="00B84403" w:rsidRDefault="00476C40" w:rsidP="00B84403">
      <w:pPr>
        <w:rPr>
          <w:rFonts w:ascii="Cambria" w:hAnsi="Cambria"/>
          <w:sz w:val="24"/>
          <w:szCs w:val="24"/>
        </w:rPr>
      </w:pPr>
    </w:p>
    <w:p w14:paraId="4B94D5A5" w14:textId="4EB7204A" w:rsidR="00476C40" w:rsidRPr="00BD1774" w:rsidRDefault="00476C40" w:rsidP="00BD1774">
      <w:pPr>
        <w:spacing w:line="276" w:lineRule="auto"/>
        <w:rPr>
          <w:rFonts w:ascii="Cambria" w:hAnsi="Cambria"/>
          <w:sz w:val="24"/>
          <w:szCs w:val="24"/>
        </w:rPr>
        <w:sectPr w:rsidR="00476C40" w:rsidRPr="00BD1774" w:rsidSect="00E604A9">
          <w:headerReference w:type="even" r:id="rId12"/>
          <w:headerReference w:type="default" r:id="rId13"/>
          <w:footerReference w:type="even" r:id="rId14"/>
          <w:footerReference w:type="default" r:id="rId15"/>
          <w:headerReference w:type="first" r:id="rId16"/>
          <w:footerReference w:type="first" r:id="rId17"/>
          <w:pgSz w:w="12240" w:h="15840"/>
          <w:pgMar w:top="1008" w:right="720" w:bottom="1008" w:left="720" w:header="763" w:footer="1008" w:gutter="0"/>
          <w:pgNumType w:start="1"/>
          <w:cols w:space="720"/>
          <w:titlePg/>
          <w:docGrid w:linePitch="299"/>
        </w:sectPr>
      </w:pPr>
    </w:p>
    <w:p w14:paraId="2B2CD292" w14:textId="3AFFEBDA" w:rsidR="003B0C55" w:rsidRPr="003B0C55" w:rsidRDefault="003B0C55" w:rsidP="00416F7D">
      <w:pPr>
        <w:pStyle w:val="Heading1"/>
        <w:jc w:val="center"/>
      </w:pPr>
      <w:bookmarkStart w:id="1" w:name="_WELCOME_TO_THE"/>
      <w:bookmarkEnd w:id="1"/>
      <w:r w:rsidRPr="003B0C55">
        <w:lastRenderedPageBreak/>
        <w:t>WELCOME TO THE 2023 NISKAYUNA FIRE DISTRICT No.1 STRATEGIC PLAN</w:t>
      </w:r>
    </w:p>
    <w:p w14:paraId="48472D0F" w14:textId="7EA8A6DB"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sz w:val="24"/>
          <w:szCs w:val="24"/>
        </w:rPr>
        <w:t>  </w:t>
      </w:r>
    </w:p>
    <w:p w14:paraId="6D9871D6"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b/>
          <w:bCs/>
          <w:i/>
          <w:iCs/>
          <w:sz w:val="24"/>
          <w:szCs w:val="24"/>
          <w:u w:val="single"/>
        </w:rPr>
        <w:t>SUMMARY</w:t>
      </w:r>
      <w:r w:rsidRPr="003B0C55">
        <w:rPr>
          <w:rFonts w:ascii="Cambria" w:eastAsia="Calibri" w:hAnsi="Cambria" w:cs="Calibri"/>
          <w:sz w:val="24"/>
          <w:szCs w:val="24"/>
        </w:rPr>
        <w:t> </w:t>
      </w:r>
    </w:p>
    <w:p w14:paraId="0C541356"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sz w:val="24"/>
          <w:szCs w:val="24"/>
        </w:rPr>
        <w:t>At this juncture in history, the nature of emergency response and local governance continues to evolve at a rapid pace. As Niskayuna Fire District No.1 (NFD1) and the related Grand Boulevard Fire Company (GBFC) entered our second century of service to the community in 2021, the NFD1 Board of Fire Commissioners created our first ever District Strategic Planning Committee. Its mandate was to assess our Strengths, Weaknesses, Opportunities and Threats and to chart a deliberately planned course for the future of our organization as we work towards our vision of being a leader and innovator in state-of-the-art delivery of emergency services and governance. </w:t>
      </w:r>
    </w:p>
    <w:p w14:paraId="10766FA2"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sz w:val="24"/>
          <w:szCs w:val="24"/>
        </w:rPr>
        <w:t> </w:t>
      </w:r>
    </w:p>
    <w:p w14:paraId="2AA565D5" w14:textId="10C3FE84"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sz w:val="24"/>
          <w:szCs w:val="24"/>
        </w:rPr>
        <w:t xml:space="preserve">The </w:t>
      </w:r>
      <w:proofErr w:type="gramStart"/>
      <w:r w:rsidRPr="003B0C55">
        <w:rPr>
          <w:rFonts w:ascii="Cambria" w:eastAsia="Calibri" w:hAnsi="Cambria" w:cs="Calibri"/>
          <w:sz w:val="24"/>
          <w:szCs w:val="24"/>
        </w:rPr>
        <w:t>ultimate goal</w:t>
      </w:r>
      <w:proofErr w:type="gramEnd"/>
      <w:r w:rsidRPr="003B0C55">
        <w:rPr>
          <w:rFonts w:ascii="Cambria" w:eastAsia="Calibri" w:hAnsi="Cambria" w:cs="Calibri"/>
          <w:sz w:val="24"/>
          <w:szCs w:val="24"/>
        </w:rPr>
        <w:t xml:space="preserve"> of this strategic plan is to best position NFD1 to sustainably respond in an ever-changing environment so that we consistently achieve our Mission and work towards our Vision through a vibrant combination volunteer/career department that embraces our core values and serves our community. </w:t>
      </w:r>
    </w:p>
    <w:p w14:paraId="264056E6"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sz w:val="24"/>
          <w:szCs w:val="24"/>
        </w:rPr>
        <w:t> </w:t>
      </w:r>
    </w:p>
    <w:p w14:paraId="0D528A14"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b/>
          <w:bCs/>
          <w:i/>
          <w:iCs/>
          <w:sz w:val="24"/>
          <w:szCs w:val="24"/>
          <w:u w:val="single"/>
        </w:rPr>
        <w:t>PRIORITY STRATEGIC ISSUES</w:t>
      </w:r>
      <w:r w:rsidRPr="003B0C55">
        <w:rPr>
          <w:rFonts w:ascii="Cambria" w:eastAsia="Calibri" w:hAnsi="Cambria" w:cs="Calibri"/>
          <w:sz w:val="24"/>
          <w:szCs w:val="24"/>
        </w:rPr>
        <w:t> </w:t>
      </w:r>
    </w:p>
    <w:p w14:paraId="3287D08C" w14:textId="77777777" w:rsidR="003B0C55" w:rsidRPr="003B0C55" w:rsidRDefault="003B0C55" w:rsidP="00FF1897">
      <w:pPr>
        <w:numPr>
          <w:ilvl w:val="0"/>
          <w:numId w:val="15"/>
        </w:numPr>
        <w:spacing w:line="276" w:lineRule="auto"/>
        <w:rPr>
          <w:rFonts w:ascii="Cambria" w:eastAsia="Calibri" w:hAnsi="Cambria" w:cs="Calibri"/>
          <w:sz w:val="24"/>
          <w:szCs w:val="24"/>
        </w:rPr>
      </w:pPr>
      <w:r w:rsidRPr="003B0C55">
        <w:rPr>
          <w:rFonts w:ascii="Cambria" w:eastAsia="Calibri" w:hAnsi="Cambria" w:cs="Calibri"/>
          <w:sz w:val="24"/>
          <w:szCs w:val="24"/>
        </w:rPr>
        <w:t>Intelligent planning to mitigate the effects on NFD1 of the national staffing crisis in the fire service and responsibly structure NFD1 to right-size volunteer and career staffing needs for the anticipated call volumes and response types now and into the foreseeable future. </w:t>
      </w:r>
    </w:p>
    <w:p w14:paraId="1F5855F1" w14:textId="545CD450" w:rsidR="003B0C55" w:rsidRPr="003B0C55" w:rsidRDefault="003B0C55" w:rsidP="00FF1897">
      <w:pPr>
        <w:numPr>
          <w:ilvl w:val="0"/>
          <w:numId w:val="16"/>
        </w:numPr>
        <w:spacing w:line="276" w:lineRule="auto"/>
        <w:rPr>
          <w:rFonts w:ascii="Cambria" w:eastAsia="Calibri" w:hAnsi="Cambria" w:cs="Calibri"/>
          <w:sz w:val="24"/>
          <w:szCs w:val="24"/>
        </w:rPr>
      </w:pPr>
      <w:r w:rsidRPr="003B0C55">
        <w:rPr>
          <w:rFonts w:ascii="Cambria" w:eastAsia="Calibri" w:hAnsi="Cambria" w:cs="Calibri"/>
          <w:sz w:val="24"/>
          <w:szCs w:val="24"/>
        </w:rPr>
        <w:t>Better defined roles and responsibilities documentation. Detailed delegation of tasks and personnel has not kept pace with our growth. We are no longer a provincial department, and we need to better codify structure, professional development, leadership, and roles/responsibilities. </w:t>
      </w:r>
    </w:p>
    <w:p w14:paraId="1AE5B22E" w14:textId="77777777" w:rsidR="003B0C55" w:rsidRPr="003B0C55" w:rsidRDefault="003B0C55" w:rsidP="00FF1897">
      <w:pPr>
        <w:numPr>
          <w:ilvl w:val="0"/>
          <w:numId w:val="17"/>
        </w:numPr>
        <w:spacing w:line="276" w:lineRule="auto"/>
        <w:rPr>
          <w:rFonts w:ascii="Cambria" w:eastAsia="Calibri" w:hAnsi="Cambria" w:cs="Calibri"/>
          <w:sz w:val="24"/>
          <w:szCs w:val="24"/>
        </w:rPr>
      </w:pPr>
      <w:r w:rsidRPr="003B0C55">
        <w:rPr>
          <w:rFonts w:ascii="Cambria" w:eastAsia="Calibri" w:hAnsi="Cambria" w:cs="Calibri"/>
          <w:sz w:val="24"/>
          <w:szCs w:val="24"/>
        </w:rPr>
        <w:t>Improved communications both internally and externally. </w:t>
      </w:r>
    </w:p>
    <w:p w14:paraId="78F147F4"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sz w:val="24"/>
          <w:szCs w:val="24"/>
        </w:rPr>
        <w:t> </w:t>
      </w:r>
    </w:p>
    <w:p w14:paraId="5B625326"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b/>
          <w:bCs/>
          <w:i/>
          <w:iCs/>
          <w:sz w:val="24"/>
          <w:szCs w:val="24"/>
          <w:u w:val="single"/>
        </w:rPr>
        <w:t>PROCESS</w:t>
      </w:r>
      <w:r w:rsidRPr="003B0C55">
        <w:rPr>
          <w:rFonts w:ascii="Cambria" w:eastAsia="Calibri" w:hAnsi="Cambria" w:cs="Calibri"/>
          <w:sz w:val="24"/>
          <w:szCs w:val="24"/>
        </w:rPr>
        <w:t> </w:t>
      </w:r>
    </w:p>
    <w:p w14:paraId="661CCE37"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b/>
          <w:bCs/>
          <w:sz w:val="24"/>
          <w:szCs w:val="24"/>
        </w:rPr>
        <w:t>​​</w:t>
      </w:r>
      <w:r w:rsidRPr="003B0C55">
        <w:rPr>
          <w:rFonts w:ascii="Segoe UI Symbol" w:eastAsia="Calibri" w:hAnsi="Segoe UI Symbol" w:cs="Segoe UI Symbol"/>
          <w:b/>
          <w:bCs/>
          <w:sz w:val="24"/>
          <w:szCs w:val="24"/>
        </w:rPr>
        <w:t>☒</w:t>
      </w:r>
      <w:r w:rsidRPr="003B0C55">
        <w:rPr>
          <w:rFonts w:ascii="Cambria" w:eastAsia="Calibri" w:hAnsi="Cambria" w:cs="Calibri"/>
          <w:b/>
          <w:bCs/>
          <w:sz w:val="24"/>
          <w:szCs w:val="24"/>
        </w:rPr>
        <w:t>​</w:t>
      </w:r>
      <w:r w:rsidRPr="003B0C55">
        <w:rPr>
          <w:rFonts w:ascii="Cambria" w:eastAsia="Calibri" w:hAnsi="Cambria" w:cs="Calibri"/>
          <w:sz w:val="24"/>
          <w:szCs w:val="24"/>
        </w:rPr>
        <w:t xml:space="preserve"> Formation of a strategic planning committee </w:t>
      </w:r>
    </w:p>
    <w:p w14:paraId="7A200605"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b/>
          <w:bCs/>
          <w:sz w:val="24"/>
          <w:szCs w:val="24"/>
        </w:rPr>
        <w:t>​​</w:t>
      </w:r>
      <w:r w:rsidRPr="003B0C55">
        <w:rPr>
          <w:rFonts w:ascii="Segoe UI Symbol" w:eastAsia="Calibri" w:hAnsi="Segoe UI Symbol" w:cs="Segoe UI Symbol"/>
          <w:b/>
          <w:bCs/>
          <w:sz w:val="24"/>
          <w:szCs w:val="24"/>
        </w:rPr>
        <w:t>☒</w:t>
      </w:r>
      <w:r w:rsidRPr="003B0C55">
        <w:rPr>
          <w:rFonts w:ascii="Cambria" w:eastAsia="Calibri" w:hAnsi="Cambria" w:cs="Calibri"/>
          <w:b/>
          <w:bCs/>
          <w:sz w:val="24"/>
          <w:szCs w:val="24"/>
        </w:rPr>
        <w:t>​</w:t>
      </w:r>
      <w:r w:rsidRPr="003B0C55">
        <w:rPr>
          <w:rFonts w:ascii="Cambria" w:eastAsia="Calibri" w:hAnsi="Cambria" w:cs="Calibri"/>
          <w:sz w:val="24"/>
          <w:szCs w:val="24"/>
        </w:rPr>
        <w:t xml:space="preserve"> Organization-wide survey of stakeholders </w:t>
      </w:r>
    </w:p>
    <w:p w14:paraId="3993D930"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b/>
          <w:bCs/>
          <w:sz w:val="24"/>
          <w:szCs w:val="24"/>
        </w:rPr>
        <w:t>​​</w:t>
      </w:r>
      <w:r w:rsidRPr="003B0C55">
        <w:rPr>
          <w:rFonts w:ascii="Segoe UI Symbol" w:eastAsia="Calibri" w:hAnsi="Segoe UI Symbol" w:cs="Segoe UI Symbol"/>
          <w:b/>
          <w:bCs/>
          <w:sz w:val="24"/>
          <w:szCs w:val="24"/>
        </w:rPr>
        <w:t>☒</w:t>
      </w:r>
      <w:r w:rsidRPr="003B0C55">
        <w:rPr>
          <w:rFonts w:ascii="Cambria" w:eastAsia="Calibri" w:hAnsi="Cambria" w:cs="Calibri"/>
          <w:b/>
          <w:bCs/>
          <w:sz w:val="24"/>
          <w:szCs w:val="24"/>
        </w:rPr>
        <w:t>​</w:t>
      </w:r>
      <w:r w:rsidRPr="003B0C55">
        <w:rPr>
          <w:rFonts w:ascii="Cambria" w:eastAsia="Calibri" w:hAnsi="Cambria" w:cs="Calibri"/>
          <w:sz w:val="24"/>
          <w:szCs w:val="24"/>
        </w:rPr>
        <w:t xml:space="preserve"> Identification of immediate needs </w:t>
      </w:r>
    </w:p>
    <w:p w14:paraId="77FFEB83"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b/>
          <w:bCs/>
          <w:sz w:val="24"/>
          <w:szCs w:val="24"/>
        </w:rPr>
        <w:t>​​</w:t>
      </w:r>
      <w:r w:rsidRPr="003B0C55">
        <w:rPr>
          <w:rFonts w:ascii="Segoe UI Symbol" w:eastAsia="Calibri" w:hAnsi="Segoe UI Symbol" w:cs="Segoe UI Symbol"/>
          <w:b/>
          <w:bCs/>
          <w:sz w:val="24"/>
          <w:szCs w:val="24"/>
        </w:rPr>
        <w:t>☒</w:t>
      </w:r>
      <w:r w:rsidRPr="003B0C55">
        <w:rPr>
          <w:rFonts w:ascii="Cambria" w:eastAsia="Calibri" w:hAnsi="Cambria" w:cs="Calibri"/>
          <w:b/>
          <w:bCs/>
          <w:sz w:val="24"/>
          <w:szCs w:val="24"/>
        </w:rPr>
        <w:t>​</w:t>
      </w:r>
      <w:r w:rsidRPr="003B0C55">
        <w:rPr>
          <w:rFonts w:ascii="Cambria" w:eastAsia="Calibri" w:hAnsi="Cambria" w:cs="Calibri"/>
          <w:sz w:val="24"/>
          <w:szCs w:val="24"/>
        </w:rPr>
        <w:t xml:space="preserve"> Interim actions on immediate needs </w:t>
      </w:r>
    </w:p>
    <w:p w14:paraId="2FFB0211"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b/>
          <w:bCs/>
          <w:sz w:val="24"/>
          <w:szCs w:val="24"/>
        </w:rPr>
        <w:t>​​</w:t>
      </w:r>
      <w:r w:rsidRPr="003B0C55">
        <w:rPr>
          <w:rFonts w:ascii="Segoe UI Symbol" w:eastAsia="Calibri" w:hAnsi="Segoe UI Symbol" w:cs="Segoe UI Symbol"/>
          <w:b/>
          <w:bCs/>
          <w:sz w:val="24"/>
          <w:szCs w:val="24"/>
        </w:rPr>
        <w:t>☒</w:t>
      </w:r>
      <w:r w:rsidRPr="003B0C55">
        <w:rPr>
          <w:rFonts w:ascii="Cambria" w:eastAsia="Calibri" w:hAnsi="Cambria" w:cs="Calibri"/>
          <w:b/>
          <w:bCs/>
          <w:sz w:val="24"/>
          <w:szCs w:val="24"/>
        </w:rPr>
        <w:t>​</w:t>
      </w:r>
      <w:r w:rsidRPr="003B0C55">
        <w:rPr>
          <w:rFonts w:ascii="Cambria" w:eastAsia="Calibri" w:hAnsi="Cambria" w:cs="Calibri"/>
          <w:sz w:val="24"/>
          <w:szCs w:val="24"/>
        </w:rPr>
        <w:t xml:space="preserve"> Creation of strategic plan framework </w:t>
      </w:r>
    </w:p>
    <w:p w14:paraId="4B8B1B38"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b/>
          <w:bCs/>
          <w:sz w:val="24"/>
          <w:szCs w:val="24"/>
        </w:rPr>
        <w:t>​​</w:t>
      </w:r>
      <w:r w:rsidRPr="003B0C55">
        <w:rPr>
          <w:rFonts w:ascii="Segoe UI Symbol" w:eastAsia="Calibri" w:hAnsi="Segoe UI Symbol" w:cs="Segoe UI Symbol"/>
          <w:b/>
          <w:bCs/>
          <w:sz w:val="24"/>
          <w:szCs w:val="24"/>
        </w:rPr>
        <w:t>☒</w:t>
      </w:r>
      <w:r w:rsidRPr="003B0C55">
        <w:rPr>
          <w:rFonts w:ascii="Cambria" w:eastAsia="Calibri" w:hAnsi="Cambria" w:cs="Calibri"/>
          <w:b/>
          <w:bCs/>
          <w:sz w:val="24"/>
          <w:szCs w:val="24"/>
        </w:rPr>
        <w:t>​</w:t>
      </w:r>
      <w:r w:rsidRPr="003B0C55">
        <w:rPr>
          <w:rFonts w:ascii="Cambria" w:eastAsia="Calibri" w:hAnsi="Cambria" w:cs="Calibri"/>
          <w:sz w:val="24"/>
          <w:szCs w:val="24"/>
        </w:rPr>
        <w:t xml:space="preserve"> Delegation of report tasks </w:t>
      </w:r>
    </w:p>
    <w:p w14:paraId="32A01367"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b/>
          <w:bCs/>
          <w:sz w:val="24"/>
          <w:szCs w:val="24"/>
        </w:rPr>
        <w:t>​​</w:t>
      </w:r>
      <w:r w:rsidRPr="003B0C55">
        <w:rPr>
          <w:rFonts w:ascii="Segoe UI Symbol" w:eastAsia="Calibri" w:hAnsi="Segoe UI Symbol" w:cs="Segoe UI Symbol"/>
          <w:b/>
          <w:bCs/>
          <w:sz w:val="24"/>
          <w:szCs w:val="24"/>
        </w:rPr>
        <w:t>☒</w:t>
      </w:r>
      <w:r w:rsidRPr="003B0C55">
        <w:rPr>
          <w:rFonts w:ascii="Cambria" w:eastAsia="Calibri" w:hAnsi="Cambria" w:cs="Calibri"/>
          <w:b/>
          <w:bCs/>
          <w:sz w:val="24"/>
          <w:szCs w:val="24"/>
        </w:rPr>
        <w:t>​</w:t>
      </w:r>
      <w:r w:rsidRPr="003B0C55">
        <w:rPr>
          <w:rFonts w:ascii="Cambria" w:eastAsia="Calibri" w:hAnsi="Cambria" w:cs="Calibri"/>
          <w:sz w:val="24"/>
          <w:szCs w:val="24"/>
        </w:rPr>
        <w:t xml:space="preserve"> Creation of a DRAFT 5-year staffing plan </w:t>
      </w:r>
    </w:p>
    <w:p w14:paraId="42152B03"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b/>
          <w:bCs/>
          <w:sz w:val="24"/>
          <w:szCs w:val="24"/>
        </w:rPr>
        <w:t>​​</w:t>
      </w:r>
      <w:r w:rsidRPr="003B0C55">
        <w:rPr>
          <w:rFonts w:ascii="Segoe UI Symbol" w:eastAsia="Calibri" w:hAnsi="Segoe UI Symbol" w:cs="Segoe UI Symbol"/>
          <w:b/>
          <w:bCs/>
          <w:sz w:val="24"/>
          <w:szCs w:val="24"/>
        </w:rPr>
        <w:t>☒</w:t>
      </w:r>
      <w:r w:rsidRPr="003B0C55">
        <w:rPr>
          <w:rFonts w:ascii="Cambria" w:eastAsia="Calibri" w:hAnsi="Cambria" w:cs="Calibri"/>
          <w:b/>
          <w:bCs/>
          <w:sz w:val="24"/>
          <w:szCs w:val="24"/>
        </w:rPr>
        <w:t>​</w:t>
      </w:r>
      <w:r w:rsidRPr="003B0C55">
        <w:rPr>
          <w:rFonts w:ascii="Cambria" w:eastAsia="Calibri" w:hAnsi="Cambria" w:cs="Calibri"/>
          <w:sz w:val="24"/>
          <w:szCs w:val="24"/>
        </w:rPr>
        <w:t xml:space="preserve"> Meetings with stakeholders </w:t>
      </w:r>
    </w:p>
    <w:p w14:paraId="411FEEB4" w14:textId="6CA2649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b/>
          <w:bCs/>
          <w:sz w:val="24"/>
          <w:szCs w:val="24"/>
        </w:rPr>
        <w:t>​​</w:t>
      </w:r>
      <w:r w:rsidRPr="003B0C55">
        <w:rPr>
          <w:rFonts w:ascii="Segoe UI Symbol" w:eastAsia="Calibri" w:hAnsi="Segoe UI Symbol" w:cs="Segoe UI Symbol"/>
          <w:b/>
          <w:bCs/>
          <w:sz w:val="24"/>
          <w:szCs w:val="24"/>
        </w:rPr>
        <w:t>☒</w:t>
      </w:r>
      <w:r w:rsidRPr="003B0C55">
        <w:rPr>
          <w:rFonts w:ascii="Cambria" w:eastAsia="Calibri" w:hAnsi="Cambria" w:cs="Calibri"/>
          <w:b/>
          <w:bCs/>
          <w:sz w:val="24"/>
          <w:szCs w:val="24"/>
        </w:rPr>
        <w:t>​</w:t>
      </w:r>
      <w:r w:rsidRPr="003B0C55">
        <w:rPr>
          <w:rFonts w:ascii="Cambria" w:eastAsia="Calibri" w:hAnsi="Cambria" w:cs="Calibri"/>
          <w:sz w:val="24"/>
          <w:szCs w:val="24"/>
        </w:rPr>
        <w:t xml:space="preserve"> Presentations, revisions, and adoption of 5-year staffing plan </w:t>
      </w:r>
    </w:p>
    <w:p w14:paraId="0115365A"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b/>
          <w:bCs/>
          <w:sz w:val="24"/>
          <w:szCs w:val="24"/>
        </w:rPr>
        <w:t>​​</w:t>
      </w:r>
      <w:bookmarkStart w:id="2" w:name="_Hlk153737259"/>
      <w:r w:rsidRPr="003B0C55">
        <w:rPr>
          <w:rFonts w:ascii="Segoe UI Symbol" w:eastAsia="Calibri" w:hAnsi="Segoe UI Symbol" w:cs="Segoe UI Symbol"/>
          <w:b/>
          <w:bCs/>
          <w:sz w:val="24"/>
          <w:szCs w:val="24"/>
        </w:rPr>
        <w:t>☒</w:t>
      </w:r>
      <w:bookmarkEnd w:id="2"/>
      <w:r w:rsidRPr="003B0C55">
        <w:rPr>
          <w:rFonts w:ascii="Cambria" w:eastAsia="Calibri" w:hAnsi="Cambria" w:cs="Calibri"/>
          <w:b/>
          <w:bCs/>
          <w:sz w:val="24"/>
          <w:szCs w:val="24"/>
        </w:rPr>
        <w:t>​</w:t>
      </w:r>
      <w:r w:rsidRPr="003B0C55">
        <w:rPr>
          <w:rFonts w:ascii="Cambria" w:eastAsia="Calibri" w:hAnsi="Cambria" w:cs="Calibri"/>
          <w:sz w:val="24"/>
          <w:szCs w:val="24"/>
        </w:rPr>
        <w:t xml:space="preserve"> Changes to numbers of civil service positions to accommodate 5-year staffing plan </w:t>
      </w:r>
    </w:p>
    <w:p w14:paraId="25D2CEB3" w14:textId="4C3F9504"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b/>
          <w:bCs/>
          <w:sz w:val="24"/>
          <w:szCs w:val="24"/>
        </w:rPr>
        <w:t>​​</w:t>
      </w:r>
      <w:r w:rsidR="00A47BD6" w:rsidRPr="003B0C55">
        <w:rPr>
          <w:rFonts w:ascii="Segoe UI Symbol" w:eastAsia="Calibri" w:hAnsi="Segoe UI Symbol" w:cs="Segoe UI Symbol"/>
          <w:b/>
          <w:bCs/>
          <w:sz w:val="24"/>
          <w:szCs w:val="24"/>
        </w:rPr>
        <w:t>☒</w:t>
      </w:r>
      <w:r w:rsidRPr="003B0C55">
        <w:rPr>
          <w:rFonts w:ascii="Cambria" w:eastAsia="Calibri" w:hAnsi="Cambria" w:cs="Calibri"/>
          <w:b/>
          <w:bCs/>
          <w:sz w:val="24"/>
          <w:szCs w:val="24"/>
        </w:rPr>
        <w:t>​</w:t>
      </w:r>
      <w:r w:rsidRPr="003B0C55">
        <w:rPr>
          <w:rFonts w:ascii="Cambria" w:eastAsia="Calibri" w:hAnsi="Cambria" w:cs="Calibri"/>
          <w:sz w:val="24"/>
          <w:szCs w:val="24"/>
        </w:rPr>
        <w:t xml:space="preserve"> Creation of DRAFT report </w:t>
      </w:r>
    </w:p>
    <w:p w14:paraId="23505EC1" w14:textId="58BC7DD4"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b/>
          <w:bCs/>
          <w:sz w:val="24"/>
          <w:szCs w:val="24"/>
        </w:rPr>
        <w:t>​​</w:t>
      </w:r>
      <w:r w:rsidR="00A47BD6" w:rsidRPr="003B0C55">
        <w:rPr>
          <w:rFonts w:ascii="Segoe UI Symbol" w:eastAsia="Calibri" w:hAnsi="Segoe UI Symbol" w:cs="Segoe UI Symbol"/>
          <w:b/>
          <w:bCs/>
          <w:sz w:val="24"/>
          <w:szCs w:val="24"/>
        </w:rPr>
        <w:t>☒</w:t>
      </w:r>
      <w:r w:rsidRPr="003B0C55">
        <w:rPr>
          <w:rFonts w:ascii="Cambria" w:eastAsia="Calibri" w:hAnsi="Cambria" w:cs="Calibri"/>
          <w:b/>
          <w:bCs/>
          <w:sz w:val="24"/>
          <w:szCs w:val="24"/>
        </w:rPr>
        <w:t>​</w:t>
      </w:r>
      <w:r w:rsidRPr="003B0C55">
        <w:rPr>
          <w:rFonts w:ascii="Cambria" w:eastAsia="Calibri" w:hAnsi="Cambria" w:cs="Calibri"/>
          <w:sz w:val="24"/>
          <w:szCs w:val="24"/>
        </w:rPr>
        <w:t xml:space="preserve"> Public Comment Period </w:t>
      </w:r>
    </w:p>
    <w:p w14:paraId="5D4FDA28" w14:textId="36F8C19E"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b/>
          <w:bCs/>
          <w:sz w:val="24"/>
          <w:szCs w:val="24"/>
        </w:rPr>
        <w:t>​​</w:t>
      </w:r>
      <w:r w:rsidR="00F71667" w:rsidRPr="003B0C55">
        <w:rPr>
          <w:rFonts w:ascii="Segoe UI Symbol" w:eastAsia="Calibri" w:hAnsi="Segoe UI Symbol" w:cs="Segoe UI Symbol"/>
          <w:b/>
          <w:bCs/>
          <w:sz w:val="24"/>
          <w:szCs w:val="24"/>
        </w:rPr>
        <w:t>☒</w:t>
      </w:r>
      <w:r w:rsidRPr="003B0C55">
        <w:rPr>
          <w:rFonts w:ascii="Cambria" w:eastAsia="Calibri" w:hAnsi="Cambria" w:cs="Calibri"/>
          <w:b/>
          <w:bCs/>
          <w:sz w:val="24"/>
          <w:szCs w:val="24"/>
        </w:rPr>
        <w:t>​</w:t>
      </w:r>
      <w:r w:rsidRPr="003B0C55">
        <w:rPr>
          <w:rFonts w:ascii="Cambria" w:eastAsia="Calibri" w:hAnsi="Cambria" w:cs="Calibri"/>
          <w:sz w:val="24"/>
          <w:szCs w:val="24"/>
        </w:rPr>
        <w:t xml:space="preserve"> Presentation, feedback revision and approval of FINAL strategic plan </w:t>
      </w:r>
    </w:p>
    <w:p w14:paraId="5B711007"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sz w:val="24"/>
          <w:szCs w:val="24"/>
        </w:rPr>
        <w:lastRenderedPageBreak/>
        <w:t> </w:t>
      </w:r>
    </w:p>
    <w:p w14:paraId="1B80B676"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b/>
          <w:bCs/>
          <w:i/>
          <w:iCs/>
          <w:sz w:val="24"/>
          <w:szCs w:val="24"/>
          <w:u w:val="single"/>
        </w:rPr>
        <w:t>COMMITTEE</w:t>
      </w:r>
      <w:r w:rsidRPr="003B0C55">
        <w:rPr>
          <w:rFonts w:ascii="Cambria" w:eastAsia="Calibri" w:hAnsi="Cambria" w:cs="Calibri"/>
          <w:sz w:val="24"/>
          <w:szCs w:val="24"/>
        </w:rPr>
        <w:t> </w:t>
      </w:r>
    </w:p>
    <w:p w14:paraId="33E47F25"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sz w:val="24"/>
          <w:szCs w:val="24"/>
        </w:rPr>
        <w:t>The 2021-2023 Strategic Planning Committee consisted of the following individuals: </w:t>
      </w:r>
    </w:p>
    <w:p w14:paraId="5FEE83B5" w14:textId="77777777" w:rsidR="003B0C55" w:rsidRPr="003B0C55" w:rsidRDefault="003B0C55" w:rsidP="00FF1897">
      <w:pPr>
        <w:numPr>
          <w:ilvl w:val="0"/>
          <w:numId w:val="18"/>
        </w:numPr>
        <w:spacing w:line="276" w:lineRule="auto"/>
        <w:rPr>
          <w:rFonts w:ascii="Cambria" w:eastAsia="Calibri" w:hAnsi="Cambria" w:cs="Calibri"/>
          <w:sz w:val="24"/>
          <w:szCs w:val="24"/>
        </w:rPr>
      </w:pPr>
      <w:r w:rsidRPr="003B0C55">
        <w:rPr>
          <w:rFonts w:ascii="Cambria" w:eastAsia="Calibri" w:hAnsi="Cambria" w:cs="Calibri"/>
          <w:sz w:val="24"/>
          <w:szCs w:val="24"/>
        </w:rPr>
        <w:t>Commissioner David J. Pacheco (Committee Chair) </w:t>
      </w:r>
    </w:p>
    <w:p w14:paraId="5C3FABB7" w14:textId="77777777" w:rsidR="003B0C55" w:rsidRPr="003B0C55" w:rsidRDefault="003B0C55" w:rsidP="00FF1897">
      <w:pPr>
        <w:numPr>
          <w:ilvl w:val="0"/>
          <w:numId w:val="18"/>
        </w:numPr>
        <w:spacing w:line="276" w:lineRule="auto"/>
        <w:rPr>
          <w:rFonts w:ascii="Cambria" w:eastAsia="Calibri" w:hAnsi="Cambria" w:cs="Calibri"/>
          <w:sz w:val="24"/>
          <w:szCs w:val="24"/>
        </w:rPr>
      </w:pPr>
      <w:r w:rsidRPr="003B0C55">
        <w:rPr>
          <w:rFonts w:ascii="Cambria" w:eastAsia="Calibri" w:hAnsi="Cambria" w:cs="Calibri"/>
          <w:sz w:val="24"/>
          <w:szCs w:val="24"/>
        </w:rPr>
        <w:t>Commissioner Edward Woehrle </w:t>
      </w:r>
    </w:p>
    <w:p w14:paraId="11AB7A14" w14:textId="77777777" w:rsidR="003B0C55" w:rsidRPr="003B0C55" w:rsidRDefault="003B0C55" w:rsidP="00FF1897">
      <w:pPr>
        <w:numPr>
          <w:ilvl w:val="0"/>
          <w:numId w:val="18"/>
        </w:numPr>
        <w:spacing w:line="276" w:lineRule="auto"/>
        <w:rPr>
          <w:rFonts w:ascii="Cambria" w:eastAsia="Calibri" w:hAnsi="Cambria" w:cs="Calibri"/>
          <w:sz w:val="24"/>
          <w:szCs w:val="24"/>
        </w:rPr>
      </w:pPr>
      <w:r w:rsidRPr="003B0C55">
        <w:rPr>
          <w:rFonts w:ascii="Cambria" w:eastAsia="Calibri" w:hAnsi="Cambria" w:cs="Calibri"/>
          <w:sz w:val="24"/>
          <w:szCs w:val="24"/>
        </w:rPr>
        <w:t>Fire Chief Dale Lingenfelter </w:t>
      </w:r>
    </w:p>
    <w:p w14:paraId="7A7708A2" w14:textId="77777777" w:rsidR="003B0C55" w:rsidRPr="003B0C55" w:rsidRDefault="003B0C55" w:rsidP="00FF1897">
      <w:pPr>
        <w:numPr>
          <w:ilvl w:val="0"/>
          <w:numId w:val="18"/>
        </w:numPr>
        <w:spacing w:line="276" w:lineRule="auto"/>
        <w:rPr>
          <w:rFonts w:ascii="Cambria" w:eastAsia="Calibri" w:hAnsi="Cambria" w:cs="Calibri"/>
          <w:sz w:val="24"/>
          <w:szCs w:val="24"/>
        </w:rPr>
      </w:pPr>
      <w:r w:rsidRPr="003B0C55">
        <w:rPr>
          <w:rFonts w:ascii="Cambria" w:eastAsia="Calibri" w:hAnsi="Cambria" w:cs="Calibri"/>
          <w:sz w:val="24"/>
          <w:szCs w:val="24"/>
        </w:rPr>
        <w:t>Volunteer Fire Chief Richard Fritz </w:t>
      </w:r>
    </w:p>
    <w:p w14:paraId="439337F8" w14:textId="77777777" w:rsidR="003B0C55" w:rsidRPr="003B0C55" w:rsidRDefault="003B0C55" w:rsidP="00FF1897">
      <w:pPr>
        <w:numPr>
          <w:ilvl w:val="0"/>
          <w:numId w:val="18"/>
        </w:numPr>
        <w:spacing w:line="276" w:lineRule="auto"/>
        <w:rPr>
          <w:rFonts w:ascii="Cambria" w:eastAsia="Calibri" w:hAnsi="Cambria" w:cs="Calibri"/>
          <w:sz w:val="24"/>
          <w:szCs w:val="24"/>
        </w:rPr>
      </w:pPr>
      <w:r w:rsidRPr="003B0C55">
        <w:rPr>
          <w:rFonts w:ascii="Cambria" w:eastAsia="Calibri" w:hAnsi="Cambria" w:cs="Calibri"/>
          <w:sz w:val="24"/>
          <w:szCs w:val="24"/>
        </w:rPr>
        <w:t>Captain James Vena </w:t>
      </w:r>
    </w:p>
    <w:p w14:paraId="01D70E86" w14:textId="77777777" w:rsidR="003B0C55" w:rsidRPr="003B0C55" w:rsidRDefault="003B0C55" w:rsidP="00FF1897">
      <w:pPr>
        <w:numPr>
          <w:ilvl w:val="0"/>
          <w:numId w:val="19"/>
        </w:numPr>
        <w:spacing w:line="276" w:lineRule="auto"/>
        <w:rPr>
          <w:rFonts w:ascii="Cambria" w:eastAsia="Calibri" w:hAnsi="Cambria" w:cs="Calibri"/>
          <w:sz w:val="24"/>
          <w:szCs w:val="24"/>
        </w:rPr>
      </w:pPr>
      <w:r w:rsidRPr="003B0C55">
        <w:rPr>
          <w:rFonts w:ascii="Cambria" w:eastAsia="Calibri" w:hAnsi="Cambria" w:cs="Calibri"/>
          <w:sz w:val="24"/>
          <w:szCs w:val="24"/>
        </w:rPr>
        <w:t>Captain Ted Congdon </w:t>
      </w:r>
    </w:p>
    <w:p w14:paraId="3254CD99"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sz w:val="24"/>
          <w:szCs w:val="24"/>
        </w:rPr>
        <w:t> </w:t>
      </w:r>
    </w:p>
    <w:p w14:paraId="7A6032C9"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sz w:val="24"/>
          <w:szCs w:val="24"/>
        </w:rPr>
        <w:t> </w:t>
      </w:r>
    </w:p>
    <w:p w14:paraId="57892F72"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b/>
          <w:bCs/>
          <w:i/>
          <w:iCs/>
          <w:sz w:val="24"/>
          <w:szCs w:val="24"/>
          <w:u w:val="single"/>
        </w:rPr>
        <w:t>NOTE</w:t>
      </w:r>
      <w:r w:rsidRPr="003B0C55">
        <w:rPr>
          <w:rFonts w:ascii="Cambria" w:eastAsia="Calibri" w:hAnsi="Cambria" w:cs="Calibri"/>
          <w:sz w:val="24"/>
          <w:szCs w:val="24"/>
        </w:rPr>
        <w:t> </w:t>
      </w:r>
    </w:p>
    <w:p w14:paraId="44EE0DF1" w14:textId="1C0C0611"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sz w:val="24"/>
          <w:szCs w:val="24"/>
        </w:rPr>
        <w:t>This plan is a living document meant to act as a tangible roadmap to improvement and excellence. It is recommended that the strategic plan be referred to frequently and undergo major revisions every 5 years. Reach out to any member of the Board of Fire Commissioners, Strategic Planning Committee, or command leadership with any questions or to express how you will act to implement the plan in your specific role. </w:t>
      </w:r>
    </w:p>
    <w:p w14:paraId="7B99B51B"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sz w:val="24"/>
          <w:szCs w:val="24"/>
        </w:rPr>
        <w:t> </w:t>
      </w:r>
    </w:p>
    <w:p w14:paraId="52C5D5DA"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sz w:val="24"/>
          <w:szCs w:val="24"/>
        </w:rPr>
        <w:t> </w:t>
      </w:r>
    </w:p>
    <w:p w14:paraId="0AA9EE94"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sz w:val="24"/>
          <w:szCs w:val="24"/>
        </w:rPr>
        <w:t>Sincerely, </w:t>
      </w:r>
    </w:p>
    <w:p w14:paraId="34326A33"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sz w:val="24"/>
          <w:szCs w:val="24"/>
        </w:rPr>
        <w:t> </w:t>
      </w:r>
    </w:p>
    <w:p w14:paraId="0D20F67B"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sz w:val="24"/>
          <w:szCs w:val="24"/>
        </w:rPr>
        <w:t> </w:t>
      </w:r>
    </w:p>
    <w:p w14:paraId="449C78E4"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sz w:val="24"/>
          <w:szCs w:val="24"/>
        </w:rPr>
        <w:t> </w:t>
      </w:r>
    </w:p>
    <w:p w14:paraId="41D6A31C"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sz w:val="24"/>
          <w:szCs w:val="24"/>
        </w:rPr>
        <w:t> </w:t>
      </w:r>
    </w:p>
    <w:p w14:paraId="623C52AB"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sz w:val="24"/>
          <w:szCs w:val="24"/>
        </w:rPr>
        <w:t>David J. Pacheco, AIA, NCARB </w:t>
      </w:r>
    </w:p>
    <w:p w14:paraId="3F3C60BC" w14:textId="77777777" w:rsidR="003B0C55" w:rsidRPr="003B0C55" w:rsidRDefault="003B0C55" w:rsidP="003B0C55">
      <w:pPr>
        <w:spacing w:line="276" w:lineRule="auto"/>
        <w:rPr>
          <w:rFonts w:ascii="Cambria" w:eastAsia="Calibri" w:hAnsi="Cambria" w:cs="Calibri"/>
          <w:sz w:val="24"/>
          <w:szCs w:val="24"/>
        </w:rPr>
      </w:pPr>
      <w:r w:rsidRPr="003B0C55">
        <w:rPr>
          <w:rFonts w:ascii="Cambria" w:eastAsia="Calibri" w:hAnsi="Cambria" w:cs="Calibri"/>
          <w:sz w:val="24"/>
          <w:szCs w:val="24"/>
        </w:rPr>
        <w:t>Strategic Planning Committee Chair </w:t>
      </w:r>
    </w:p>
    <w:p w14:paraId="4DDBEF00" w14:textId="5C15A5D2" w:rsidR="00C85E27" w:rsidRPr="00BD1774" w:rsidRDefault="00C85E27" w:rsidP="00BD1774">
      <w:pPr>
        <w:spacing w:line="276" w:lineRule="auto"/>
        <w:rPr>
          <w:rFonts w:ascii="Cambria" w:eastAsia="Calibri" w:hAnsi="Cambria" w:cs="Calibri"/>
          <w:sz w:val="24"/>
          <w:szCs w:val="24"/>
        </w:rPr>
      </w:pPr>
      <w:r w:rsidRPr="00BD1774">
        <w:rPr>
          <w:rFonts w:ascii="Cambria" w:eastAsia="Calibri" w:hAnsi="Cambria" w:cs="Calibri"/>
          <w:sz w:val="24"/>
          <w:szCs w:val="24"/>
        </w:rPr>
        <w:br w:type="page"/>
      </w:r>
    </w:p>
    <w:p w14:paraId="0FB78278" w14:textId="6E3300C5" w:rsidR="00FB0ED4" w:rsidRPr="006B20E9" w:rsidRDefault="00476C40" w:rsidP="00C56331">
      <w:pPr>
        <w:pStyle w:val="Heading1"/>
      </w:pPr>
      <w:bookmarkStart w:id="3" w:name="_Organizational_Background"/>
      <w:bookmarkEnd w:id="3"/>
      <w:r w:rsidRPr="006B20E9">
        <w:lastRenderedPageBreak/>
        <w:t>Organizational Background</w:t>
      </w:r>
    </w:p>
    <w:p w14:paraId="1B44A22B" w14:textId="77777777" w:rsidR="00C56331" w:rsidRDefault="00C56331" w:rsidP="00BD1774">
      <w:pPr>
        <w:pStyle w:val="BodyText"/>
        <w:spacing w:before="51" w:line="276" w:lineRule="auto"/>
        <w:ind w:left="220" w:right="146" w:firstLine="500"/>
        <w:rPr>
          <w:rFonts w:ascii="Cambria" w:hAnsi="Cambria"/>
          <w:spacing w:val="-1"/>
        </w:rPr>
      </w:pPr>
    </w:p>
    <w:p w14:paraId="52308976" w14:textId="5C9A01D1" w:rsidR="00C918D7" w:rsidRPr="00BD1774" w:rsidRDefault="00D33309" w:rsidP="00BD1774">
      <w:pPr>
        <w:pStyle w:val="BodyText"/>
        <w:spacing w:before="51" w:line="276" w:lineRule="auto"/>
        <w:ind w:left="220" w:right="146" w:firstLine="500"/>
        <w:rPr>
          <w:rFonts w:ascii="Cambria" w:hAnsi="Cambria"/>
          <w:spacing w:val="-1"/>
        </w:rPr>
      </w:pPr>
      <w:r w:rsidRPr="00BD1774">
        <w:rPr>
          <w:rFonts w:ascii="Cambria" w:hAnsi="Cambria"/>
          <w:spacing w:val="-1"/>
        </w:rPr>
        <w:t xml:space="preserve">The origins of Niskayuna Fire District No. 1 date back to </w:t>
      </w:r>
      <w:r w:rsidR="00B8742D" w:rsidRPr="00BD1774">
        <w:rPr>
          <w:rFonts w:ascii="Cambria" w:hAnsi="Cambria"/>
          <w:spacing w:val="-1"/>
        </w:rPr>
        <w:t xml:space="preserve">December 2, </w:t>
      </w:r>
      <w:r w:rsidR="00346D73" w:rsidRPr="00BD1774">
        <w:rPr>
          <w:rFonts w:ascii="Cambria" w:hAnsi="Cambria"/>
          <w:spacing w:val="-1"/>
        </w:rPr>
        <w:t>1920,</w:t>
      </w:r>
      <w:r w:rsidR="00B8742D" w:rsidRPr="00BD1774">
        <w:rPr>
          <w:rFonts w:ascii="Cambria" w:hAnsi="Cambria"/>
          <w:spacing w:val="-1"/>
        </w:rPr>
        <w:t xml:space="preserve"> when 22 residents were appointed by the Niskayuna Town Board </w:t>
      </w:r>
      <w:r w:rsidR="00DD31E2" w:rsidRPr="00BD1774">
        <w:rPr>
          <w:rFonts w:ascii="Cambria" w:hAnsi="Cambria"/>
          <w:spacing w:val="-1"/>
        </w:rPr>
        <w:t xml:space="preserve">to be the first members of the Grand Boulevard Fire Company.  </w:t>
      </w:r>
      <w:r w:rsidR="00434648" w:rsidRPr="00BD1774">
        <w:rPr>
          <w:rFonts w:ascii="Cambria" w:hAnsi="Cambria"/>
          <w:spacing w:val="-1"/>
        </w:rPr>
        <w:t xml:space="preserve">The first “fire station” was a garage located on Myron Street </w:t>
      </w:r>
      <w:r w:rsidR="00346D73" w:rsidRPr="00BD1774">
        <w:rPr>
          <w:rFonts w:ascii="Cambria" w:hAnsi="Cambria"/>
          <w:spacing w:val="-1"/>
        </w:rPr>
        <w:t>whose</w:t>
      </w:r>
      <w:r w:rsidR="009137B4" w:rsidRPr="00BD1774">
        <w:rPr>
          <w:rFonts w:ascii="Cambria" w:hAnsi="Cambria"/>
          <w:spacing w:val="-1"/>
        </w:rPr>
        <w:t xml:space="preserve"> owner made available to the fire company for storage of </w:t>
      </w:r>
      <w:r w:rsidR="00EB122A" w:rsidRPr="00BD1774">
        <w:rPr>
          <w:rFonts w:ascii="Cambria" w:hAnsi="Cambria"/>
          <w:spacing w:val="-1"/>
        </w:rPr>
        <w:t>a hand drawn hose cart, a 24’ extension ladder</w:t>
      </w:r>
      <w:r w:rsidR="00865CA9" w:rsidRPr="00BD1774">
        <w:rPr>
          <w:rFonts w:ascii="Cambria" w:hAnsi="Cambria"/>
          <w:spacing w:val="-1"/>
        </w:rPr>
        <w:t>, 8 fire extinguishers, two la</w:t>
      </w:r>
      <w:r w:rsidR="003C5585" w:rsidRPr="00BD1774">
        <w:rPr>
          <w:rFonts w:ascii="Cambria" w:hAnsi="Cambria"/>
          <w:spacing w:val="-1"/>
        </w:rPr>
        <w:t>nterns</w:t>
      </w:r>
      <w:r w:rsidR="006D0072" w:rsidRPr="00BD1774">
        <w:rPr>
          <w:rFonts w:ascii="Cambria" w:hAnsi="Cambria"/>
          <w:spacing w:val="-1"/>
        </w:rPr>
        <w:t xml:space="preserve">, </w:t>
      </w:r>
      <w:r w:rsidR="00865CA9" w:rsidRPr="00BD1774">
        <w:rPr>
          <w:rFonts w:ascii="Cambria" w:hAnsi="Cambria"/>
          <w:spacing w:val="-1"/>
        </w:rPr>
        <w:t>and three nozzles.</w:t>
      </w:r>
      <w:r w:rsidR="00B6623F" w:rsidRPr="00BD1774">
        <w:rPr>
          <w:rFonts w:ascii="Cambria" w:hAnsi="Cambria"/>
          <w:spacing w:val="-1"/>
        </w:rPr>
        <w:t xml:space="preserve">  The fire company responded to 2 alarms during its first year.</w:t>
      </w:r>
    </w:p>
    <w:p w14:paraId="7DE51B23" w14:textId="47948187" w:rsidR="00697ECB" w:rsidRPr="00BD1774" w:rsidRDefault="006335EE" w:rsidP="00BD1774">
      <w:pPr>
        <w:pStyle w:val="BodyText"/>
        <w:spacing w:before="51" w:line="276" w:lineRule="auto"/>
        <w:ind w:left="220" w:right="146" w:firstLine="500"/>
        <w:rPr>
          <w:rFonts w:ascii="Cambria" w:hAnsi="Cambria"/>
          <w:spacing w:val="-1"/>
        </w:rPr>
      </w:pPr>
      <w:r w:rsidRPr="00BD1774">
        <w:rPr>
          <w:rFonts w:ascii="Cambria" w:hAnsi="Cambria"/>
          <w:spacing w:val="-1"/>
        </w:rPr>
        <w:t>As the community grew through the 1920s</w:t>
      </w:r>
      <w:r w:rsidR="004C6FA1" w:rsidRPr="00BD1774">
        <w:rPr>
          <w:rFonts w:ascii="Cambria" w:hAnsi="Cambria"/>
          <w:spacing w:val="-1"/>
        </w:rPr>
        <w:t xml:space="preserve"> and the need for service increased, pet</w:t>
      </w:r>
      <w:r w:rsidR="00697ECB" w:rsidRPr="00BD1774">
        <w:rPr>
          <w:rFonts w:ascii="Cambria" w:hAnsi="Cambria"/>
          <w:spacing w:val="-1"/>
        </w:rPr>
        <w:t xml:space="preserve">itions were circulated that resulted in the formation of Niskayuna Fire District No. 1 on March 22, 1932. </w:t>
      </w:r>
      <w:r w:rsidR="00E73C9E" w:rsidRPr="00BD1774">
        <w:rPr>
          <w:rFonts w:ascii="Cambria" w:hAnsi="Cambria"/>
          <w:spacing w:val="-1"/>
        </w:rPr>
        <w:t xml:space="preserve"> Niskayuna Fire District No. 1</w:t>
      </w:r>
      <w:r w:rsidR="00D61CDA" w:rsidRPr="00BD1774">
        <w:rPr>
          <w:rFonts w:ascii="Cambria" w:hAnsi="Cambria"/>
          <w:spacing w:val="-1"/>
        </w:rPr>
        <w:t xml:space="preserve"> (NFD 1)</w:t>
      </w:r>
      <w:r w:rsidR="00846501" w:rsidRPr="00BD1774">
        <w:rPr>
          <w:rFonts w:ascii="Cambria" w:hAnsi="Cambria"/>
          <w:spacing w:val="-1"/>
        </w:rPr>
        <w:t xml:space="preserve"> primarily</w:t>
      </w:r>
      <w:r w:rsidR="00E73C9E" w:rsidRPr="00BD1774">
        <w:rPr>
          <w:rFonts w:ascii="Cambria" w:hAnsi="Cambria"/>
          <w:spacing w:val="-1"/>
        </w:rPr>
        <w:t xml:space="preserve"> encompassed the area currently </w:t>
      </w:r>
      <w:r w:rsidR="1D975BB0" w:rsidRPr="00BD1774">
        <w:rPr>
          <w:rFonts w:ascii="Cambria" w:hAnsi="Cambria"/>
          <w:spacing w:val="-1"/>
        </w:rPr>
        <w:t>known</w:t>
      </w:r>
      <w:r w:rsidR="00E73C9E" w:rsidRPr="00BD1774">
        <w:rPr>
          <w:rFonts w:ascii="Cambria" w:hAnsi="Cambria"/>
          <w:spacing w:val="-1"/>
        </w:rPr>
        <w:t xml:space="preserve"> as “Old Niskayuna</w:t>
      </w:r>
      <w:r w:rsidR="005905FE" w:rsidRPr="00BD1774">
        <w:rPr>
          <w:rFonts w:ascii="Cambria" w:hAnsi="Cambria"/>
          <w:spacing w:val="-1"/>
        </w:rPr>
        <w:t>.</w:t>
      </w:r>
      <w:r w:rsidR="007115ED" w:rsidRPr="00BD1774">
        <w:rPr>
          <w:rFonts w:ascii="Cambria" w:hAnsi="Cambria"/>
          <w:spacing w:val="-1"/>
        </w:rPr>
        <w:t xml:space="preserve">  </w:t>
      </w:r>
      <w:r w:rsidR="00050EEC" w:rsidRPr="00BD1774">
        <w:rPr>
          <w:rFonts w:ascii="Cambria" w:hAnsi="Cambria"/>
          <w:spacing w:val="-1"/>
        </w:rPr>
        <w:t xml:space="preserve">Over the next few </w:t>
      </w:r>
      <w:r w:rsidR="00D61CDA" w:rsidRPr="00BD1774">
        <w:rPr>
          <w:rFonts w:ascii="Cambria" w:hAnsi="Cambria"/>
          <w:spacing w:val="-1"/>
        </w:rPr>
        <w:t>years,</w:t>
      </w:r>
      <w:r w:rsidR="00050EEC" w:rsidRPr="00BD1774">
        <w:rPr>
          <w:rFonts w:ascii="Cambria" w:hAnsi="Cambria"/>
          <w:spacing w:val="-1"/>
        </w:rPr>
        <w:t xml:space="preserve"> the fire district would purchase its first two fire engines</w:t>
      </w:r>
      <w:r w:rsidR="00F30092" w:rsidRPr="00BD1774">
        <w:rPr>
          <w:rFonts w:ascii="Cambria" w:hAnsi="Cambria"/>
          <w:spacing w:val="-1"/>
        </w:rPr>
        <w:t xml:space="preserve"> and construct their first fire station </w:t>
      </w:r>
      <w:r w:rsidR="009D4BB5" w:rsidRPr="00BD1774">
        <w:rPr>
          <w:rFonts w:ascii="Cambria" w:hAnsi="Cambria"/>
          <w:spacing w:val="-1"/>
        </w:rPr>
        <w:t>at 1079 Balltown Road where its core still stands today</w:t>
      </w:r>
      <w:r w:rsidR="00440BC2" w:rsidRPr="00BD1774">
        <w:rPr>
          <w:rFonts w:ascii="Cambria" w:hAnsi="Cambria"/>
          <w:spacing w:val="-1"/>
        </w:rPr>
        <w:t xml:space="preserve"> accompanied by additions in 1947, 1967</w:t>
      </w:r>
      <w:r w:rsidR="00181EC5" w:rsidRPr="00BD1774">
        <w:rPr>
          <w:rFonts w:ascii="Cambria" w:hAnsi="Cambria"/>
          <w:spacing w:val="-1"/>
        </w:rPr>
        <w:t xml:space="preserve">, </w:t>
      </w:r>
      <w:r w:rsidR="00E52E5B" w:rsidRPr="00BD1774">
        <w:rPr>
          <w:rFonts w:ascii="Cambria" w:hAnsi="Cambria"/>
          <w:spacing w:val="-1"/>
        </w:rPr>
        <w:t xml:space="preserve">and the most recent </w:t>
      </w:r>
      <w:r w:rsidR="00E23576" w:rsidRPr="00BD1774">
        <w:rPr>
          <w:rFonts w:ascii="Cambria" w:hAnsi="Cambria"/>
          <w:spacing w:val="-1"/>
        </w:rPr>
        <w:t>complete renovation/addition completed in 2012.</w:t>
      </w:r>
      <w:r w:rsidR="003D0F3A" w:rsidRPr="00BD1774">
        <w:rPr>
          <w:rFonts w:ascii="Cambria" w:hAnsi="Cambria"/>
          <w:spacing w:val="-1"/>
        </w:rPr>
        <w:t xml:space="preserve">  The fire district itself grew in </w:t>
      </w:r>
      <w:r w:rsidR="00265136" w:rsidRPr="00BD1774">
        <w:rPr>
          <w:rFonts w:ascii="Cambria" w:hAnsi="Cambria"/>
          <w:spacing w:val="-1"/>
        </w:rPr>
        <w:t xml:space="preserve">coverage </w:t>
      </w:r>
      <w:r w:rsidR="003D0F3A" w:rsidRPr="00BD1774">
        <w:rPr>
          <w:rFonts w:ascii="Cambria" w:hAnsi="Cambria"/>
          <w:spacing w:val="-1"/>
        </w:rPr>
        <w:t>area including a consolidation with the Aqueduct Fire Company</w:t>
      </w:r>
      <w:r w:rsidR="00265136" w:rsidRPr="00BD1774">
        <w:rPr>
          <w:rFonts w:ascii="Cambria" w:hAnsi="Cambria"/>
          <w:spacing w:val="-1"/>
        </w:rPr>
        <w:t xml:space="preserve"> in </w:t>
      </w:r>
      <w:r w:rsidR="00DB7380" w:rsidRPr="00BD1774">
        <w:rPr>
          <w:rFonts w:ascii="Cambria" w:hAnsi="Cambria"/>
          <w:spacing w:val="-1"/>
        </w:rPr>
        <w:t>the 1950s.</w:t>
      </w:r>
      <w:r w:rsidR="002A37DD" w:rsidRPr="00BD1774">
        <w:rPr>
          <w:rFonts w:ascii="Cambria" w:hAnsi="Cambria"/>
          <w:spacing w:val="-1"/>
        </w:rPr>
        <w:t xml:space="preserve">  The Aqueduct fire station was subsequently replaced by a new facility located at 2135 River Road in 198</w:t>
      </w:r>
      <w:r w:rsidR="00D03199" w:rsidRPr="00BD1774">
        <w:rPr>
          <w:rFonts w:ascii="Cambria" w:hAnsi="Cambria"/>
          <w:spacing w:val="-1"/>
        </w:rPr>
        <w:t>2.</w:t>
      </w:r>
      <w:r w:rsidR="00C60EB6" w:rsidRPr="00BD1774">
        <w:rPr>
          <w:rFonts w:ascii="Cambria" w:hAnsi="Cambria"/>
          <w:spacing w:val="-1"/>
        </w:rPr>
        <w:t xml:space="preserve"> </w:t>
      </w:r>
    </w:p>
    <w:p w14:paraId="755A5AC1" w14:textId="38D90B61" w:rsidR="004946DA" w:rsidRPr="00BD1774" w:rsidRDefault="00D03199" w:rsidP="00BD1774">
      <w:pPr>
        <w:pStyle w:val="BodyText"/>
        <w:spacing w:before="51" w:line="276" w:lineRule="auto"/>
        <w:ind w:left="220" w:right="146" w:firstLine="500"/>
        <w:rPr>
          <w:rFonts w:ascii="Cambria" w:hAnsi="Cambria"/>
          <w:spacing w:val="-1"/>
        </w:rPr>
      </w:pPr>
      <w:r w:rsidRPr="00BD1774">
        <w:rPr>
          <w:rFonts w:ascii="Cambria" w:hAnsi="Cambria"/>
          <w:spacing w:val="-1"/>
        </w:rPr>
        <w:t xml:space="preserve">Along with the physical growth of the fire district, its </w:t>
      </w:r>
      <w:r w:rsidR="00E76C8F" w:rsidRPr="00BD1774">
        <w:rPr>
          <w:rFonts w:ascii="Cambria" w:hAnsi="Cambria"/>
          <w:spacing w:val="-1"/>
        </w:rPr>
        <w:t>services</w:t>
      </w:r>
      <w:r w:rsidR="005A35B0" w:rsidRPr="00BD1774">
        <w:rPr>
          <w:rFonts w:ascii="Cambria" w:hAnsi="Cambria"/>
          <w:spacing w:val="-1"/>
        </w:rPr>
        <w:t xml:space="preserve"> </w:t>
      </w:r>
      <w:r w:rsidR="00E76C8F" w:rsidRPr="00BD1774">
        <w:rPr>
          <w:rFonts w:ascii="Cambria" w:hAnsi="Cambria"/>
          <w:spacing w:val="-1"/>
        </w:rPr>
        <w:t xml:space="preserve">grew to include emergency medical </w:t>
      </w:r>
      <w:r w:rsidR="005A35B0" w:rsidRPr="00BD1774">
        <w:rPr>
          <w:rFonts w:ascii="Cambria" w:hAnsi="Cambria"/>
          <w:spacing w:val="-1"/>
        </w:rPr>
        <w:t>response</w:t>
      </w:r>
      <w:r w:rsidR="006B0178" w:rsidRPr="00BD1774">
        <w:rPr>
          <w:rFonts w:ascii="Cambria" w:hAnsi="Cambria"/>
          <w:spacing w:val="-1"/>
        </w:rPr>
        <w:t>.  I</w:t>
      </w:r>
      <w:r w:rsidR="005A35B0" w:rsidRPr="00BD1774">
        <w:rPr>
          <w:rFonts w:ascii="Cambria" w:hAnsi="Cambria"/>
          <w:spacing w:val="-1"/>
        </w:rPr>
        <w:t xml:space="preserve">ts first ambulance </w:t>
      </w:r>
      <w:r w:rsidR="006B0178" w:rsidRPr="00BD1774">
        <w:rPr>
          <w:rFonts w:ascii="Cambria" w:hAnsi="Cambria"/>
          <w:spacing w:val="-1"/>
        </w:rPr>
        <w:t xml:space="preserve">was purchased </w:t>
      </w:r>
      <w:r w:rsidR="005A35B0" w:rsidRPr="00BD1774">
        <w:rPr>
          <w:rFonts w:ascii="Cambria" w:hAnsi="Cambria"/>
          <w:spacing w:val="-1"/>
        </w:rPr>
        <w:t xml:space="preserve">in 1979 and </w:t>
      </w:r>
      <w:r w:rsidR="00C452B9" w:rsidRPr="00BD1774">
        <w:rPr>
          <w:rFonts w:ascii="Cambria" w:hAnsi="Cambria"/>
          <w:spacing w:val="-1"/>
        </w:rPr>
        <w:t xml:space="preserve">NFD 1 </w:t>
      </w:r>
      <w:r w:rsidR="005A35B0" w:rsidRPr="00BD1774">
        <w:rPr>
          <w:rFonts w:ascii="Cambria" w:hAnsi="Cambria"/>
          <w:spacing w:val="-1"/>
        </w:rPr>
        <w:t>establish</w:t>
      </w:r>
      <w:r w:rsidR="00C452B9" w:rsidRPr="00BD1774">
        <w:rPr>
          <w:rFonts w:ascii="Cambria" w:hAnsi="Cambria"/>
          <w:spacing w:val="-1"/>
        </w:rPr>
        <w:t>ed</w:t>
      </w:r>
      <w:r w:rsidR="005A35B0" w:rsidRPr="00BD1774">
        <w:rPr>
          <w:rFonts w:ascii="Cambria" w:hAnsi="Cambria"/>
          <w:spacing w:val="-1"/>
        </w:rPr>
        <w:t xml:space="preserve"> the first paramedic level </w:t>
      </w:r>
      <w:r w:rsidR="00C452B9" w:rsidRPr="00BD1774">
        <w:rPr>
          <w:rFonts w:ascii="Cambria" w:hAnsi="Cambria"/>
          <w:spacing w:val="-1"/>
        </w:rPr>
        <w:t xml:space="preserve">EMS </w:t>
      </w:r>
      <w:r w:rsidR="005A35B0" w:rsidRPr="00BD1774">
        <w:rPr>
          <w:rFonts w:ascii="Cambria" w:hAnsi="Cambria"/>
          <w:spacing w:val="-1"/>
        </w:rPr>
        <w:t>service in Schenectady County</w:t>
      </w:r>
      <w:r w:rsidR="006B0178" w:rsidRPr="00BD1774">
        <w:rPr>
          <w:rFonts w:ascii="Cambria" w:hAnsi="Cambria"/>
          <w:spacing w:val="-1"/>
        </w:rPr>
        <w:t>.</w:t>
      </w:r>
      <w:r w:rsidR="00314C89" w:rsidRPr="00BD1774">
        <w:rPr>
          <w:rFonts w:ascii="Cambria" w:hAnsi="Cambria"/>
          <w:spacing w:val="-1"/>
        </w:rPr>
        <w:t xml:space="preserve">  By 1990 NFD 1 was responding to more than 800 incidents per year</w:t>
      </w:r>
      <w:r w:rsidR="004946DA" w:rsidRPr="00BD1774">
        <w:rPr>
          <w:rFonts w:ascii="Cambria" w:hAnsi="Cambria"/>
          <w:spacing w:val="-1"/>
        </w:rPr>
        <w:t xml:space="preserve"> out of the two stations</w:t>
      </w:r>
      <w:r w:rsidR="008341BB" w:rsidRPr="00BD1774">
        <w:rPr>
          <w:rFonts w:ascii="Cambria" w:hAnsi="Cambria"/>
          <w:spacing w:val="-1"/>
        </w:rPr>
        <w:t xml:space="preserve"> with a combination of </w:t>
      </w:r>
      <w:r w:rsidR="004946DA" w:rsidRPr="00BD1774">
        <w:rPr>
          <w:rFonts w:ascii="Cambria" w:hAnsi="Cambria"/>
          <w:spacing w:val="-1"/>
        </w:rPr>
        <w:t>11 career firefighter/paramedics and approximately 50 volunteer firefighters and Emergency Medical Technicians.</w:t>
      </w:r>
    </w:p>
    <w:p w14:paraId="56C3C260" w14:textId="4769B725" w:rsidR="00FB0ED4" w:rsidRPr="00BD1774" w:rsidRDefault="00F039CE" w:rsidP="00BD1774">
      <w:pPr>
        <w:pStyle w:val="BodyText"/>
        <w:spacing w:before="51" w:line="276" w:lineRule="auto"/>
        <w:ind w:left="220" w:right="146" w:firstLine="500"/>
        <w:rPr>
          <w:rFonts w:ascii="Cambria" w:hAnsi="Cambria"/>
        </w:rPr>
      </w:pPr>
      <w:r w:rsidRPr="00BD1774">
        <w:rPr>
          <w:rFonts w:ascii="Cambria" w:hAnsi="Cambria"/>
          <w:spacing w:val="-1"/>
        </w:rPr>
        <w:t xml:space="preserve">In the next three decades, </w:t>
      </w:r>
      <w:r w:rsidR="3929022B" w:rsidRPr="00BD1774">
        <w:rPr>
          <w:rFonts w:ascii="Cambria" w:hAnsi="Cambria"/>
          <w:spacing w:val="-1"/>
        </w:rPr>
        <w:t>Niskayuna</w:t>
      </w:r>
      <w:r w:rsidR="3929022B" w:rsidRPr="00BD1774">
        <w:rPr>
          <w:rFonts w:ascii="Cambria" w:hAnsi="Cambria"/>
          <w:spacing w:val="-3"/>
        </w:rPr>
        <w:t xml:space="preserve"> </w:t>
      </w:r>
      <w:r w:rsidR="3929022B" w:rsidRPr="00BD1774">
        <w:rPr>
          <w:rFonts w:ascii="Cambria" w:hAnsi="Cambria"/>
        </w:rPr>
        <w:t>Fire</w:t>
      </w:r>
      <w:r w:rsidR="3929022B" w:rsidRPr="00BD1774">
        <w:rPr>
          <w:rFonts w:ascii="Cambria" w:hAnsi="Cambria"/>
          <w:spacing w:val="-5"/>
        </w:rPr>
        <w:t xml:space="preserve"> District No. 1 </w:t>
      </w:r>
      <w:r w:rsidRPr="00BD1774">
        <w:rPr>
          <w:rFonts w:ascii="Cambria" w:hAnsi="Cambria"/>
          <w:spacing w:val="-5"/>
        </w:rPr>
        <w:t>would see its population</w:t>
      </w:r>
      <w:r w:rsidR="00B557E7" w:rsidRPr="00BD1774">
        <w:rPr>
          <w:rFonts w:ascii="Cambria" w:hAnsi="Cambria"/>
          <w:spacing w:val="-5"/>
        </w:rPr>
        <w:t xml:space="preserve"> grow and the demand for emergency service</w:t>
      </w:r>
      <w:r w:rsidR="00600634" w:rsidRPr="00BD1774">
        <w:rPr>
          <w:rFonts w:ascii="Cambria" w:hAnsi="Cambria"/>
          <w:spacing w:val="-5"/>
        </w:rPr>
        <w:t xml:space="preserve"> response increase</w:t>
      </w:r>
      <w:r w:rsidR="001919F0" w:rsidRPr="00BD1774">
        <w:rPr>
          <w:rFonts w:ascii="Cambria" w:hAnsi="Cambria"/>
          <w:spacing w:val="-5"/>
        </w:rPr>
        <w:t xml:space="preserve"> along with the scope of those responses. </w:t>
      </w:r>
      <w:r w:rsidR="004F58FE" w:rsidRPr="00BD1774">
        <w:rPr>
          <w:rFonts w:ascii="Cambria" w:hAnsi="Cambria"/>
          <w:spacing w:val="-5"/>
        </w:rPr>
        <w:t xml:space="preserve"> NFD 1 currently prov</w:t>
      </w:r>
      <w:r w:rsidR="3929022B" w:rsidRPr="00BD1774">
        <w:rPr>
          <w:rFonts w:ascii="Cambria" w:hAnsi="Cambria"/>
          <w:spacing w:val="-1"/>
        </w:rPr>
        <w:t>ides</w:t>
      </w:r>
      <w:r w:rsidR="3929022B" w:rsidRPr="00BD1774">
        <w:rPr>
          <w:rFonts w:ascii="Cambria" w:hAnsi="Cambria"/>
          <w:spacing w:val="-4"/>
        </w:rPr>
        <w:t xml:space="preserve"> </w:t>
      </w:r>
      <w:r w:rsidR="3929022B" w:rsidRPr="00BD1774">
        <w:rPr>
          <w:rFonts w:ascii="Cambria" w:hAnsi="Cambria"/>
          <w:spacing w:val="-1"/>
        </w:rPr>
        <w:t>fire,</w:t>
      </w:r>
      <w:r w:rsidR="3929022B" w:rsidRPr="00BD1774">
        <w:rPr>
          <w:rFonts w:ascii="Cambria" w:hAnsi="Cambria"/>
          <w:spacing w:val="11"/>
        </w:rPr>
        <w:t xml:space="preserve"> </w:t>
      </w:r>
      <w:r w:rsidR="3929022B" w:rsidRPr="00BD1774">
        <w:rPr>
          <w:rFonts w:ascii="Cambria" w:hAnsi="Cambria"/>
          <w:spacing w:val="-1"/>
        </w:rPr>
        <w:t>EMS (Emergency Medical Services),</w:t>
      </w:r>
      <w:r w:rsidR="3929022B" w:rsidRPr="00BD1774">
        <w:rPr>
          <w:rFonts w:ascii="Cambria" w:hAnsi="Cambria"/>
          <w:spacing w:val="-5"/>
        </w:rPr>
        <w:t xml:space="preserve"> </w:t>
      </w:r>
      <w:r w:rsidR="3929022B" w:rsidRPr="00BD1774">
        <w:rPr>
          <w:rFonts w:ascii="Cambria" w:hAnsi="Cambria"/>
          <w:spacing w:val="-1"/>
        </w:rPr>
        <w:t>technical</w:t>
      </w:r>
      <w:r w:rsidR="3929022B" w:rsidRPr="00BD1774">
        <w:rPr>
          <w:rFonts w:ascii="Cambria" w:hAnsi="Cambria"/>
          <w:spacing w:val="81"/>
        </w:rPr>
        <w:t xml:space="preserve"> </w:t>
      </w:r>
      <w:r w:rsidR="3929022B" w:rsidRPr="00BD1774">
        <w:rPr>
          <w:rFonts w:ascii="Cambria" w:hAnsi="Cambria"/>
          <w:spacing w:val="-1"/>
        </w:rPr>
        <w:t>rescue,</w:t>
      </w:r>
      <w:r w:rsidR="3929022B" w:rsidRPr="00BD1774">
        <w:rPr>
          <w:rFonts w:ascii="Cambria" w:hAnsi="Cambria"/>
        </w:rPr>
        <w:t xml:space="preserve"> </w:t>
      </w:r>
      <w:r w:rsidR="3929022B" w:rsidRPr="00BD1774">
        <w:rPr>
          <w:rFonts w:ascii="Cambria" w:hAnsi="Cambria"/>
          <w:spacing w:val="-1"/>
        </w:rPr>
        <w:t>fire</w:t>
      </w:r>
      <w:r w:rsidR="3929022B" w:rsidRPr="00BD1774">
        <w:rPr>
          <w:rFonts w:ascii="Cambria" w:hAnsi="Cambria"/>
          <w:spacing w:val="-5"/>
        </w:rPr>
        <w:t xml:space="preserve"> </w:t>
      </w:r>
      <w:r w:rsidR="3929022B" w:rsidRPr="00BD1774">
        <w:rPr>
          <w:rFonts w:ascii="Cambria" w:hAnsi="Cambria"/>
          <w:spacing w:val="-1"/>
        </w:rPr>
        <w:t>prevention</w:t>
      </w:r>
      <w:r w:rsidR="3929022B" w:rsidRPr="00BD1774">
        <w:rPr>
          <w:rFonts w:ascii="Cambria" w:hAnsi="Cambria"/>
          <w:spacing w:val="-3"/>
        </w:rPr>
        <w:t xml:space="preserve"> </w:t>
      </w:r>
      <w:r w:rsidR="3929022B" w:rsidRPr="00BD1774">
        <w:rPr>
          <w:rFonts w:ascii="Cambria" w:hAnsi="Cambria"/>
          <w:spacing w:val="-1"/>
        </w:rPr>
        <w:t>and</w:t>
      </w:r>
      <w:r w:rsidR="3929022B" w:rsidRPr="00BD1774">
        <w:rPr>
          <w:rFonts w:ascii="Cambria" w:hAnsi="Cambria"/>
        </w:rPr>
        <w:t xml:space="preserve"> </w:t>
      </w:r>
      <w:r w:rsidR="3929022B" w:rsidRPr="00BD1774">
        <w:rPr>
          <w:rFonts w:ascii="Cambria" w:hAnsi="Cambria"/>
          <w:spacing w:val="-1"/>
        </w:rPr>
        <w:t>education</w:t>
      </w:r>
      <w:r w:rsidR="3929022B" w:rsidRPr="00BD1774">
        <w:rPr>
          <w:rFonts w:ascii="Cambria" w:hAnsi="Cambria"/>
          <w:spacing w:val="-3"/>
        </w:rPr>
        <w:t xml:space="preserve"> </w:t>
      </w:r>
      <w:r w:rsidR="3929022B" w:rsidRPr="00BD1774">
        <w:rPr>
          <w:rFonts w:ascii="Cambria" w:hAnsi="Cambria"/>
          <w:spacing w:val="-1"/>
        </w:rPr>
        <w:t>services</w:t>
      </w:r>
      <w:r w:rsidR="3929022B" w:rsidRPr="00BD1774">
        <w:rPr>
          <w:rFonts w:ascii="Cambria" w:hAnsi="Cambria"/>
          <w:spacing w:val="2"/>
        </w:rPr>
        <w:t xml:space="preserve"> </w:t>
      </w:r>
      <w:r w:rsidR="3929022B" w:rsidRPr="00BD1774">
        <w:rPr>
          <w:rFonts w:ascii="Cambria" w:hAnsi="Cambria"/>
        </w:rPr>
        <w:t>to</w:t>
      </w:r>
      <w:r w:rsidR="3929022B" w:rsidRPr="00BD1774">
        <w:rPr>
          <w:rFonts w:ascii="Cambria" w:hAnsi="Cambria"/>
          <w:spacing w:val="-1"/>
        </w:rPr>
        <w:t xml:space="preserve"> </w:t>
      </w:r>
      <w:r w:rsidR="3929022B" w:rsidRPr="00BD1774">
        <w:rPr>
          <w:rFonts w:ascii="Cambria" w:hAnsi="Cambria"/>
        </w:rPr>
        <w:t>a</w:t>
      </w:r>
      <w:r w:rsidR="3929022B" w:rsidRPr="00BD1774">
        <w:rPr>
          <w:rFonts w:ascii="Cambria" w:hAnsi="Cambria"/>
          <w:spacing w:val="-4"/>
        </w:rPr>
        <w:t xml:space="preserve"> </w:t>
      </w:r>
      <w:r w:rsidR="3929022B" w:rsidRPr="00BD1774">
        <w:rPr>
          <w:rFonts w:ascii="Cambria" w:hAnsi="Cambria"/>
          <w:spacing w:val="-1"/>
        </w:rPr>
        <w:t>population</w:t>
      </w:r>
      <w:r w:rsidR="3929022B" w:rsidRPr="00BD1774">
        <w:rPr>
          <w:rFonts w:ascii="Cambria" w:hAnsi="Cambria"/>
        </w:rPr>
        <w:t xml:space="preserve"> of</w:t>
      </w:r>
      <w:r w:rsidR="3929022B" w:rsidRPr="00BD1774">
        <w:rPr>
          <w:rFonts w:ascii="Cambria" w:hAnsi="Cambria"/>
          <w:spacing w:val="1"/>
        </w:rPr>
        <w:t xml:space="preserve"> </w:t>
      </w:r>
      <w:r w:rsidR="3929022B" w:rsidRPr="00BD1774">
        <w:rPr>
          <w:rFonts w:ascii="Cambria" w:hAnsi="Cambria"/>
          <w:spacing w:val="-2"/>
        </w:rPr>
        <w:t>13,159</w:t>
      </w:r>
      <w:r w:rsidR="3929022B" w:rsidRPr="00BD1774">
        <w:rPr>
          <w:rFonts w:ascii="Cambria" w:hAnsi="Cambria"/>
          <w:spacing w:val="-3"/>
        </w:rPr>
        <w:t xml:space="preserve"> </w:t>
      </w:r>
      <w:r w:rsidR="3929022B" w:rsidRPr="00BD1774">
        <w:rPr>
          <w:rFonts w:ascii="Cambria" w:hAnsi="Cambria"/>
        </w:rPr>
        <w:t>year-round</w:t>
      </w:r>
      <w:r w:rsidR="3929022B" w:rsidRPr="00BD1774">
        <w:rPr>
          <w:rFonts w:ascii="Cambria" w:hAnsi="Cambria"/>
          <w:spacing w:val="2"/>
        </w:rPr>
        <w:t xml:space="preserve"> </w:t>
      </w:r>
      <w:r w:rsidR="3929022B" w:rsidRPr="00BD1774">
        <w:rPr>
          <w:rFonts w:ascii="Cambria" w:hAnsi="Cambria"/>
          <w:spacing w:val="-1"/>
        </w:rPr>
        <w:t>residents</w:t>
      </w:r>
      <w:r w:rsidR="3929022B" w:rsidRPr="00BD1774">
        <w:rPr>
          <w:rFonts w:ascii="Cambria" w:hAnsi="Cambria"/>
          <w:spacing w:val="-4"/>
        </w:rPr>
        <w:t xml:space="preserve"> </w:t>
      </w:r>
      <w:r w:rsidR="3929022B" w:rsidRPr="00BD1774">
        <w:rPr>
          <w:rFonts w:ascii="Cambria" w:hAnsi="Cambria"/>
          <w:spacing w:val="-1"/>
        </w:rPr>
        <w:t>residing</w:t>
      </w:r>
      <w:r w:rsidR="3929022B" w:rsidRPr="00BD1774">
        <w:rPr>
          <w:rFonts w:ascii="Cambria" w:hAnsi="Cambria"/>
          <w:spacing w:val="-2"/>
        </w:rPr>
        <w:t xml:space="preserve"> in</w:t>
      </w:r>
      <w:r w:rsidR="3929022B" w:rsidRPr="00BD1774">
        <w:rPr>
          <w:rFonts w:ascii="Cambria" w:hAnsi="Cambria"/>
          <w:spacing w:val="-4"/>
        </w:rPr>
        <w:t xml:space="preserve"> </w:t>
      </w:r>
      <w:r w:rsidR="3929022B" w:rsidRPr="00BD1774">
        <w:rPr>
          <w:rFonts w:ascii="Cambria" w:hAnsi="Cambria"/>
        </w:rPr>
        <w:t>an</w:t>
      </w:r>
      <w:r w:rsidR="00E462E8" w:rsidRPr="00BD1774">
        <w:rPr>
          <w:rFonts w:ascii="Cambria" w:hAnsi="Cambria"/>
        </w:rPr>
        <w:t xml:space="preserve"> </w:t>
      </w:r>
      <w:r w:rsidR="3929022B" w:rsidRPr="00BD1774">
        <w:rPr>
          <w:rFonts w:ascii="Cambria" w:hAnsi="Cambria"/>
        </w:rPr>
        <w:t>area</w:t>
      </w:r>
      <w:r w:rsidR="3929022B" w:rsidRPr="00BD1774">
        <w:rPr>
          <w:rFonts w:ascii="Cambria" w:hAnsi="Cambria"/>
          <w:spacing w:val="-5"/>
        </w:rPr>
        <w:t xml:space="preserve"> </w:t>
      </w:r>
      <w:r w:rsidR="3929022B" w:rsidRPr="00BD1774">
        <w:rPr>
          <w:rFonts w:ascii="Cambria" w:hAnsi="Cambria"/>
        </w:rPr>
        <w:t>over</w:t>
      </w:r>
      <w:r w:rsidR="3929022B" w:rsidRPr="00BD1774">
        <w:rPr>
          <w:rFonts w:ascii="Cambria" w:hAnsi="Cambria"/>
          <w:spacing w:val="-2"/>
        </w:rPr>
        <w:t xml:space="preserve"> </w:t>
      </w:r>
      <w:r w:rsidR="3929022B" w:rsidRPr="00BD1774">
        <w:rPr>
          <w:rFonts w:ascii="Cambria" w:hAnsi="Cambria"/>
          <w:spacing w:val="-1"/>
        </w:rPr>
        <w:t>10</w:t>
      </w:r>
      <w:r w:rsidR="3929022B" w:rsidRPr="00BD1774">
        <w:rPr>
          <w:rFonts w:ascii="Cambria" w:hAnsi="Cambria"/>
          <w:spacing w:val="-2"/>
        </w:rPr>
        <w:t xml:space="preserve"> </w:t>
      </w:r>
      <w:r w:rsidR="3929022B" w:rsidRPr="00BD1774">
        <w:rPr>
          <w:rFonts w:ascii="Cambria" w:hAnsi="Cambria"/>
          <w:spacing w:val="-1"/>
        </w:rPr>
        <w:t>square miles bordering the Mohawk River and the City of Schenectady</w:t>
      </w:r>
      <w:r w:rsidR="3929022B" w:rsidRPr="00BD1774">
        <w:rPr>
          <w:rFonts w:ascii="Cambria" w:hAnsi="Cambria"/>
          <w:spacing w:val="1"/>
        </w:rPr>
        <w:t>.</w:t>
      </w:r>
      <w:r w:rsidR="3929022B" w:rsidRPr="00BD1774">
        <w:rPr>
          <w:rFonts w:ascii="Cambria" w:hAnsi="Cambria"/>
          <w:spacing w:val="-3"/>
        </w:rPr>
        <w:t xml:space="preserve"> </w:t>
      </w:r>
      <w:r w:rsidR="3929022B" w:rsidRPr="00BD1774">
        <w:rPr>
          <w:rFonts w:ascii="Cambria" w:hAnsi="Cambria"/>
          <w:spacing w:val="-2"/>
        </w:rPr>
        <w:t>These</w:t>
      </w:r>
      <w:r w:rsidR="3929022B" w:rsidRPr="00BD1774">
        <w:rPr>
          <w:rFonts w:ascii="Cambria" w:hAnsi="Cambria"/>
          <w:spacing w:val="-1"/>
        </w:rPr>
        <w:t xml:space="preserve"> services</w:t>
      </w:r>
      <w:r w:rsidR="3929022B" w:rsidRPr="00BD1774">
        <w:rPr>
          <w:rFonts w:ascii="Cambria" w:hAnsi="Cambria"/>
          <w:spacing w:val="-4"/>
        </w:rPr>
        <w:t xml:space="preserve"> </w:t>
      </w:r>
      <w:r w:rsidR="3929022B" w:rsidRPr="00BD1774">
        <w:rPr>
          <w:rFonts w:ascii="Cambria" w:hAnsi="Cambria"/>
        </w:rPr>
        <w:t>are</w:t>
      </w:r>
      <w:r w:rsidR="3929022B" w:rsidRPr="00BD1774">
        <w:rPr>
          <w:rFonts w:ascii="Cambria" w:hAnsi="Cambria"/>
          <w:spacing w:val="-5"/>
        </w:rPr>
        <w:t xml:space="preserve"> </w:t>
      </w:r>
      <w:r w:rsidR="3929022B" w:rsidRPr="00BD1774">
        <w:rPr>
          <w:rFonts w:ascii="Cambria" w:hAnsi="Cambria"/>
          <w:spacing w:val="-1"/>
        </w:rPr>
        <w:t>provided</w:t>
      </w:r>
      <w:r w:rsidR="3929022B" w:rsidRPr="00BD1774">
        <w:rPr>
          <w:rFonts w:ascii="Cambria" w:hAnsi="Cambria"/>
        </w:rPr>
        <w:t xml:space="preserve"> </w:t>
      </w:r>
      <w:r w:rsidR="3929022B" w:rsidRPr="00BD1774">
        <w:rPr>
          <w:rFonts w:ascii="Cambria" w:hAnsi="Cambria"/>
          <w:spacing w:val="-1"/>
        </w:rPr>
        <w:t>from</w:t>
      </w:r>
      <w:r w:rsidR="3929022B" w:rsidRPr="00BD1774">
        <w:rPr>
          <w:rFonts w:ascii="Cambria" w:hAnsi="Cambria"/>
          <w:spacing w:val="-5"/>
        </w:rPr>
        <w:t xml:space="preserve"> </w:t>
      </w:r>
      <w:r w:rsidR="00CC707C" w:rsidRPr="00BD1774">
        <w:rPr>
          <w:rFonts w:ascii="Cambria" w:hAnsi="Cambria"/>
          <w:spacing w:val="-5"/>
        </w:rPr>
        <w:t xml:space="preserve">the </w:t>
      </w:r>
      <w:r w:rsidR="3929022B" w:rsidRPr="00BD1774">
        <w:rPr>
          <w:rFonts w:ascii="Cambria" w:hAnsi="Cambria"/>
        </w:rPr>
        <w:t xml:space="preserve">main </w:t>
      </w:r>
      <w:r w:rsidR="3929022B" w:rsidRPr="00BD1774">
        <w:rPr>
          <w:rFonts w:ascii="Cambria" w:hAnsi="Cambria"/>
          <w:spacing w:val="-2"/>
        </w:rPr>
        <w:t>fire</w:t>
      </w:r>
      <w:r w:rsidR="3929022B" w:rsidRPr="00BD1774">
        <w:rPr>
          <w:rFonts w:ascii="Cambria" w:hAnsi="Cambria"/>
          <w:spacing w:val="-4"/>
        </w:rPr>
        <w:t xml:space="preserve"> </w:t>
      </w:r>
      <w:r w:rsidR="3929022B" w:rsidRPr="00BD1774">
        <w:rPr>
          <w:rFonts w:ascii="Cambria" w:hAnsi="Cambria"/>
          <w:spacing w:val="-1"/>
        </w:rPr>
        <w:t>headquarters</w:t>
      </w:r>
      <w:r w:rsidR="3929022B" w:rsidRPr="00BD1774">
        <w:rPr>
          <w:rFonts w:ascii="Cambria" w:hAnsi="Cambria"/>
          <w:spacing w:val="-2"/>
        </w:rPr>
        <w:t xml:space="preserve"> </w:t>
      </w:r>
      <w:r w:rsidR="00CC707C" w:rsidRPr="00BD1774">
        <w:rPr>
          <w:rFonts w:ascii="Cambria" w:hAnsi="Cambria"/>
          <w:spacing w:val="-2"/>
        </w:rPr>
        <w:t>l</w:t>
      </w:r>
      <w:r w:rsidR="3929022B" w:rsidRPr="00BD1774">
        <w:rPr>
          <w:rFonts w:ascii="Cambria" w:hAnsi="Cambria"/>
          <w:spacing w:val="-1"/>
        </w:rPr>
        <w:t>ocated</w:t>
      </w:r>
      <w:r w:rsidR="00CC707C" w:rsidRPr="00BD1774">
        <w:rPr>
          <w:rFonts w:ascii="Cambria" w:hAnsi="Cambria"/>
          <w:spacing w:val="-1"/>
        </w:rPr>
        <w:t xml:space="preserve"> at 1079 Balltown Road and the sub</w:t>
      </w:r>
      <w:r w:rsidR="00CC707C" w:rsidRPr="00BD1774">
        <w:rPr>
          <w:rFonts w:ascii="Cambria" w:hAnsi="Cambria"/>
        </w:rPr>
        <w:t>station</w:t>
      </w:r>
      <w:r w:rsidR="3929022B" w:rsidRPr="00BD1774">
        <w:rPr>
          <w:rFonts w:ascii="Cambria" w:hAnsi="Cambria"/>
          <w:spacing w:val="-3"/>
        </w:rPr>
        <w:t xml:space="preserve"> </w:t>
      </w:r>
      <w:r w:rsidR="00CC707C" w:rsidRPr="00BD1774">
        <w:rPr>
          <w:rFonts w:ascii="Cambria" w:hAnsi="Cambria"/>
        </w:rPr>
        <w:t xml:space="preserve">located at 2135 </w:t>
      </w:r>
      <w:r w:rsidR="3929022B" w:rsidRPr="00BD1774">
        <w:rPr>
          <w:rFonts w:ascii="Cambria" w:hAnsi="Cambria"/>
        </w:rPr>
        <w:t>River Road</w:t>
      </w:r>
      <w:r w:rsidR="3929022B" w:rsidRPr="00BD1774">
        <w:rPr>
          <w:rFonts w:ascii="Cambria" w:hAnsi="Cambria"/>
          <w:spacing w:val="-1"/>
        </w:rPr>
        <w:t>.</w:t>
      </w:r>
      <w:r w:rsidR="3929022B" w:rsidRPr="00BD1774">
        <w:rPr>
          <w:rFonts w:ascii="Cambria" w:hAnsi="Cambria"/>
          <w:spacing w:val="-3"/>
        </w:rPr>
        <w:t xml:space="preserve"> </w:t>
      </w:r>
      <w:r w:rsidR="00BD229F" w:rsidRPr="00BD1774">
        <w:rPr>
          <w:rFonts w:ascii="Cambria" w:hAnsi="Cambria"/>
          <w:spacing w:val="-3"/>
        </w:rPr>
        <w:t xml:space="preserve"> </w:t>
      </w:r>
      <w:r w:rsidR="3929022B" w:rsidRPr="00BD1774">
        <w:rPr>
          <w:rFonts w:ascii="Cambria" w:hAnsi="Cambria"/>
          <w:spacing w:val="-1"/>
        </w:rPr>
        <w:t>The</w:t>
      </w:r>
      <w:r w:rsidR="3929022B" w:rsidRPr="00BD1774">
        <w:rPr>
          <w:rFonts w:ascii="Cambria" w:hAnsi="Cambria"/>
          <w:spacing w:val="-6"/>
        </w:rPr>
        <w:t xml:space="preserve"> </w:t>
      </w:r>
      <w:r w:rsidR="3929022B" w:rsidRPr="00BD1774">
        <w:rPr>
          <w:rFonts w:ascii="Cambria" w:hAnsi="Cambria"/>
          <w:spacing w:val="-1"/>
        </w:rPr>
        <w:t>department</w:t>
      </w:r>
      <w:r w:rsidR="3929022B" w:rsidRPr="00BD1774">
        <w:rPr>
          <w:rFonts w:ascii="Cambria" w:hAnsi="Cambria"/>
          <w:spacing w:val="-2"/>
        </w:rPr>
        <w:t xml:space="preserve"> </w:t>
      </w:r>
      <w:r w:rsidR="00BD229F" w:rsidRPr="00BD1774">
        <w:rPr>
          <w:rFonts w:ascii="Cambria" w:hAnsi="Cambria"/>
          <w:spacing w:val="-2"/>
        </w:rPr>
        <w:t xml:space="preserve">now </w:t>
      </w:r>
      <w:r w:rsidR="3929022B" w:rsidRPr="00BD1774">
        <w:rPr>
          <w:rFonts w:ascii="Cambria" w:hAnsi="Cambria"/>
          <w:spacing w:val="-1"/>
        </w:rPr>
        <w:t>consists</w:t>
      </w:r>
      <w:r w:rsidR="3929022B" w:rsidRPr="00BD1774">
        <w:rPr>
          <w:rFonts w:ascii="Cambria" w:hAnsi="Cambria"/>
          <w:spacing w:val="-4"/>
        </w:rPr>
        <w:t xml:space="preserve"> </w:t>
      </w:r>
      <w:r w:rsidR="3929022B" w:rsidRPr="00BD1774">
        <w:rPr>
          <w:rFonts w:ascii="Cambria" w:hAnsi="Cambria"/>
        </w:rPr>
        <w:t>of</w:t>
      </w:r>
      <w:r w:rsidR="3929022B" w:rsidRPr="00BD1774">
        <w:rPr>
          <w:rFonts w:ascii="Cambria" w:hAnsi="Cambria"/>
          <w:spacing w:val="4"/>
        </w:rPr>
        <w:t xml:space="preserve"> </w:t>
      </w:r>
      <w:r w:rsidR="3929022B" w:rsidRPr="00BD1774">
        <w:rPr>
          <w:rFonts w:ascii="Cambria" w:hAnsi="Cambria"/>
          <w:spacing w:val="-1"/>
        </w:rPr>
        <w:t>18</w:t>
      </w:r>
      <w:r w:rsidR="3929022B" w:rsidRPr="00BD1774">
        <w:rPr>
          <w:rFonts w:ascii="Cambria" w:hAnsi="Cambria"/>
          <w:spacing w:val="-4"/>
        </w:rPr>
        <w:t xml:space="preserve"> </w:t>
      </w:r>
      <w:r w:rsidR="3929022B" w:rsidRPr="00BD1774">
        <w:rPr>
          <w:rFonts w:ascii="Cambria" w:hAnsi="Cambria"/>
          <w:spacing w:val="-1"/>
        </w:rPr>
        <w:t>career firefighter/paramedics,</w:t>
      </w:r>
      <w:r w:rsidR="3929022B" w:rsidRPr="00BD1774">
        <w:rPr>
          <w:rFonts w:ascii="Cambria" w:hAnsi="Cambria"/>
          <w:spacing w:val="-6"/>
        </w:rPr>
        <w:t xml:space="preserve"> </w:t>
      </w:r>
      <w:r w:rsidR="3929022B" w:rsidRPr="00BD1774">
        <w:rPr>
          <w:rFonts w:ascii="Cambria" w:hAnsi="Cambria"/>
        </w:rPr>
        <w:t xml:space="preserve">1 </w:t>
      </w:r>
      <w:r w:rsidR="00A87C2D" w:rsidRPr="00BD1774">
        <w:rPr>
          <w:rFonts w:ascii="Cambria" w:hAnsi="Cambria"/>
        </w:rPr>
        <w:t>career f</w:t>
      </w:r>
      <w:r w:rsidR="3929022B" w:rsidRPr="00BD1774">
        <w:rPr>
          <w:rFonts w:ascii="Cambria" w:hAnsi="Cambria"/>
        </w:rPr>
        <w:t>ire</w:t>
      </w:r>
      <w:r w:rsidR="3929022B" w:rsidRPr="00BD1774">
        <w:rPr>
          <w:rFonts w:ascii="Cambria" w:hAnsi="Cambria"/>
          <w:spacing w:val="-3"/>
        </w:rPr>
        <w:t xml:space="preserve"> </w:t>
      </w:r>
      <w:r w:rsidR="00A87C2D" w:rsidRPr="00BD1774">
        <w:rPr>
          <w:rFonts w:ascii="Cambria" w:hAnsi="Cambria"/>
          <w:spacing w:val="-3"/>
        </w:rPr>
        <w:t>c</w:t>
      </w:r>
      <w:r w:rsidR="3929022B" w:rsidRPr="00BD1774">
        <w:rPr>
          <w:rFonts w:ascii="Cambria" w:hAnsi="Cambria"/>
          <w:spacing w:val="1"/>
        </w:rPr>
        <w:t>hief</w:t>
      </w:r>
      <w:r w:rsidR="3929022B" w:rsidRPr="00BD1774">
        <w:rPr>
          <w:rFonts w:ascii="Cambria" w:hAnsi="Cambria"/>
          <w:spacing w:val="-7"/>
        </w:rPr>
        <w:t xml:space="preserve"> </w:t>
      </w:r>
      <w:r w:rsidR="3929022B" w:rsidRPr="00BD1774">
        <w:rPr>
          <w:rFonts w:ascii="Cambria" w:hAnsi="Cambria"/>
        </w:rPr>
        <w:t>and 1</w:t>
      </w:r>
      <w:r w:rsidR="00A87C2D" w:rsidRPr="00BD1774">
        <w:rPr>
          <w:rFonts w:ascii="Cambria" w:hAnsi="Cambria"/>
        </w:rPr>
        <w:t>2</w:t>
      </w:r>
      <w:r w:rsidR="3929022B" w:rsidRPr="00BD1774">
        <w:rPr>
          <w:rFonts w:ascii="Cambria" w:hAnsi="Cambria"/>
        </w:rPr>
        <w:t xml:space="preserve"> volunteer</w:t>
      </w:r>
      <w:r w:rsidR="00A87C2D" w:rsidRPr="00BD1774">
        <w:rPr>
          <w:rFonts w:ascii="Cambria" w:hAnsi="Cambria"/>
        </w:rPr>
        <w:t xml:space="preserve"> members</w:t>
      </w:r>
      <w:r w:rsidR="00BD229F" w:rsidRPr="00BD1774">
        <w:rPr>
          <w:rFonts w:ascii="Cambria" w:hAnsi="Cambria"/>
        </w:rPr>
        <w:t xml:space="preserve"> responding to </w:t>
      </w:r>
      <w:r w:rsidR="00346D73" w:rsidRPr="00BD1774">
        <w:rPr>
          <w:rFonts w:ascii="Cambria" w:hAnsi="Cambria"/>
        </w:rPr>
        <w:t>2500 calls for service each year</w:t>
      </w:r>
      <w:r w:rsidR="3929022B" w:rsidRPr="00BD1774">
        <w:rPr>
          <w:rFonts w:ascii="Cambria" w:hAnsi="Cambria"/>
        </w:rPr>
        <w:t>.</w:t>
      </w:r>
    </w:p>
    <w:p w14:paraId="5AFE84C3" w14:textId="076724E5" w:rsidR="00FB0ED4" w:rsidRPr="00BD1774" w:rsidRDefault="00FB0ED4" w:rsidP="00BD1774">
      <w:pPr>
        <w:pStyle w:val="BodyText"/>
        <w:spacing w:before="51" w:line="276" w:lineRule="auto"/>
        <w:ind w:left="220" w:right="146" w:firstLine="0"/>
        <w:jc w:val="center"/>
        <w:rPr>
          <w:rFonts w:ascii="Cambria" w:hAnsi="Cambria"/>
        </w:rPr>
      </w:pPr>
    </w:p>
    <w:p w14:paraId="1FC33A02" w14:textId="14B20AFB" w:rsidR="003032C9" w:rsidRPr="00BD1774" w:rsidRDefault="003032C9" w:rsidP="00BD1774">
      <w:pPr>
        <w:spacing w:line="276" w:lineRule="auto"/>
        <w:jc w:val="center"/>
        <w:rPr>
          <w:rFonts w:ascii="Cambria" w:hAnsi="Cambria"/>
          <w:sz w:val="24"/>
          <w:szCs w:val="24"/>
        </w:rPr>
      </w:pPr>
      <w:r w:rsidRPr="00BD1774">
        <w:rPr>
          <w:rFonts w:ascii="Cambria" w:hAnsi="Cambria"/>
          <w:sz w:val="24"/>
          <w:szCs w:val="24"/>
        </w:rPr>
        <w:br w:type="page"/>
      </w:r>
    </w:p>
    <w:p w14:paraId="7B23233A" w14:textId="77777777" w:rsidR="00110B5F" w:rsidRDefault="005B1D95" w:rsidP="00110B5F">
      <w:pPr>
        <w:spacing w:line="276" w:lineRule="auto"/>
        <w:jc w:val="center"/>
        <w:rPr>
          <w:rFonts w:ascii="Cambria" w:hAnsi="Cambria"/>
          <w:sz w:val="24"/>
          <w:szCs w:val="24"/>
        </w:rPr>
      </w:pPr>
      <w:r>
        <w:rPr>
          <w:rFonts w:ascii="Cambria" w:hAnsi="Cambria"/>
          <w:noProof/>
          <w:sz w:val="24"/>
          <w:szCs w:val="24"/>
        </w:rPr>
        <w:lastRenderedPageBreak/>
        <w:drawing>
          <wp:inline distT="0" distB="0" distL="0" distR="0" wp14:anchorId="500127C9" wp14:editId="16CA467A">
            <wp:extent cx="6182588" cy="7765256"/>
            <wp:effectExtent l="0" t="0" r="889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82588" cy="7765256"/>
                    </a:xfrm>
                    <a:prstGeom prst="rect">
                      <a:avLst/>
                    </a:prstGeom>
                  </pic:spPr>
                </pic:pic>
              </a:graphicData>
            </a:graphic>
          </wp:inline>
        </w:drawing>
      </w:r>
    </w:p>
    <w:p w14:paraId="5643A54D" w14:textId="3A8428EF" w:rsidR="00E462E8" w:rsidRPr="00BD1774" w:rsidRDefault="00E462E8" w:rsidP="00110B5F">
      <w:pPr>
        <w:spacing w:line="276" w:lineRule="auto"/>
        <w:rPr>
          <w:rFonts w:ascii="Cambria" w:hAnsi="Cambria"/>
          <w:sz w:val="24"/>
          <w:szCs w:val="24"/>
        </w:rPr>
      </w:pPr>
      <w:r w:rsidRPr="00BD1774">
        <w:rPr>
          <w:rFonts w:ascii="Cambria" w:hAnsi="Cambria"/>
          <w:sz w:val="24"/>
          <w:szCs w:val="24"/>
        </w:rPr>
        <w:br w:type="page"/>
      </w:r>
    </w:p>
    <w:p w14:paraId="2FC5D9AB" w14:textId="77777777" w:rsidR="00FB0ED4" w:rsidRPr="00BD1774" w:rsidRDefault="00FB0ED4" w:rsidP="00BD1774">
      <w:pPr>
        <w:spacing w:line="276" w:lineRule="auto"/>
        <w:jc w:val="center"/>
        <w:rPr>
          <w:rFonts w:ascii="Cambria" w:hAnsi="Cambria"/>
          <w:sz w:val="24"/>
          <w:szCs w:val="24"/>
        </w:rPr>
      </w:pPr>
    </w:p>
    <w:p w14:paraId="76E8B6EA" w14:textId="1093069D" w:rsidR="00FB0ED4" w:rsidRPr="00BD1774" w:rsidRDefault="007E0BA8" w:rsidP="00BD1774">
      <w:pPr>
        <w:pStyle w:val="Heading1"/>
        <w:spacing w:before="61" w:line="276" w:lineRule="auto"/>
        <w:ind w:left="100"/>
        <w:rPr>
          <w:b w:val="0"/>
          <w:bCs w:val="0"/>
          <w:szCs w:val="24"/>
        </w:rPr>
      </w:pPr>
      <w:bookmarkStart w:id="4" w:name="_bookmark3"/>
      <w:bookmarkEnd w:id="4"/>
      <w:r w:rsidRPr="00BD1774">
        <w:rPr>
          <w:spacing w:val="-1"/>
          <w:szCs w:val="24"/>
        </w:rPr>
        <w:t>Department</w:t>
      </w:r>
      <w:r w:rsidRPr="00BD1774">
        <w:rPr>
          <w:spacing w:val="-3"/>
          <w:szCs w:val="24"/>
        </w:rPr>
        <w:t xml:space="preserve"> </w:t>
      </w:r>
      <w:r w:rsidRPr="00BD1774">
        <w:rPr>
          <w:spacing w:val="-1"/>
          <w:szCs w:val="24"/>
        </w:rPr>
        <w:t>Mission</w:t>
      </w:r>
    </w:p>
    <w:p w14:paraId="680A4E5D" w14:textId="3D71C495" w:rsidR="00FB0ED4" w:rsidRPr="00BD1774" w:rsidRDefault="00FB0ED4" w:rsidP="00BD1774">
      <w:pPr>
        <w:spacing w:before="12" w:line="276" w:lineRule="auto"/>
        <w:rPr>
          <w:rFonts w:ascii="Cambria" w:eastAsia="Cambria" w:hAnsi="Cambria" w:cs="Cambria"/>
          <w:b/>
          <w:bCs/>
          <w:sz w:val="24"/>
          <w:szCs w:val="24"/>
        </w:rPr>
      </w:pPr>
    </w:p>
    <w:p w14:paraId="07C422DA" w14:textId="12F4C444" w:rsidR="3929022B" w:rsidRPr="00BD1774" w:rsidRDefault="00F90ED1" w:rsidP="00BD1774">
      <w:pPr>
        <w:pStyle w:val="BodyText"/>
        <w:spacing w:line="276" w:lineRule="auto"/>
        <w:ind w:left="100" w:right="247" w:firstLine="0"/>
        <w:rPr>
          <w:rFonts w:ascii="Cambria" w:hAnsi="Cambria"/>
        </w:rPr>
      </w:pPr>
      <w:r w:rsidRPr="00F90ED1">
        <w:rPr>
          <w:rFonts w:ascii="Cambria" w:hAnsi="Cambria"/>
        </w:rPr>
        <w:t xml:space="preserve">Niskayuna Fire District No. 1 exists to serve our community by answering the call to preserve life, property, and the environment through safety education, fire prevention services, and a professional response to emergencies </w:t>
      </w:r>
      <w:r w:rsidR="006D3966">
        <w:rPr>
          <w:rFonts w:ascii="Cambria" w:hAnsi="Cambria"/>
        </w:rPr>
        <w:t xml:space="preserve">affecting our </w:t>
      </w:r>
      <w:r w:rsidR="00FA3A65">
        <w:rPr>
          <w:rFonts w:ascii="Cambria" w:hAnsi="Cambria"/>
        </w:rPr>
        <w:t>community</w:t>
      </w:r>
      <w:r w:rsidRPr="00F90ED1">
        <w:rPr>
          <w:rFonts w:ascii="Cambria" w:hAnsi="Cambria"/>
        </w:rPr>
        <w:t>. </w:t>
      </w:r>
    </w:p>
    <w:p w14:paraId="19219836" w14:textId="77777777" w:rsidR="00FB0ED4" w:rsidRPr="00BD1774" w:rsidRDefault="00FB0ED4" w:rsidP="00BD1774">
      <w:pPr>
        <w:spacing w:line="276" w:lineRule="auto"/>
        <w:rPr>
          <w:rFonts w:ascii="Cambria" w:eastAsia="Calibri" w:hAnsi="Cambria" w:cs="Calibri"/>
          <w:sz w:val="24"/>
          <w:szCs w:val="24"/>
        </w:rPr>
      </w:pPr>
    </w:p>
    <w:p w14:paraId="296FEF7D" w14:textId="77777777" w:rsidR="00FB0ED4" w:rsidRPr="00BD1774" w:rsidRDefault="00FB0ED4" w:rsidP="00BD1774">
      <w:pPr>
        <w:spacing w:line="276" w:lineRule="auto"/>
        <w:rPr>
          <w:rFonts w:ascii="Cambria" w:eastAsia="Calibri" w:hAnsi="Cambria" w:cs="Calibri"/>
          <w:sz w:val="24"/>
          <w:szCs w:val="24"/>
        </w:rPr>
      </w:pPr>
    </w:p>
    <w:p w14:paraId="7194DBDC" w14:textId="77777777" w:rsidR="00FB0ED4" w:rsidRPr="00BD1774" w:rsidRDefault="00FB0ED4" w:rsidP="00BD1774">
      <w:pPr>
        <w:spacing w:line="276" w:lineRule="auto"/>
        <w:rPr>
          <w:rFonts w:ascii="Cambria" w:eastAsia="Calibri" w:hAnsi="Cambria" w:cs="Calibri"/>
          <w:sz w:val="24"/>
          <w:szCs w:val="24"/>
        </w:rPr>
      </w:pPr>
    </w:p>
    <w:p w14:paraId="557FD69A" w14:textId="77777777" w:rsidR="00FB0ED4" w:rsidRPr="00BD1774" w:rsidRDefault="007E0BA8" w:rsidP="00BD1774">
      <w:pPr>
        <w:pStyle w:val="Heading1"/>
        <w:spacing w:line="276" w:lineRule="auto"/>
        <w:ind w:left="100"/>
        <w:rPr>
          <w:b w:val="0"/>
          <w:bCs w:val="0"/>
          <w:szCs w:val="24"/>
        </w:rPr>
      </w:pPr>
      <w:bookmarkStart w:id="5" w:name="_bookmark4"/>
      <w:bookmarkEnd w:id="5"/>
      <w:r w:rsidRPr="00BD1774">
        <w:rPr>
          <w:spacing w:val="-1"/>
          <w:szCs w:val="24"/>
        </w:rPr>
        <w:t>Vision</w:t>
      </w:r>
      <w:r w:rsidRPr="00BD1774">
        <w:rPr>
          <w:spacing w:val="-10"/>
          <w:szCs w:val="24"/>
        </w:rPr>
        <w:t xml:space="preserve"> </w:t>
      </w:r>
      <w:r w:rsidRPr="00BD1774">
        <w:rPr>
          <w:spacing w:val="-1"/>
          <w:szCs w:val="24"/>
        </w:rPr>
        <w:t>Statement</w:t>
      </w:r>
    </w:p>
    <w:p w14:paraId="769D0D3C" w14:textId="77777777" w:rsidR="00FB0ED4" w:rsidRPr="00BD1774" w:rsidRDefault="00FB0ED4" w:rsidP="00BD1774">
      <w:pPr>
        <w:spacing w:before="1" w:line="276" w:lineRule="auto"/>
        <w:rPr>
          <w:rFonts w:ascii="Cambria" w:eastAsia="Cambria" w:hAnsi="Cambria" w:cs="Cambria"/>
          <w:b/>
          <w:bCs/>
          <w:sz w:val="24"/>
          <w:szCs w:val="24"/>
        </w:rPr>
      </w:pPr>
    </w:p>
    <w:p w14:paraId="76A3AA93" w14:textId="3628FC5F" w:rsidR="3929022B" w:rsidRPr="00BD1774" w:rsidRDefault="00F90ED1" w:rsidP="00BD1774">
      <w:pPr>
        <w:pStyle w:val="BodyText"/>
        <w:tabs>
          <w:tab w:val="left" w:pos="821"/>
        </w:tabs>
        <w:spacing w:line="276" w:lineRule="auto"/>
        <w:ind w:left="100" w:right="247"/>
        <w:rPr>
          <w:rFonts w:ascii="Cambria" w:hAnsi="Cambria"/>
        </w:rPr>
      </w:pPr>
      <w:r>
        <w:rPr>
          <w:rFonts w:ascii="Cambria" w:hAnsi="Cambria"/>
        </w:rPr>
        <w:tab/>
      </w:r>
      <w:r w:rsidRPr="00F90ED1">
        <w:rPr>
          <w:rFonts w:ascii="Cambria" w:hAnsi="Cambria"/>
        </w:rPr>
        <w:t>Niskayuna Fire District No.1 will improve the quality of life and be recognized by the community as a leader in the state-of-the-art delivery of exceptional emergency response, all-hazard protection, prevention, preparation, community safety, training and responsible local governance for our citizens and visitors.</w:t>
      </w:r>
    </w:p>
    <w:p w14:paraId="54CD245A" w14:textId="77777777" w:rsidR="00FB0ED4" w:rsidRPr="00BD1774" w:rsidRDefault="00FB0ED4" w:rsidP="00BD1774">
      <w:pPr>
        <w:spacing w:line="276" w:lineRule="auto"/>
        <w:rPr>
          <w:rFonts w:ascii="Cambria" w:eastAsia="Calibri" w:hAnsi="Cambria" w:cs="Calibri"/>
          <w:sz w:val="24"/>
          <w:szCs w:val="24"/>
        </w:rPr>
      </w:pPr>
    </w:p>
    <w:p w14:paraId="1231BE67" w14:textId="77777777" w:rsidR="00FB0ED4" w:rsidRPr="00BD1774" w:rsidRDefault="00FB0ED4" w:rsidP="00BD1774">
      <w:pPr>
        <w:spacing w:line="276" w:lineRule="auto"/>
        <w:rPr>
          <w:rFonts w:ascii="Cambria" w:eastAsia="Calibri" w:hAnsi="Cambria" w:cs="Calibri"/>
          <w:sz w:val="24"/>
          <w:szCs w:val="24"/>
        </w:rPr>
      </w:pPr>
    </w:p>
    <w:p w14:paraId="0AD33BEE" w14:textId="77777777" w:rsidR="00FB0ED4" w:rsidRPr="00BD1774" w:rsidRDefault="007E0BA8" w:rsidP="00BD1774">
      <w:pPr>
        <w:pStyle w:val="Heading1"/>
        <w:spacing w:before="180" w:line="276" w:lineRule="auto"/>
        <w:ind w:left="100"/>
        <w:rPr>
          <w:b w:val="0"/>
          <w:bCs w:val="0"/>
          <w:szCs w:val="24"/>
        </w:rPr>
      </w:pPr>
      <w:bookmarkStart w:id="6" w:name="_bookmark5"/>
      <w:bookmarkEnd w:id="6"/>
      <w:r w:rsidRPr="00BD1774">
        <w:rPr>
          <w:spacing w:val="-1"/>
          <w:szCs w:val="24"/>
        </w:rPr>
        <w:t>Organizational</w:t>
      </w:r>
      <w:r w:rsidRPr="00BD1774">
        <w:rPr>
          <w:spacing w:val="-4"/>
          <w:szCs w:val="24"/>
        </w:rPr>
        <w:t xml:space="preserve"> </w:t>
      </w:r>
      <w:r w:rsidRPr="00BD1774">
        <w:rPr>
          <w:spacing w:val="-1"/>
          <w:szCs w:val="24"/>
        </w:rPr>
        <w:t>Values</w:t>
      </w:r>
    </w:p>
    <w:p w14:paraId="36FEB5B0" w14:textId="77777777" w:rsidR="00FB0ED4" w:rsidRPr="00BD1774" w:rsidRDefault="00FB0ED4" w:rsidP="00BD1774">
      <w:pPr>
        <w:spacing w:before="10" w:line="276" w:lineRule="auto"/>
        <w:rPr>
          <w:rFonts w:ascii="Cambria" w:eastAsia="Cambria" w:hAnsi="Cambria" w:cs="Cambria"/>
          <w:b/>
          <w:bCs/>
          <w:sz w:val="24"/>
          <w:szCs w:val="24"/>
        </w:rPr>
      </w:pPr>
    </w:p>
    <w:p w14:paraId="381CE85B" w14:textId="0892A7CF" w:rsidR="3929022B" w:rsidRPr="00BD1774" w:rsidRDefault="3929022B" w:rsidP="00FF1897">
      <w:pPr>
        <w:pStyle w:val="BodyText"/>
        <w:numPr>
          <w:ilvl w:val="0"/>
          <w:numId w:val="14"/>
        </w:numPr>
        <w:tabs>
          <w:tab w:val="left" w:pos="821"/>
        </w:tabs>
        <w:spacing w:line="276" w:lineRule="auto"/>
        <w:rPr>
          <w:rFonts w:ascii="Cambria" w:eastAsiaTheme="minorEastAsia" w:hAnsi="Cambria"/>
        </w:rPr>
      </w:pPr>
      <w:r w:rsidRPr="00BD1774">
        <w:rPr>
          <w:rFonts w:ascii="Cambria" w:hAnsi="Cambria"/>
          <w:b/>
          <w:bCs/>
        </w:rPr>
        <w:t>Loyalty</w:t>
      </w:r>
      <w:r w:rsidRPr="00BD1774">
        <w:rPr>
          <w:rFonts w:ascii="Cambria" w:hAnsi="Cambria"/>
        </w:rPr>
        <w:t xml:space="preserve"> - dedication to community and agency</w:t>
      </w:r>
    </w:p>
    <w:p w14:paraId="6D722352" w14:textId="16DA1559" w:rsidR="3929022B" w:rsidRPr="00BD1774" w:rsidRDefault="3929022B" w:rsidP="00BD1774">
      <w:pPr>
        <w:spacing w:line="276" w:lineRule="auto"/>
        <w:ind w:left="100"/>
        <w:rPr>
          <w:rFonts w:ascii="Cambria" w:hAnsi="Cambria"/>
          <w:sz w:val="24"/>
          <w:szCs w:val="24"/>
        </w:rPr>
      </w:pPr>
      <w:r w:rsidRPr="00BD1774">
        <w:rPr>
          <w:rFonts w:ascii="Cambria" w:hAnsi="Cambria"/>
          <w:sz w:val="24"/>
          <w:szCs w:val="24"/>
        </w:rPr>
        <w:t xml:space="preserve"> </w:t>
      </w:r>
    </w:p>
    <w:p w14:paraId="60AD7A6B" w14:textId="44D7B56B" w:rsidR="3929022B" w:rsidRPr="00BD1774" w:rsidRDefault="3929022B" w:rsidP="00FF1897">
      <w:pPr>
        <w:pStyle w:val="ListParagraph"/>
        <w:numPr>
          <w:ilvl w:val="0"/>
          <w:numId w:val="14"/>
        </w:numPr>
        <w:spacing w:line="276" w:lineRule="auto"/>
        <w:rPr>
          <w:rFonts w:ascii="Cambria" w:eastAsiaTheme="minorEastAsia" w:hAnsi="Cambria"/>
          <w:sz w:val="24"/>
          <w:szCs w:val="24"/>
        </w:rPr>
      </w:pPr>
      <w:r w:rsidRPr="00BD1774">
        <w:rPr>
          <w:rFonts w:ascii="Cambria" w:hAnsi="Cambria"/>
          <w:b/>
          <w:bCs/>
          <w:sz w:val="24"/>
          <w:szCs w:val="24"/>
        </w:rPr>
        <w:t>Respect</w:t>
      </w:r>
      <w:r w:rsidRPr="00BD1774">
        <w:rPr>
          <w:rFonts w:ascii="Cambria" w:hAnsi="Cambria"/>
          <w:sz w:val="24"/>
          <w:szCs w:val="24"/>
        </w:rPr>
        <w:t xml:space="preserve"> - of others, property, and the environment</w:t>
      </w:r>
    </w:p>
    <w:p w14:paraId="36D696D6" w14:textId="6A5FE9C6" w:rsidR="3929022B" w:rsidRPr="00BD1774" w:rsidRDefault="3929022B" w:rsidP="00BD1774">
      <w:pPr>
        <w:spacing w:line="276" w:lineRule="auto"/>
        <w:ind w:left="100"/>
        <w:rPr>
          <w:rFonts w:ascii="Cambria" w:hAnsi="Cambria"/>
          <w:sz w:val="24"/>
          <w:szCs w:val="24"/>
        </w:rPr>
      </w:pPr>
      <w:r w:rsidRPr="00BD1774">
        <w:rPr>
          <w:rFonts w:ascii="Cambria" w:hAnsi="Cambria"/>
          <w:sz w:val="24"/>
          <w:szCs w:val="24"/>
        </w:rPr>
        <w:t xml:space="preserve"> </w:t>
      </w:r>
    </w:p>
    <w:p w14:paraId="51DBB100" w14:textId="420824CD" w:rsidR="3929022B" w:rsidRPr="00BD1774" w:rsidRDefault="3929022B" w:rsidP="00FF1897">
      <w:pPr>
        <w:pStyle w:val="ListParagraph"/>
        <w:numPr>
          <w:ilvl w:val="0"/>
          <w:numId w:val="14"/>
        </w:numPr>
        <w:spacing w:line="276" w:lineRule="auto"/>
        <w:rPr>
          <w:rFonts w:ascii="Cambria" w:eastAsiaTheme="minorEastAsia" w:hAnsi="Cambria"/>
          <w:sz w:val="24"/>
          <w:szCs w:val="24"/>
        </w:rPr>
      </w:pPr>
      <w:r w:rsidRPr="00BD1774">
        <w:rPr>
          <w:rFonts w:ascii="Cambria" w:hAnsi="Cambria"/>
          <w:b/>
          <w:bCs/>
          <w:sz w:val="24"/>
          <w:szCs w:val="24"/>
        </w:rPr>
        <w:t>Teamwork</w:t>
      </w:r>
      <w:r w:rsidRPr="00BD1774">
        <w:rPr>
          <w:rFonts w:ascii="Cambria" w:hAnsi="Cambria"/>
          <w:sz w:val="24"/>
          <w:szCs w:val="24"/>
        </w:rPr>
        <w:t xml:space="preserve"> - throughout the agency, community, and region</w:t>
      </w:r>
    </w:p>
    <w:p w14:paraId="0E3F4F2E" w14:textId="4ABABF4A" w:rsidR="3929022B" w:rsidRPr="00BD1774" w:rsidRDefault="3929022B" w:rsidP="00BD1774">
      <w:pPr>
        <w:spacing w:line="276" w:lineRule="auto"/>
        <w:ind w:left="100"/>
        <w:rPr>
          <w:rFonts w:ascii="Cambria" w:hAnsi="Cambria"/>
          <w:sz w:val="24"/>
          <w:szCs w:val="24"/>
        </w:rPr>
      </w:pPr>
      <w:r w:rsidRPr="00BD1774">
        <w:rPr>
          <w:rFonts w:ascii="Cambria" w:hAnsi="Cambria"/>
          <w:sz w:val="24"/>
          <w:szCs w:val="24"/>
        </w:rPr>
        <w:t xml:space="preserve"> </w:t>
      </w:r>
    </w:p>
    <w:p w14:paraId="694AACFF" w14:textId="41B94AA2" w:rsidR="3929022B" w:rsidRPr="00BD1774" w:rsidRDefault="3929022B" w:rsidP="00FF1897">
      <w:pPr>
        <w:pStyle w:val="ListParagraph"/>
        <w:numPr>
          <w:ilvl w:val="0"/>
          <w:numId w:val="14"/>
        </w:numPr>
        <w:spacing w:line="276" w:lineRule="auto"/>
        <w:rPr>
          <w:rFonts w:ascii="Cambria" w:eastAsiaTheme="minorEastAsia" w:hAnsi="Cambria"/>
          <w:sz w:val="24"/>
          <w:szCs w:val="24"/>
        </w:rPr>
      </w:pPr>
      <w:r w:rsidRPr="00BD1774">
        <w:rPr>
          <w:rFonts w:ascii="Cambria" w:hAnsi="Cambria"/>
          <w:b/>
          <w:bCs/>
          <w:sz w:val="24"/>
          <w:szCs w:val="24"/>
        </w:rPr>
        <w:t>Compassion</w:t>
      </w:r>
      <w:r w:rsidRPr="00BD1774">
        <w:rPr>
          <w:rFonts w:ascii="Cambria" w:hAnsi="Cambria"/>
          <w:sz w:val="24"/>
          <w:szCs w:val="24"/>
        </w:rPr>
        <w:t xml:space="preserve"> - for those we serve and our fellow responders</w:t>
      </w:r>
    </w:p>
    <w:p w14:paraId="2FF3DD40" w14:textId="32298D14" w:rsidR="3929022B" w:rsidRPr="00BD1774" w:rsidRDefault="3929022B" w:rsidP="00BD1774">
      <w:pPr>
        <w:spacing w:line="276" w:lineRule="auto"/>
        <w:ind w:left="100"/>
        <w:rPr>
          <w:rFonts w:ascii="Cambria" w:hAnsi="Cambria"/>
          <w:sz w:val="24"/>
          <w:szCs w:val="24"/>
        </w:rPr>
      </w:pPr>
      <w:r w:rsidRPr="00BD1774">
        <w:rPr>
          <w:rFonts w:ascii="Cambria" w:hAnsi="Cambria"/>
          <w:sz w:val="24"/>
          <w:szCs w:val="24"/>
        </w:rPr>
        <w:t xml:space="preserve"> </w:t>
      </w:r>
    </w:p>
    <w:p w14:paraId="76C6D003" w14:textId="60E6CBBD" w:rsidR="3929022B" w:rsidRPr="00BD1774" w:rsidRDefault="3929022B" w:rsidP="00FF1897">
      <w:pPr>
        <w:pStyle w:val="ListParagraph"/>
        <w:numPr>
          <w:ilvl w:val="0"/>
          <w:numId w:val="14"/>
        </w:numPr>
        <w:spacing w:line="276" w:lineRule="auto"/>
        <w:rPr>
          <w:rFonts w:ascii="Cambria" w:eastAsiaTheme="minorEastAsia" w:hAnsi="Cambria"/>
          <w:sz w:val="24"/>
          <w:szCs w:val="24"/>
        </w:rPr>
      </w:pPr>
      <w:r w:rsidRPr="00BD1774">
        <w:rPr>
          <w:rFonts w:ascii="Cambria" w:hAnsi="Cambria"/>
          <w:b/>
          <w:bCs/>
          <w:sz w:val="24"/>
          <w:szCs w:val="24"/>
        </w:rPr>
        <w:t>Honor</w:t>
      </w:r>
      <w:r w:rsidRPr="00BD1774">
        <w:rPr>
          <w:rFonts w:ascii="Cambria" w:hAnsi="Cambria"/>
          <w:sz w:val="24"/>
          <w:szCs w:val="24"/>
        </w:rPr>
        <w:t xml:space="preserve"> - those who have gone before us and the profession we serve</w:t>
      </w:r>
    </w:p>
    <w:p w14:paraId="49B1AC8B" w14:textId="00B7B524" w:rsidR="3929022B" w:rsidRPr="00BD1774" w:rsidRDefault="3929022B" w:rsidP="00BD1774">
      <w:pPr>
        <w:spacing w:line="276" w:lineRule="auto"/>
        <w:ind w:left="100"/>
        <w:rPr>
          <w:rFonts w:ascii="Cambria" w:hAnsi="Cambria"/>
          <w:sz w:val="24"/>
          <w:szCs w:val="24"/>
        </w:rPr>
      </w:pPr>
      <w:r w:rsidRPr="00BD1774">
        <w:rPr>
          <w:rFonts w:ascii="Cambria" w:hAnsi="Cambria"/>
          <w:sz w:val="24"/>
          <w:szCs w:val="24"/>
        </w:rPr>
        <w:t xml:space="preserve"> </w:t>
      </w:r>
    </w:p>
    <w:p w14:paraId="7AECD335" w14:textId="3105B331" w:rsidR="3929022B" w:rsidRPr="00BD1774" w:rsidRDefault="3929022B" w:rsidP="00FF1897">
      <w:pPr>
        <w:pStyle w:val="ListParagraph"/>
        <w:numPr>
          <w:ilvl w:val="0"/>
          <w:numId w:val="14"/>
        </w:numPr>
        <w:spacing w:line="276" w:lineRule="auto"/>
        <w:rPr>
          <w:rFonts w:ascii="Cambria" w:eastAsiaTheme="minorEastAsia" w:hAnsi="Cambria"/>
          <w:sz w:val="24"/>
          <w:szCs w:val="24"/>
        </w:rPr>
      </w:pPr>
      <w:r w:rsidRPr="00BD1774">
        <w:rPr>
          <w:rFonts w:ascii="Cambria" w:hAnsi="Cambria"/>
          <w:b/>
          <w:bCs/>
          <w:sz w:val="24"/>
          <w:szCs w:val="24"/>
        </w:rPr>
        <w:t>Integrity</w:t>
      </w:r>
      <w:r w:rsidRPr="00BD1774">
        <w:rPr>
          <w:rFonts w:ascii="Cambria" w:hAnsi="Cambria"/>
          <w:sz w:val="24"/>
          <w:szCs w:val="24"/>
        </w:rPr>
        <w:t xml:space="preserve"> - doing the right thing</w:t>
      </w:r>
    </w:p>
    <w:p w14:paraId="27FFD757" w14:textId="4889D68F" w:rsidR="3929022B" w:rsidRPr="00BD1774" w:rsidRDefault="3929022B" w:rsidP="00BD1774">
      <w:pPr>
        <w:spacing w:line="276" w:lineRule="auto"/>
        <w:ind w:left="100"/>
        <w:rPr>
          <w:rFonts w:ascii="Cambria" w:hAnsi="Cambria"/>
          <w:sz w:val="24"/>
          <w:szCs w:val="24"/>
        </w:rPr>
      </w:pPr>
      <w:r w:rsidRPr="00BD1774">
        <w:rPr>
          <w:rFonts w:ascii="Cambria" w:hAnsi="Cambria"/>
          <w:sz w:val="24"/>
          <w:szCs w:val="24"/>
        </w:rPr>
        <w:t xml:space="preserve"> </w:t>
      </w:r>
    </w:p>
    <w:p w14:paraId="4D0EBFAE" w14:textId="45E4BE58" w:rsidR="3929022B" w:rsidRPr="00BD1774" w:rsidRDefault="3929022B" w:rsidP="00FF1897">
      <w:pPr>
        <w:pStyle w:val="ListParagraph"/>
        <w:numPr>
          <w:ilvl w:val="0"/>
          <w:numId w:val="14"/>
        </w:numPr>
        <w:spacing w:line="276" w:lineRule="auto"/>
        <w:rPr>
          <w:rFonts w:ascii="Cambria" w:eastAsiaTheme="minorEastAsia" w:hAnsi="Cambria"/>
          <w:sz w:val="24"/>
          <w:szCs w:val="24"/>
        </w:rPr>
      </w:pPr>
      <w:r w:rsidRPr="00BD1774">
        <w:rPr>
          <w:rFonts w:ascii="Cambria" w:hAnsi="Cambria"/>
          <w:b/>
          <w:bCs/>
          <w:sz w:val="24"/>
          <w:szCs w:val="24"/>
        </w:rPr>
        <w:t>Professionalism</w:t>
      </w:r>
      <w:r w:rsidRPr="00BD1774">
        <w:rPr>
          <w:rFonts w:ascii="Cambria" w:hAnsi="Cambria"/>
          <w:sz w:val="24"/>
          <w:szCs w:val="24"/>
        </w:rPr>
        <w:t xml:space="preserve"> - continuous development and application of one’s skills and knowledge to the best of one's ability</w:t>
      </w:r>
    </w:p>
    <w:p w14:paraId="75D04514" w14:textId="0FB1F96D" w:rsidR="3929022B" w:rsidRPr="00BD1774" w:rsidRDefault="3929022B" w:rsidP="00BD1774">
      <w:pPr>
        <w:pStyle w:val="BodyText"/>
        <w:tabs>
          <w:tab w:val="left" w:pos="821"/>
        </w:tabs>
        <w:spacing w:line="276" w:lineRule="auto"/>
        <w:ind w:left="100"/>
        <w:rPr>
          <w:rFonts w:ascii="Cambria" w:hAnsi="Cambria"/>
        </w:rPr>
      </w:pPr>
    </w:p>
    <w:p w14:paraId="59287CE6" w14:textId="77777777" w:rsidR="00C85E27" w:rsidRPr="00BD1774" w:rsidRDefault="00C85E27" w:rsidP="00BD1774">
      <w:pPr>
        <w:spacing w:line="276" w:lineRule="auto"/>
        <w:rPr>
          <w:rFonts w:ascii="Cambria" w:eastAsia="Cambria" w:hAnsi="Cambria"/>
          <w:b/>
          <w:bCs/>
          <w:color w:val="365F91"/>
          <w:spacing w:val="-1"/>
          <w:sz w:val="24"/>
          <w:szCs w:val="24"/>
        </w:rPr>
      </w:pPr>
      <w:bookmarkStart w:id="7" w:name="_bookmark6"/>
      <w:bookmarkStart w:id="8" w:name="_Hlk128058987"/>
      <w:bookmarkEnd w:id="7"/>
      <w:r w:rsidRPr="00BD1774">
        <w:rPr>
          <w:rFonts w:ascii="Cambria" w:hAnsi="Cambria"/>
          <w:color w:val="365F91"/>
          <w:spacing w:val="-1"/>
          <w:sz w:val="24"/>
          <w:szCs w:val="24"/>
        </w:rPr>
        <w:br w:type="page"/>
      </w:r>
    </w:p>
    <w:p w14:paraId="655A7DA3" w14:textId="2BEDB43E" w:rsidR="00FB0ED4" w:rsidRPr="00BD1774" w:rsidRDefault="007E0BA8" w:rsidP="00BD1774">
      <w:pPr>
        <w:pStyle w:val="Heading1"/>
        <w:spacing w:before="61" w:line="276" w:lineRule="auto"/>
        <w:ind w:left="100"/>
        <w:rPr>
          <w:b w:val="0"/>
          <w:bCs w:val="0"/>
          <w:szCs w:val="24"/>
        </w:rPr>
      </w:pPr>
      <w:r w:rsidRPr="00BD1774">
        <w:rPr>
          <w:spacing w:val="-1"/>
          <w:szCs w:val="24"/>
        </w:rPr>
        <w:lastRenderedPageBreak/>
        <w:t>Recent</w:t>
      </w:r>
      <w:r w:rsidRPr="00BD1774">
        <w:rPr>
          <w:spacing w:val="-11"/>
          <w:szCs w:val="24"/>
        </w:rPr>
        <w:t xml:space="preserve"> </w:t>
      </w:r>
      <w:r w:rsidRPr="00BD1774">
        <w:rPr>
          <w:spacing w:val="-1"/>
          <w:szCs w:val="24"/>
        </w:rPr>
        <w:t>Department</w:t>
      </w:r>
      <w:r w:rsidRPr="00BD1774">
        <w:rPr>
          <w:spacing w:val="-11"/>
          <w:szCs w:val="24"/>
        </w:rPr>
        <w:t xml:space="preserve"> </w:t>
      </w:r>
      <w:r w:rsidRPr="00BD1774">
        <w:rPr>
          <w:spacing w:val="-1"/>
          <w:szCs w:val="24"/>
        </w:rPr>
        <w:t>Accomplishments</w:t>
      </w:r>
      <w:bookmarkEnd w:id="8"/>
    </w:p>
    <w:p w14:paraId="4BAE481E" w14:textId="77777777" w:rsidR="00FB0ED4" w:rsidRPr="00BD1774" w:rsidRDefault="007E0BA8" w:rsidP="00BD1774">
      <w:pPr>
        <w:pStyle w:val="Heading2"/>
        <w:spacing w:before="230" w:line="276" w:lineRule="auto"/>
        <w:rPr>
          <w:rFonts w:ascii="Cambria" w:hAnsi="Cambria"/>
          <w:i w:val="0"/>
          <w:sz w:val="24"/>
          <w:szCs w:val="24"/>
          <w:u w:val="none"/>
        </w:rPr>
      </w:pPr>
      <w:r w:rsidRPr="00BD1774">
        <w:rPr>
          <w:rFonts w:ascii="Cambria" w:hAnsi="Cambria"/>
          <w:spacing w:val="-2"/>
          <w:sz w:val="24"/>
          <w:szCs w:val="24"/>
          <w:u w:val="thick" w:color="000000"/>
        </w:rPr>
        <w:t>Equipment</w:t>
      </w:r>
      <w:r w:rsidRPr="00BD1774">
        <w:rPr>
          <w:rFonts w:ascii="Cambria" w:hAnsi="Cambria"/>
          <w:spacing w:val="-4"/>
          <w:sz w:val="24"/>
          <w:szCs w:val="24"/>
          <w:u w:val="thick" w:color="000000"/>
        </w:rPr>
        <w:t xml:space="preserve"> </w:t>
      </w:r>
      <w:r w:rsidRPr="00BD1774">
        <w:rPr>
          <w:rFonts w:ascii="Cambria" w:hAnsi="Cambria"/>
          <w:spacing w:val="-1"/>
          <w:sz w:val="24"/>
          <w:szCs w:val="24"/>
          <w:u w:val="thick" w:color="000000"/>
        </w:rPr>
        <w:t>and</w:t>
      </w:r>
      <w:r w:rsidRPr="00BD1774">
        <w:rPr>
          <w:rFonts w:ascii="Cambria" w:hAnsi="Cambria"/>
          <w:spacing w:val="-2"/>
          <w:sz w:val="24"/>
          <w:szCs w:val="24"/>
          <w:u w:val="thick" w:color="000000"/>
        </w:rPr>
        <w:t xml:space="preserve"> </w:t>
      </w:r>
      <w:r w:rsidRPr="00BD1774">
        <w:rPr>
          <w:rFonts w:ascii="Cambria" w:hAnsi="Cambria"/>
          <w:spacing w:val="-1"/>
          <w:sz w:val="24"/>
          <w:szCs w:val="24"/>
          <w:u w:val="thick" w:color="000000"/>
        </w:rPr>
        <w:t>Apparatus</w:t>
      </w:r>
    </w:p>
    <w:p w14:paraId="10C1163D" w14:textId="09E304FA" w:rsidR="00FB0ED4" w:rsidRPr="00BD1774" w:rsidRDefault="007E0BA8" w:rsidP="00FF1897">
      <w:pPr>
        <w:pStyle w:val="BodyText"/>
        <w:numPr>
          <w:ilvl w:val="0"/>
          <w:numId w:val="14"/>
        </w:numPr>
        <w:tabs>
          <w:tab w:val="left" w:pos="821"/>
        </w:tabs>
        <w:spacing w:line="276" w:lineRule="auto"/>
        <w:ind w:right="724"/>
        <w:rPr>
          <w:rFonts w:ascii="Cambria" w:hAnsi="Cambria"/>
        </w:rPr>
      </w:pPr>
      <w:r w:rsidRPr="00BD1774">
        <w:rPr>
          <w:rFonts w:ascii="Cambria" w:hAnsi="Cambria"/>
          <w:spacing w:val="-1"/>
        </w:rPr>
        <w:t>Developed</w:t>
      </w:r>
      <w:r w:rsidRPr="00BD1774">
        <w:rPr>
          <w:rFonts w:ascii="Cambria" w:hAnsi="Cambria"/>
          <w:spacing w:val="-5"/>
        </w:rPr>
        <w:t xml:space="preserve"> </w:t>
      </w:r>
      <w:r w:rsidRPr="00BD1774">
        <w:rPr>
          <w:rFonts w:ascii="Cambria" w:hAnsi="Cambria"/>
        </w:rPr>
        <w:t>an</w:t>
      </w:r>
      <w:r w:rsidRPr="00BD1774">
        <w:rPr>
          <w:rFonts w:ascii="Cambria" w:hAnsi="Cambria"/>
          <w:spacing w:val="-4"/>
        </w:rPr>
        <w:t xml:space="preserve"> </w:t>
      </w:r>
      <w:r w:rsidRPr="00BD1774">
        <w:rPr>
          <w:rFonts w:ascii="Cambria" w:hAnsi="Cambria"/>
          <w:spacing w:val="-1"/>
        </w:rPr>
        <w:t>equipment</w:t>
      </w:r>
      <w:r w:rsidRPr="00BD1774">
        <w:rPr>
          <w:rFonts w:ascii="Cambria" w:hAnsi="Cambria"/>
          <w:spacing w:val="-2"/>
        </w:rPr>
        <w:t xml:space="preserve"> </w:t>
      </w:r>
      <w:r w:rsidRPr="00BD1774">
        <w:rPr>
          <w:rFonts w:ascii="Cambria" w:hAnsi="Cambria"/>
        </w:rPr>
        <w:t>PPE</w:t>
      </w:r>
      <w:r w:rsidRPr="00BD1774">
        <w:rPr>
          <w:rFonts w:ascii="Cambria" w:hAnsi="Cambria"/>
          <w:spacing w:val="-7"/>
        </w:rPr>
        <w:t xml:space="preserve"> </w:t>
      </w:r>
      <w:r w:rsidRPr="00BD1774">
        <w:rPr>
          <w:rFonts w:ascii="Cambria" w:hAnsi="Cambria"/>
          <w:spacing w:val="-1"/>
        </w:rPr>
        <w:t>replacement</w:t>
      </w:r>
      <w:r w:rsidRPr="00BD1774">
        <w:rPr>
          <w:rFonts w:ascii="Cambria" w:hAnsi="Cambria"/>
          <w:spacing w:val="-2"/>
        </w:rPr>
        <w:t xml:space="preserve"> </w:t>
      </w:r>
      <w:r w:rsidRPr="00BD1774">
        <w:rPr>
          <w:rFonts w:ascii="Cambria" w:hAnsi="Cambria"/>
          <w:spacing w:val="-1"/>
        </w:rPr>
        <w:t>plan.</w:t>
      </w:r>
      <w:r w:rsidRPr="00BD1774">
        <w:rPr>
          <w:rFonts w:ascii="Cambria" w:hAnsi="Cambria"/>
        </w:rPr>
        <w:t xml:space="preserve"> </w:t>
      </w:r>
      <w:r w:rsidR="00A6253F" w:rsidRPr="00BD1774">
        <w:rPr>
          <w:rFonts w:ascii="Cambria" w:hAnsi="Cambria"/>
          <w:spacing w:val="-1"/>
        </w:rPr>
        <w:t xml:space="preserve">All interior qualified firefighters are issued two sets of </w:t>
      </w:r>
      <w:r w:rsidR="565D5CD6" w:rsidRPr="00BD1774">
        <w:rPr>
          <w:rFonts w:ascii="Cambria" w:hAnsi="Cambria"/>
          <w:spacing w:val="-1"/>
        </w:rPr>
        <w:t>NFPA (National Fire Protection Association)</w:t>
      </w:r>
      <w:r w:rsidR="00A6253F" w:rsidRPr="00BD1774">
        <w:rPr>
          <w:rFonts w:ascii="Cambria" w:hAnsi="Cambria"/>
          <w:spacing w:val="-1"/>
        </w:rPr>
        <w:t xml:space="preserve"> compliant turnout gear</w:t>
      </w:r>
      <w:r w:rsidR="78AA9B74" w:rsidRPr="00BD1774">
        <w:rPr>
          <w:rFonts w:ascii="Cambria" w:hAnsi="Cambria"/>
        </w:rPr>
        <w:t xml:space="preserve">. </w:t>
      </w:r>
      <w:r w:rsidR="00A6253F" w:rsidRPr="00BD1774">
        <w:rPr>
          <w:rFonts w:ascii="Cambria" w:hAnsi="Cambria"/>
        </w:rPr>
        <w:t>This allows for immediate cleaning of gear after fires to reduce the cancer risk to our firefighters from the carcinogens present in structure fires.</w:t>
      </w:r>
    </w:p>
    <w:p w14:paraId="1769A9FC" w14:textId="52CC5CB2" w:rsidR="00FB0ED4" w:rsidRPr="00BD1774" w:rsidRDefault="00A6253F" w:rsidP="00FF1897">
      <w:pPr>
        <w:pStyle w:val="BodyText"/>
        <w:numPr>
          <w:ilvl w:val="0"/>
          <w:numId w:val="14"/>
        </w:numPr>
        <w:tabs>
          <w:tab w:val="left" w:pos="821"/>
        </w:tabs>
        <w:spacing w:before="1" w:line="276" w:lineRule="auto"/>
        <w:ind w:right="531"/>
        <w:rPr>
          <w:rFonts w:ascii="Cambria" w:hAnsi="Cambria"/>
        </w:rPr>
      </w:pPr>
      <w:r w:rsidRPr="00BD1774">
        <w:rPr>
          <w:rFonts w:ascii="Cambria" w:hAnsi="Cambria"/>
          <w:spacing w:val="-1"/>
        </w:rPr>
        <w:t xml:space="preserve">Updated all fire attack </w:t>
      </w:r>
      <w:r w:rsidR="008F4F16" w:rsidRPr="00BD1774">
        <w:rPr>
          <w:rFonts w:ascii="Cambria" w:hAnsi="Cambria"/>
          <w:spacing w:val="-1"/>
        </w:rPr>
        <w:t>hose lines</w:t>
      </w:r>
      <w:r w:rsidR="00BC0769">
        <w:rPr>
          <w:rFonts w:ascii="Cambria" w:hAnsi="Cambria"/>
          <w:spacing w:val="-1"/>
        </w:rPr>
        <w:t xml:space="preserve"> and nozzles</w:t>
      </w:r>
      <w:r w:rsidRPr="00BD1774">
        <w:rPr>
          <w:rFonts w:ascii="Cambria" w:hAnsi="Cambria"/>
          <w:spacing w:val="-1"/>
        </w:rPr>
        <w:t xml:space="preserve"> based on evaluation of available products</w:t>
      </w:r>
      <w:r w:rsidR="008F4F16" w:rsidRPr="00BD1774">
        <w:rPr>
          <w:rFonts w:ascii="Cambria" w:hAnsi="Cambria"/>
          <w:spacing w:val="-1"/>
        </w:rPr>
        <w:t xml:space="preserve"> improving friction loss and flow characteristics</w:t>
      </w:r>
      <w:r w:rsidR="007E0BA8" w:rsidRPr="00BD1774">
        <w:rPr>
          <w:rFonts w:ascii="Cambria" w:hAnsi="Cambria"/>
          <w:spacing w:val="-1"/>
        </w:rPr>
        <w:t>.</w:t>
      </w:r>
    </w:p>
    <w:p w14:paraId="31C1F27A" w14:textId="36EF9FCF" w:rsidR="00FB0ED4" w:rsidRPr="00BD1774" w:rsidRDefault="3C757503" w:rsidP="00FF1897">
      <w:pPr>
        <w:pStyle w:val="BodyText"/>
        <w:numPr>
          <w:ilvl w:val="0"/>
          <w:numId w:val="14"/>
        </w:numPr>
        <w:tabs>
          <w:tab w:val="left" w:pos="821"/>
        </w:tabs>
        <w:spacing w:line="276" w:lineRule="auto"/>
        <w:ind w:right="531"/>
        <w:rPr>
          <w:rFonts w:ascii="Cambria" w:hAnsi="Cambria"/>
        </w:rPr>
      </w:pPr>
      <w:r w:rsidRPr="00BD1774">
        <w:rPr>
          <w:rFonts w:ascii="Cambria" w:hAnsi="Cambria"/>
          <w:spacing w:val="-1"/>
        </w:rPr>
        <w:t>Implemented a new 800Mhz county-wide emergency services radio system provided by Schenectady County.</w:t>
      </w:r>
      <w:r w:rsidR="008F4F16" w:rsidRPr="00BD1774">
        <w:rPr>
          <w:rFonts w:ascii="Cambria" w:hAnsi="Cambria"/>
          <w:spacing w:val="-1"/>
        </w:rPr>
        <w:t xml:space="preserve">  The new system allows for enhanced interoperability between law enforcement, EMS, and fire agencies across three count</w:t>
      </w:r>
      <w:r w:rsidR="403BC67B" w:rsidRPr="00BD1774">
        <w:rPr>
          <w:rFonts w:ascii="Cambria" w:hAnsi="Cambria"/>
          <w:spacing w:val="-1"/>
        </w:rPr>
        <w:t>ies</w:t>
      </w:r>
      <w:r w:rsidR="008F4F16" w:rsidRPr="00BD1774">
        <w:rPr>
          <w:rFonts w:ascii="Cambria" w:hAnsi="Cambria"/>
          <w:spacing w:val="-1"/>
        </w:rPr>
        <w:t>.</w:t>
      </w:r>
    </w:p>
    <w:p w14:paraId="6783782B" w14:textId="092D7A5D" w:rsidR="00FB0ED4" w:rsidRPr="00BD1774" w:rsidRDefault="00381D8A" w:rsidP="00FF1897">
      <w:pPr>
        <w:pStyle w:val="BodyText"/>
        <w:numPr>
          <w:ilvl w:val="0"/>
          <w:numId w:val="14"/>
        </w:numPr>
        <w:tabs>
          <w:tab w:val="left" w:pos="821"/>
        </w:tabs>
        <w:spacing w:before="1" w:line="276" w:lineRule="auto"/>
        <w:ind w:right="247"/>
        <w:rPr>
          <w:rFonts w:ascii="Cambria" w:hAnsi="Cambria"/>
        </w:rPr>
      </w:pPr>
      <w:r w:rsidRPr="00BD1774">
        <w:rPr>
          <w:rFonts w:ascii="Cambria" w:hAnsi="Cambria"/>
        </w:rPr>
        <w:t>Incident reporting software was consolidated to reduce redundancy in data entry and enhance reporting capabilities</w:t>
      </w:r>
      <w:r w:rsidR="007E0BA8" w:rsidRPr="00BD1774">
        <w:rPr>
          <w:rFonts w:ascii="Cambria" w:hAnsi="Cambria"/>
          <w:spacing w:val="-1"/>
        </w:rPr>
        <w:t>.</w:t>
      </w:r>
    </w:p>
    <w:p w14:paraId="6BD18F9B" w14:textId="77777777" w:rsidR="00FB0ED4" w:rsidRPr="00BD1774" w:rsidRDefault="00FB0ED4" w:rsidP="00BD1774">
      <w:pPr>
        <w:spacing w:line="276" w:lineRule="auto"/>
        <w:rPr>
          <w:rFonts w:ascii="Cambria" w:eastAsia="Calibri" w:hAnsi="Cambria" w:cs="Calibri"/>
          <w:sz w:val="24"/>
          <w:szCs w:val="24"/>
        </w:rPr>
      </w:pPr>
    </w:p>
    <w:p w14:paraId="0940ED9D" w14:textId="77777777" w:rsidR="00FB0ED4" w:rsidRPr="00BD1774" w:rsidRDefault="007E0BA8" w:rsidP="00BD1774">
      <w:pPr>
        <w:pStyle w:val="Heading2"/>
        <w:spacing w:line="276" w:lineRule="auto"/>
        <w:rPr>
          <w:rFonts w:ascii="Cambria" w:hAnsi="Cambria"/>
          <w:i w:val="0"/>
          <w:sz w:val="24"/>
          <w:szCs w:val="24"/>
          <w:u w:val="none"/>
        </w:rPr>
      </w:pPr>
      <w:bookmarkStart w:id="9" w:name="_Training_-_In"/>
      <w:bookmarkEnd w:id="9"/>
      <w:r w:rsidRPr="00BD1774">
        <w:rPr>
          <w:rFonts w:ascii="Cambria" w:hAnsi="Cambria"/>
          <w:spacing w:val="-1"/>
          <w:sz w:val="24"/>
          <w:szCs w:val="24"/>
          <w:u w:val="thick" w:color="000000"/>
        </w:rPr>
        <w:t>Training</w:t>
      </w:r>
      <w:r w:rsidRPr="00BD1774">
        <w:rPr>
          <w:rFonts w:ascii="Cambria" w:hAnsi="Cambria"/>
          <w:spacing w:val="-2"/>
          <w:sz w:val="24"/>
          <w:szCs w:val="24"/>
          <w:u w:val="thick" w:color="000000"/>
        </w:rPr>
        <w:t xml:space="preserve"> </w:t>
      </w:r>
      <w:r w:rsidRPr="00BD1774">
        <w:rPr>
          <w:rFonts w:ascii="Cambria" w:hAnsi="Cambria"/>
          <w:sz w:val="24"/>
          <w:szCs w:val="24"/>
          <w:u w:val="thick" w:color="000000"/>
        </w:rPr>
        <w:t>-</w:t>
      </w:r>
      <w:r w:rsidRPr="00BD1774">
        <w:rPr>
          <w:rFonts w:ascii="Cambria" w:hAnsi="Cambria"/>
          <w:spacing w:val="-4"/>
          <w:sz w:val="24"/>
          <w:szCs w:val="24"/>
          <w:u w:val="thick" w:color="000000"/>
        </w:rPr>
        <w:t xml:space="preserve"> </w:t>
      </w:r>
      <w:r w:rsidRPr="00BD1774">
        <w:rPr>
          <w:rFonts w:ascii="Cambria" w:hAnsi="Cambria"/>
          <w:sz w:val="24"/>
          <w:szCs w:val="24"/>
          <w:u w:val="thick" w:color="000000"/>
        </w:rPr>
        <w:t>In</w:t>
      </w:r>
      <w:r w:rsidRPr="00BD1774">
        <w:rPr>
          <w:rFonts w:ascii="Cambria" w:hAnsi="Cambria"/>
          <w:spacing w:val="-3"/>
          <w:sz w:val="24"/>
          <w:szCs w:val="24"/>
          <w:u w:val="thick" w:color="000000"/>
        </w:rPr>
        <w:t xml:space="preserve"> </w:t>
      </w:r>
      <w:r w:rsidRPr="00BD1774">
        <w:rPr>
          <w:rFonts w:ascii="Cambria" w:hAnsi="Cambria"/>
          <w:spacing w:val="-1"/>
          <w:sz w:val="24"/>
          <w:szCs w:val="24"/>
          <w:u w:val="thick" w:color="000000"/>
        </w:rPr>
        <w:t>Service</w:t>
      </w:r>
      <w:r w:rsidRPr="00BD1774">
        <w:rPr>
          <w:rFonts w:ascii="Cambria" w:hAnsi="Cambria"/>
          <w:spacing w:val="-4"/>
          <w:sz w:val="24"/>
          <w:szCs w:val="24"/>
          <w:u w:val="thick" w:color="000000"/>
        </w:rPr>
        <w:t xml:space="preserve"> </w:t>
      </w:r>
      <w:r w:rsidRPr="00BD1774">
        <w:rPr>
          <w:rFonts w:ascii="Cambria" w:hAnsi="Cambria"/>
          <w:spacing w:val="-1"/>
          <w:sz w:val="24"/>
          <w:szCs w:val="24"/>
          <w:u w:val="thick" w:color="000000"/>
        </w:rPr>
        <w:t>and</w:t>
      </w:r>
      <w:r w:rsidRPr="00BD1774">
        <w:rPr>
          <w:rFonts w:ascii="Cambria" w:hAnsi="Cambria"/>
          <w:spacing w:val="-3"/>
          <w:sz w:val="24"/>
          <w:szCs w:val="24"/>
          <w:u w:val="thick" w:color="000000"/>
        </w:rPr>
        <w:t xml:space="preserve"> </w:t>
      </w:r>
      <w:r w:rsidRPr="00BD1774">
        <w:rPr>
          <w:rFonts w:ascii="Cambria" w:hAnsi="Cambria"/>
          <w:spacing w:val="-1"/>
          <w:sz w:val="24"/>
          <w:szCs w:val="24"/>
          <w:u w:val="thick" w:color="000000"/>
        </w:rPr>
        <w:t>Other</w:t>
      </w:r>
    </w:p>
    <w:p w14:paraId="1D6DE54F" w14:textId="7FFC7E6A" w:rsidR="00381D8A" w:rsidRPr="00BD1774" w:rsidRDefault="00381D8A" w:rsidP="00FF1897">
      <w:pPr>
        <w:pStyle w:val="BodyText"/>
        <w:numPr>
          <w:ilvl w:val="0"/>
          <w:numId w:val="14"/>
        </w:numPr>
        <w:tabs>
          <w:tab w:val="left" w:pos="821"/>
        </w:tabs>
        <w:spacing w:before="46" w:line="276" w:lineRule="auto"/>
        <w:ind w:right="375"/>
        <w:rPr>
          <w:rFonts w:ascii="Cambria" w:hAnsi="Cambria"/>
        </w:rPr>
      </w:pPr>
      <w:r w:rsidRPr="00BD1774">
        <w:rPr>
          <w:rFonts w:ascii="Cambria" w:hAnsi="Cambria"/>
          <w:spacing w:val="-1"/>
        </w:rPr>
        <w:t>All career staff and several volunteer EMS personnel were trained in active shooter hostile event response</w:t>
      </w:r>
      <w:r w:rsidR="007E0BA8" w:rsidRPr="00BD1774">
        <w:rPr>
          <w:rFonts w:ascii="Cambria" w:hAnsi="Cambria"/>
          <w:spacing w:val="-1"/>
        </w:rPr>
        <w:t>.</w:t>
      </w:r>
      <w:r w:rsidRPr="00BD1774">
        <w:rPr>
          <w:rFonts w:ascii="Cambria" w:hAnsi="Cambria"/>
          <w:spacing w:val="-1"/>
        </w:rPr>
        <w:t xml:space="preserve">  This training was followed by full scale region wide active shooter exercises.  Three of our career staff were also trained as instructors for the program.</w:t>
      </w:r>
      <w:r w:rsidR="005A68B9" w:rsidRPr="00BD1774">
        <w:rPr>
          <w:rFonts w:ascii="Cambria" w:hAnsi="Cambria"/>
          <w:spacing w:val="-1"/>
        </w:rPr>
        <w:t xml:space="preserve">  We continue to coordinate and train with our law enforcement partners and mutual aid fire and EMS agencies.</w:t>
      </w:r>
    </w:p>
    <w:p w14:paraId="56C66B6B" w14:textId="1E3DB472" w:rsidR="00FB0ED4" w:rsidRPr="00BD1774" w:rsidRDefault="00381D8A" w:rsidP="00FF1897">
      <w:pPr>
        <w:pStyle w:val="BodyText"/>
        <w:numPr>
          <w:ilvl w:val="0"/>
          <w:numId w:val="14"/>
        </w:numPr>
        <w:tabs>
          <w:tab w:val="left" w:pos="821"/>
        </w:tabs>
        <w:spacing w:before="46" w:line="276" w:lineRule="auto"/>
        <w:ind w:right="375"/>
        <w:rPr>
          <w:rFonts w:ascii="Cambria" w:hAnsi="Cambria"/>
        </w:rPr>
      </w:pPr>
      <w:r w:rsidRPr="00BD1774">
        <w:rPr>
          <w:rFonts w:ascii="Cambria" w:hAnsi="Cambria"/>
          <w:spacing w:val="-1"/>
        </w:rPr>
        <w:t xml:space="preserve">In response to changes in training requirements for career fire chiefs in New York State we have begun </w:t>
      </w:r>
      <w:r w:rsidR="00FE591C">
        <w:rPr>
          <w:rFonts w:ascii="Cambria" w:hAnsi="Cambria"/>
          <w:spacing w:val="-1"/>
        </w:rPr>
        <w:t>training</w:t>
      </w:r>
      <w:r w:rsidRPr="00BD1774">
        <w:rPr>
          <w:rFonts w:ascii="Cambria" w:hAnsi="Cambria"/>
          <w:spacing w:val="-1"/>
        </w:rPr>
        <w:t xml:space="preserve"> officers </w:t>
      </w:r>
      <w:r w:rsidR="00FE591C">
        <w:rPr>
          <w:rFonts w:ascii="Cambria" w:hAnsi="Cambria"/>
          <w:spacing w:val="-1"/>
        </w:rPr>
        <w:t>for</w:t>
      </w:r>
      <w:r w:rsidRPr="00BD1774">
        <w:rPr>
          <w:rFonts w:ascii="Cambria" w:hAnsi="Cambria"/>
          <w:spacing w:val="-1"/>
        </w:rPr>
        <w:t xml:space="preserve"> National Certification in Fire Officer </w:t>
      </w:r>
      <w:r w:rsidR="005A68B9" w:rsidRPr="00BD1774">
        <w:rPr>
          <w:rFonts w:ascii="Cambria" w:hAnsi="Cambria"/>
          <w:spacing w:val="-1"/>
        </w:rPr>
        <w:t xml:space="preserve">I and Fire Officer </w:t>
      </w:r>
      <w:r w:rsidRPr="00BD1774">
        <w:rPr>
          <w:rFonts w:ascii="Cambria" w:hAnsi="Cambria"/>
          <w:spacing w:val="-1"/>
        </w:rPr>
        <w:t>II</w:t>
      </w:r>
      <w:r w:rsidR="007E0BA8" w:rsidRPr="00BD1774">
        <w:rPr>
          <w:rFonts w:ascii="Cambria" w:hAnsi="Cambria"/>
        </w:rPr>
        <w:t>.</w:t>
      </w:r>
    </w:p>
    <w:p w14:paraId="14B462BD" w14:textId="5E282FB9" w:rsidR="005A68B9" w:rsidRPr="00BD1774" w:rsidRDefault="005A68B9" w:rsidP="00FF1897">
      <w:pPr>
        <w:pStyle w:val="BodyText"/>
        <w:numPr>
          <w:ilvl w:val="0"/>
          <w:numId w:val="14"/>
        </w:numPr>
        <w:tabs>
          <w:tab w:val="left" w:pos="821"/>
        </w:tabs>
        <w:spacing w:before="46" w:line="276" w:lineRule="auto"/>
        <w:ind w:right="375"/>
        <w:rPr>
          <w:rFonts w:ascii="Cambria" w:hAnsi="Cambria"/>
        </w:rPr>
      </w:pPr>
      <w:r w:rsidRPr="00BD1774">
        <w:rPr>
          <w:rFonts w:ascii="Cambria" w:hAnsi="Cambria"/>
        </w:rPr>
        <w:t>Continue to grow our instructor cadre for CPR, Stop-The -Bleed, Rescue Task Force Operations, and numerous state fire training programs.</w:t>
      </w:r>
    </w:p>
    <w:p w14:paraId="4B1F511A" w14:textId="77777777" w:rsidR="00FB0ED4" w:rsidRPr="00BD1774" w:rsidRDefault="00FB0ED4" w:rsidP="00BD1774">
      <w:pPr>
        <w:spacing w:before="4" w:line="276" w:lineRule="auto"/>
        <w:rPr>
          <w:rFonts w:ascii="Cambria" w:eastAsia="Calibri" w:hAnsi="Cambria" w:cs="Calibri"/>
          <w:sz w:val="24"/>
          <w:szCs w:val="24"/>
        </w:rPr>
      </w:pPr>
    </w:p>
    <w:p w14:paraId="033DEBBB" w14:textId="77777777" w:rsidR="00FB0ED4" w:rsidRPr="00BD1774" w:rsidRDefault="007E0BA8" w:rsidP="00BD1774">
      <w:pPr>
        <w:pStyle w:val="Heading2"/>
        <w:spacing w:line="276" w:lineRule="auto"/>
        <w:rPr>
          <w:rFonts w:ascii="Cambria" w:hAnsi="Cambria"/>
          <w:i w:val="0"/>
          <w:sz w:val="24"/>
          <w:szCs w:val="24"/>
          <w:u w:val="none"/>
        </w:rPr>
      </w:pPr>
      <w:r w:rsidRPr="00BD1774">
        <w:rPr>
          <w:rFonts w:ascii="Cambria" w:hAnsi="Cambria"/>
          <w:spacing w:val="-1"/>
          <w:sz w:val="24"/>
          <w:szCs w:val="24"/>
          <w:u w:val="thick" w:color="000000"/>
        </w:rPr>
        <w:t>Policies</w:t>
      </w:r>
      <w:r w:rsidRPr="00BD1774">
        <w:rPr>
          <w:rFonts w:ascii="Cambria" w:hAnsi="Cambria"/>
          <w:spacing w:val="-5"/>
          <w:sz w:val="24"/>
          <w:szCs w:val="24"/>
          <w:u w:val="thick" w:color="000000"/>
        </w:rPr>
        <w:t xml:space="preserve"> </w:t>
      </w:r>
      <w:r w:rsidRPr="00BD1774">
        <w:rPr>
          <w:rFonts w:ascii="Cambria" w:hAnsi="Cambria"/>
          <w:spacing w:val="-1"/>
          <w:sz w:val="24"/>
          <w:szCs w:val="24"/>
          <w:u w:val="thick" w:color="000000"/>
        </w:rPr>
        <w:t>and</w:t>
      </w:r>
      <w:r w:rsidRPr="00BD1774">
        <w:rPr>
          <w:rFonts w:ascii="Cambria" w:hAnsi="Cambria"/>
          <w:spacing w:val="-4"/>
          <w:sz w:val="24"/>
          <w:szCs w:val="24"/>
          <w:u w:val="thick" w:color="000000"/>
        </w:rPr>
        <w:t xml:space="preserve"> </w:t>
      </w:r>
      <w:r w:rsidRPr="00BD1774">
        <w:rPr>
          <w:rFonts w:ascii="Cambria" w:hAnsi="Cambria"/>
          <w:spacing w:val="-1"/>
          <w:sz w:val="24"/>
          <w:szCs w:val="24"/>
          <w:u w:val="thick" w:color="000000"/>
        </w:rPr>
        <w:t>Procedures/Rules</w:t>
      </w:r>
      <w:r w:rsidRPr="00BD1774">
        <w:rPr>
          <w:rFonts w:ascii="Cambria" w:hAnsi="Cambria"/>
          <w:spacing w:val="-4"/>
          <w:sz w:val="24"/>
          <w:szCs w:val="24"/>
          <w:u w:val="thick" w:color="000000"/>
        </w:rPr>
        <w:t xml:space="preserve"> </w:t>
      </w:r>
      <w:r w:rsidRPr="00BD1774">
        <w:rPr>
          <w:rFonts w:ascii="Cambria" w:hAnsi="Cambria"/>
          <w:spacing w:val="-1"/>
          <w:sz w:val="24"/>
          <w:szCs w:val="24"/>
          <w:u w:val="thick" w:color="000000"/>
        </w:rPr>
        <w:t>and</w:t>
      </w:r>
      <w:r w:rsidRPr="00BD1774">
        <w:rPr>
          <w:rFonts w:ascii="Cambria" w:hAnsi="Cambria"/>
          <w:spacing w:val="-5"/>
          <w:sz w:val="24"/>
          <w:szCs w:val="24"/>
          <w:u w:val="thick" w:color="000000"/>
        </w:rPr>
        <w:t xml:space="preserve"> </w:t>
      </w:r>
      <w:r w:rsidRPr="00BD1774">
        <w:rPr>
          <w:rFonts w:ascii="Cambria" w:hAnsi="Cambria"/>
          <w:spacing w:val="-1"/>
          <w:sz w:val="24"/>
          <w:szCs w:val="24"/>
          <w:u w:val="thick" w:color="000000"/>
        </w:rPr>
        <w:t>Regulations</w:t>
      </w:r>
    </w:p>
    <w:p w14:paraId="495EEE88" w14:textId="789C41D1" w:rsidR="00FB0ED4" w:rsidRPr="00BD1774" w:rsidRDefault="00381D8A" w:rsidP="00FF1897">
      <w:pPr>
        <w:pStyle w:val="BodyText"/>
        <w:numPr>
          <w:ilvl w:val="0"/>
          <w:numId w:val="14"/>
        </w:numPr>
        <w:tabs>
          <w:tab w:val="left" w:pos="821"/>
        </w:tabs>
        <w:spacing w:before="42" w:line="276" w:lineRule="auto"/>
        <w:rPr>
          <w:rFonts w:ascii="Cambria" w:hAnsi="Cambria"/>
        </w:rPr>
      </w:pPr>
      <w:r w:rsidRPr="00BD1774">
        <w:rPr>
          <w:rFonts w:ascii="Cambria" w:hAnsi="Cambria"/>
          <w:spacing w:val="-1"/>
        </w:rPr>
        <w:t xml:space="preserve">With the recent change to New York State law, we have begun the process of cost recovery for emergency medical services.  </w:t>
      </w:r>
    </w:p>
    <w:p w14:paraId="1F3B1409" w14:textId="625810B9" w:rsidR="00FB0ED4" w:rsidRPr="00BD1774" w:rsidRDefault="00FB0ED4" w:rsidP="00BD1774">
      <w:pPr>
        <w:pStyle w:val="BodyText"/>
        <w:tabs>
          <w:tab w:val="left" w:pos="821"/>
        </w:tabs>
        <w:spacing w:before="42" w:line="276" w:lineRule="auto"/>
        <w:ind w:firstLine="0"/>
        <w:rPr>
          <w:rFonts w:ascii="Cambria" w:hAnsi="Cambria" w:cs="Calibri"/>
        </w:rPr>
      </w:pPr>
    </w:p>
    <w:p w14:paraId="37E1F0C3" w14:textId="77777777" w:rsidR="00FB0ED4" w:rsidRPr="00BD1774" w:rsidRDefault="007E0BA8" w:rsidP="00BD1774">
      <w:pPr>
        <w:pStyle w:val="Heading2"/>
        <w:spacing w:line="276" w:lineRule="auto"/>
        <w:rPr>
          <w:rFonts w:ascii="Cambria" w:hAnsi="Cambria"/>
          <w:i w:val="0"/>
          <w:sz w:val="24"/>
          <w:szCs w:val="24"/>
          <w:u w:val="none"/>
        </w:rPr>
      </w:pPr>
      <w:r w:rsidRPr="00BD1774">
        <w:rPr>
          <w:rFonts w:ascii="Cambria" w:hAnsi="Cambria"/>
          <w:spacing w:val="-1"/>
          <w:sz w:val="24"/>
          <w:szCs w:val="24"/>
          <w:u w:val="thick" w:color="000000"/>
        </w:rPr>
        <w:t>Fire</w:t>
      </w:r>
      <w:r w:rsidRPr="00BD1774">
        <w:rPr>
          <w:rFonts w:ascii="Cambria" w:hAnsi="Cambria"/>
          <w:spacing w:val="-9"/>
          <w:sz w:val="24"/>
          <w:szCs w:val="24"/>
          <w:u w:val="thick" w:color="000000"/>
        </w:rPr>
        <w:t xml:space="preserve"> </w:t>
      </w:r>
      <w:r w:rsidRPr="00BD1774">
        <w:rPr>
          <w:rFonts w:ascii="Cambria" w:hAnsi="Cambria"/>
          <w:spacing w:val="-1"/>
          <w:sz w:val="24"/>
          <w:szCs w:val="24"/>
          <w:u w:val="thick" w:color="000000"/>
        </w:rPr>
        <w:t>Prevention/Education/Pre-Fire</w:t>
      </w:r>
      <w:r w:rsidRPr="00BD1774">
        <w:rPr>
          <w:rFonts w:ascii="Cambria" w:hAnsi="Cambria"/>
          <w:spacing w:val="-5"/>
          <w:sz w:val="24"/>
          <w:szCs w:val="24"/>
          <w:u w:val="thick" w:color="000000"/>
        </w:rPr>
        <w:t xml:space="preserve"> </w:t>
      </w:r>
      <w:r w:rsidRPr="00BD1774">
        <w:rPr>
          <w:rFonts w:ascii="Cambria" w:hAnsi="Cambria"/>
          <w:spacing w:val="-1"/>
          <w:sz w:val="24"/>
          <w:szCs w:val="24"/>
          <w:u w:val="thick" w:color="000000"/>
        </w:rPr>
        <w:t>Plans</w:t>
      </w:r>
    </w:p>
    <w:p w14:paraId="428CAAD3" w14:textId="024877FC" w:rsidR="00FB0ED4" w:rsidRPr="00BD1774" w:rsidRDefault="007E0BA8" w:rsidP="00FF1897">
      <w:pPr>
        <w:pStyle w:val="BodyText"/>
        <w:numPr>
          <w:ilvl w:val="0"/>
          <w:numId w:val="14"/>
        </w:numPr>
        <w:tabs>
          <w:tab w:val="left" w:pos="821"/>
        </w:tabs>
        <w:spacing w:before="55" w:line="276" w:lineRule="auto"/>
        <w:rPr>
          <w:rFonts w:ascii="Cambria" w:hAnsi="Cambria"/>
        </w:rPr>
      </w:pPr>
      <w:r w:rsidRPr="00BD1774">
        <w:rPr>
          <w:rFonts w:ascii="Cambria" w:hAnsi="Cambria"/>
        </w:rPr>
        <w:t>Fire</w:t>
      </w:r>
      <w:r w:rsidRPr="00BD1774">
        <w:rPr>
          <w:rFonts w:ascii="Cambria" w:hAnsi="Cambria"/>
          <w:spacing w:val="-4"/>
        </w:rPr>
        <w:t xml:space="preserve"> </w:t>
      </w:r>
      <w:r w:rsidRPr="00BD1774">
        <w:rPr>
          <w:rFonts w:ascii="Cambria" w:hAnsi="Cambria"/>
          <w:spacing w:val="-1"/>
        </w:rPr>
        <w:t>prevention</w:t>
      </w:r>
      <w:r w:rsidRPr="00BD1774">
        <w:rPr>
          <w:rFonts w:ascii="Cambria" w:hAnsi="Cambria"/>
          <w:spacing w:val="1"/>
        </w:rPr>
        <w:t xml:space="preserve"> </w:t>
      </w:r>
      <w:r w:rsidR="00381D8A" w:rsidRPr="00BD1774">
        <w:rPr>
          <w:rFonts w:ascii="Cambria" w:hAnsi="Cambria"/>
          <w:spacing w:val="-1"/>
        </w:rPr>
        <w:t>program delivery methods were adapted during the response to COVID-19 enabling us to continue providing fire prevention education and training to the students and families in our schools</w:t>
      </w:r>
      <w:r w:rsidRPr="00BD1774">
        <w:rPr>
          <w:rFonts w:ascii="Cambria" w:hAnsi="Cambria"/>
          <w:spacing w:val="-1"/>
        </w:rPr>
        <w:t>.</w:t>
      </w:r>
    </w:p>
    <w:p w14:paraId="42C6D796" w14:textId="77777777" w:rsidR="00FB0ED4" w:rsidRPr="00BD1774" w:rsidRDefault="00FB0ED4" w:rsidP="00BD1774">
      <w:pPr>
        <w:spacing w:line="276" w:lineRule="auto"/>
        <w:rPr>
          <w:rFonts w:ascii="Cambria" w:eastAsia="Calibri" w:hAnsi="Cambria" w:cs="Calibri"/>
          <w:sz w:val="24"/>
          <w:szCs w:val="24"/>
        </w:rPr>
      </w:pPr>
    </w:p>
    <w:p w14:paraId="6EC1EF42" w14:textId="77777777" w:rsidR="00FB0ED4" w:rsidRPr="00BD1774" w:rsidRDefault="007E0BA8" w:rsidP="00BD1774">
      <w:pPr>
        <w:pStyle w:val="Heading2"/>
        <w:spacing w:line="276" w:lineRule="auto"/>
        <w:rPr>
          <w:rFonts w:ascii="Cambria" w:hAnsi="Cambria"/>
          <w:i w:val="0"/>
          <w:sz w:val="24"/>
          <w:szCs w:val="24"/>
          <w:u w:val="none"/>
        </w:rPr>
      </w:pPr>
      <w:r w:rsidRPr="00BD1774">
        <w:rPr>
          <w:rFonts w:ascii="Cambria" w:hAnsi="Cambria"/>
          <w:spacing w:val="-1"/>
          <w:sz w:val="24"/>
          <w:szCs w:val="24"/>
          <w:u w:val="thick" w:color="000000"/>
        </w:rPr>
        <w:t>Communications</w:t>
      </w:r>
    </w:p>
    <w:p w14:paraId="541CE15A" w14:textId="35DE4B41" w:rsidR="00FB0ED4" w:rsidRPr="00BD1774" w:rsidRDefault="2354DB04" w:rsidP="00FF1897">
      <w:pPr>
        <w:pStyle w:val="BodyText"/>
        <w:numPr>
          <w:ilvl w:val="0"/>
          <w:numId w:val="14"/>
        </w:numPr>
        <w:tabs>
          <w:tab w:val="left" w:pos="821"/>
        </w:tabs>
        <w:spacing w:before="42" w:line="276" w:lineRule="auto"/>
        <w:rPr>
          <w:rFonts w:ascii="Cambria" w:hAnsi="Cambria"/>
        </w:rPr>
      </w:pPr>
      <w:r w:rsidRPr="00BD1774">
        <w:rPr>
          <w:rFonts w:ascii="Cambria" w:hAnsi="Cambria"/>
        </w:rPr>
        <w:t>Working to develop a more formal communications plan for daily administrative and operational activities to keep internal and external stakeholders better informed.</w:t>
      </w:r>
    </w:p>
    <w:p w14:paraId="125D895F" w14:textId="2AB4A8BB" w:rsidR="19CBF190" w:rsidRPr="00BD1774" w:rsidRDefault="19CBF190" w:rsidP="00BD1774">
      <w:pPr>
        <w:spacing w:line="276" w:lineRule="auto"/>
        <w:rPr>
          <w:rFonts w:ascii="Cambria" w:hAnsi="Cambria"/>
          <w:sz w:val="24"/>
          <w:szCs w:val="24"/>
        </w:rPr>
        <w:sectPr w:rsidR="19CBF190" w:rsidRPr="00BD1774" w:rsidSect="00E250DF">
          <w:headerReference w:type="default" r:id="rId19"/>
          <w:pgSz w:w="12240" w:h="15840"/>
          <w:pgMar w:top="1008" w:right="720" w:bottom="1008" w:left="720" w:header="763" w:footer="1008" w:gutter="0"/>
          <w:cols w:space="720"/>
        </w:sectPr>
      </w:pPr>
    </w:p>
    <w:p w14:paraId="0263C17B" w14:textId="75ED3D7E" w:rsidR="00476C40" w:rsidRPr="00BD1774" w:rsidRDefault="009B28B0" w:rsidP="00F83E8C">
      <w:pPr>
        <w:pStyle w:val="Heading1"/>
        <w:rPr>
          <w:rFonts w:eastAsia="Calibri" w:cs="Calibri"/>
        </w:rPr>
      </w:pPr>
      <w:bookmarkStart w:id="10" w:name="_SWOT_Analysis"/>
      <w:bookmarkEnd w:id="10"/>
      <w:r w:rsidRPr="00073B75">
        <w:rPr>
          <w:noProof/>
        </w:rPr>
        <w:lastRenderedPageBreak/>
        <mc:AlternateContent>
          <mc:Choice Requires="wps">
            <w:drawing>
              <wp:anchor distT="45720" distB="45720" distL="114300" distR="114300" simplePos="0" relativeHeight="251658244" behindDoc="0" locked="0" layoutInCell="1" allowOverlap="1" wp14:anchorId="78DBBFFB" wp14:editId="5303E40A">
                <wp:simplePos x="0" y="0"/>
                <wp:positionH relativeFrom="column">
                  <wp:posOffset>5321300</wp:posOffset>
                </wp:positionH>
                <wp:positionV relativeFrom="paragraph">
                  <wp:posOffset>382905</wp:posOffset>
                </wp:positionV>
                <wp:extent cx="1828800" cy="365760"/>
                <wp:effectExtent l="0" t="0" r="19050" b="1524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solidFill>
                          <a:schemeClr val="accent2">
                            <a:lumMod val="75000"/>
                          </a:schemeClr>
                        </a:solidFill>
                        <a:ln w="9525">
                          <a:solidFill>
                            <a:srgbClr val="000000"/>
                          </a:solidFill>
                          <a:miter lim="800000"/>
                          <a:headEnd/>
                          <a:tailEnd/>
                        </a:ln>
                      </wps:spPr>
                      <wps:txbx>
                        <w:txbxContent>
                          <w:p w14:paraId="17A0D312" w14:textId="023B999C" w:rsidR="009B28B0" w:rsidRPr="00F60045" w:rsidRDefault="009B28B0" w:rsidP="009B28B0">
                            <w:pPr>
                              <w:jc w:val="center"/>
                              <w:rPr>
                                <w:rFonts w:asciiTheme="majorHAnsi" w:hAnsiTheme="majorHAnsi"/>
                                <w:b/>
                                <w:bCs/>
                                <w:color w:val="FFFFFF" w:themeColor="background1"/>
                                <w:sz w:val="32"/>
                                <w:szCs w:val="32"/>
                              </w:rPr>
                            </w:pPr>
                            <w:r>
                              <w:rPr>
                                <w:rFonts w:asciiTheme="majorHAnsi" w:hAnsiTheme="majorHAnsi"/>
                                <w:b/>
                                <w:bCs/>
                                <w:color w:val="FFFFFF" w:themeColor="background1"/>
                                <w:sz w:val="32"/>
                                <w:szCs w:val="32"/>
                              </w:rPr>
                              <w:t>Threats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DBBFFB" id="_x0000_t202" coordsize="21600,21600" o:spt="202" path="m,l,21600r21600,l21600,xe">
                <v:stroke joinstyle="miter"/>
                <v:path gradientshapeok="t" o:connecttype="rect"/>
              </v:shapetype>
              <v:shape id="Text Box 19" o:spid="_x0000_s1026" type="#_x0000_t202" style="position:absolute;left:0;text-align:left;margin-left:419pt;margin-top:30.15pt;width:2in;height:28.8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" fillcolor="#943634 [2405]">
                <v:textbox>
                  <w:txbxContent>
                    <w:p w14:paraId="17A0D312" w14:textId="023B999C" w:rsidR="009B28B0" w:rsidRPr="00F60045" w:rsidRDefault="009B28B0" w:rsidP="009B28B0">
                      <w:pPr>
                        <w:jc w:val="center"/>
                        <w:rPr>
                          <w:rFonts w:asciiTheme="majorHAnsi" w:hAnsiTheme="majorHAnsi"/>
                          <w:b/>
                          <w:bCs/>
                          <w:color w:val="FFFFFF" w:themeColor="background1"/>
                          <w:sz w:val="32"/>
                          <w:szCs w:val="32"/>
                        </w:rPr>
                      </w:pPr>
                      <w:r>
                        <w:rPr>
                          <w:rFonts w:asciiTheme="majorHAnsi" w:hAnsiTheme="majorHAnsi"/>
                          <w:b/>
                          <w:bCs/>
                          <w:color w:val="FFFFFF" w:themeColor="background1"/>
                          <w:sz w:val="32"/>
                          <w:szCs w:val="32"/>
                        </w:rPr>
                        <w:t>Threats</w:t>
                      </w:r>
                    </w:p>
                  </w:txbxContent>
                </v:textbox>
                <w10:wrap type="square"/>
              </v:shape>
            </w:pict>
          </mc:Fallback>
        </mc:AlternateContent>
      </w:r>
      <w:r w:rsidRPr="00073B75">
        <w:rPr>
          <w:noProof/>
        </w:rPr>
        <mc:AlternateContent>
          <mc:Choice Requires="wps">
            <w:drawing>
              <wp:anchor distT="45720" distB="45720" distL="114300" distR="114300" simplePos="0" relativeHeight="251658243" behindDoc="0" locked="0" layoutInCell="1" allowOverlap="1" wp14:anchorId="7E079F49" wp14:editId="16119A2C">
                <wp:simplePos x="0" y="0"/>
                <wp:positionH relativeFrom="column">
                  <wp:posOffset>3495675</wp:posOffset>
                </wp:positionH>
                <wp:positionV relativeFrom="paragraph">
                  <wp:posOffset>378460</wp:posOffset>
                </wp:positionV>
                <wp:extent cx="1828800" cy="365760"/>
                <wp:effectExtent l="0" t="0" r="19050" b="1524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solidFill>
                          <a:srgbClr val="00B050"/>
                        </a:solidFill>
                        <a:ln w="9525">
                          <a:solidFill>
                            <a:srgbClr val="000000"/>
                          </a:solidFill>
                          <a:miter lim="800000"/>
                          <a:headEnd/>
                          <a:tailEnd/>
                        </a:ln>
                      </wps:spPr>
                      <wps:txbx>
                        <w:txbxContent>
                          <w:p w14:paraId="6BB4704C" w14:textId="6404B12D" w:rsidR="009B28B0" w:rsidRPr="00F60045" w:rsidRDefault="009B28B0" w:rsidP="009B28B0">
                            <w:pPr>
                              <w:jc w:val="center"/>
                              <w:rPr>
                                <w:rFonts w:asciiTheme="majorHAnsi" w:hAnsiTheme="majorHAnsi"/>
                                <w:b/>
                                <w:bCs/>
                                <w:color w:val="FFFFFF" w:themeColor="background1"/>
                                <w:sz w:val="32"/>
                                <w:szCs w:val="32"/>
                              </w:rPr>
                            </w:pPr>
                            <w:r>
                              <w:rPr>
                                <w:rFonts w:asciiTheme="majorHAnsi" w:hAnsiTheme="majorHAnsi"/>
                                <w:b/>
                                <w:bCs/>
                                <w:color w:val="FFFFFF" w:themeColor="background1"/>
                                <w:sz w:val="32"/>
                                <w:szCs w:val="32"/>
                              </w:rPr>
                              <w:t>Opportunit</w:t>
                            </w:r>
                            <w:r w:rsidR="00503C8F">
                              <w:rPr>
                                <w:rFonts w:asciiTheme="majorHAnsi" w:hAnsiTheme="majorHAnsi"/>
                                <w:b/>
                                <w:bCs/>
                                <w:color w:val="FFFFFF" w:themeColor="background1"/>
                                <w:sz w:val="32"/>
                                <w:szCs w:val="32"/>
                              </w:rPr>
                              <w: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79F49" id="Text Box 18" o:spid="_x0000_s1027" type="#_x0000_t202" style="position:absolute;left:0;text-align:left;margin-left:275.25pt;margin-top:29.8pt;width:2in;height:28.8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" fillcolor="#00b050">
                <v:textbox>
                  <w:txbxContent>
                    <w:p w14:paraId="6BB4704C" w14:textId="6404B12D" w:rsidR="009B28B0" w:rsidRPr="00F60045" w:rsidRDefault="009B28B0" w:rsidP="009B28B0">
                      <w:pPr>
                        <w:jc w:val="center"/>
                        <w:rPr>
                          <w:rFonts w:asciiTheme="majorHAnsi" w:hAnsiTheme="majorHAnsi"/>
                          <w:b/>
                          <w:bCs/>
                          <w:color w:val="FFFFFF" w:themeColor="background1"/>
                          <w:sz w:val="32"/>
                          <w:szCs w:val="32"/>
                        </w:rPr>
                      </w:pPr>
                      <w:r>
                        <w:rPr>
                          <w:rFonts w:asciiTheme="majorHAnsi" w:hAnsiTheme="majorHAnsi"/>
                          <w:b/>
                          <w:bCs/>
                          <w:color w:val="FFFFFF" w:themeColor="background1"/>
                          <w:sz w:val="32"/>
                          <w:szCs w:val="32"/>
                        </w:rPr>
                        <w:t>Opportunit</w:t>
                      </w:r>
                      <w:r w:rsidR="00503C8F">
                        <w:rPr>
                          <w:rFonts w:asciiTheme="majorHAnsi" w:hAnsiTheme="majorHAnsi"/>
                          <w:b/>
                          <w:bCs/>
                          <w:color w:val="FFFFFF" w:themeColor="background1"/>
                          <w:sz w:val="32"/>
                          <w:szCs w:val="32"/>
                        </w:rPr>
                        <w:t>ies</w:t>
                      </w:r>
                    </w:p>
                  </w:txbxContent>
                </v:textbox>
                <w10:wrap type="square"/>
              </v:shape>
            </w:pict>
          </mc:Fallback>
        </mc:AlternateContent>
      </w:r>
      <w:r w:rsidRPr="00073B75">
        <w:rPr>
          <w:noProof/>
        </w:rPr>
        <mc:AlternateContent>
          <mc:Choice Requires="wps">
            <w:drawing>
              <wp:anchor distT="45720" distB="45720" distL="114300" distR="114300" simplePos="0" relativeHeight="251658241" behindDoc="0" locked="0" layoutInCell="1" allowOverlap="1" wp14:anchorId="12E91F29" wp14:editId="2607C426">
                <wp:simplePos x="0" y="0"/>
                <wp:positionH relativeFrom="column">
                  <wp:posOffset>-167640</wp:posOffset>
                </wp:positionH>
                <wp:positionV relativeFrom="paragraph">
                  <wp:posOffset>383540</wp:posOffset>
                </wp:positionV>
                <wp:extent cx="1828800" cy="365760"/>
                <wp:effectExtent l="0" t="0" r="19050" b="1524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solidFill>
                          <a:schemeClr val="tx2"/>
                        </a:solidFill>
                        <a:ln w="9525">
                          <a:solidFill>
                            <a:srgbClr val="000000"/>
                          </a:solidFill>
                          <a:miter lim="800000"/>
                          <a:headEnd/>
                          <a:tailEnd/>
                        </a:ln>
                      </wps:spPr>
                      <wps:txbx>
                        <w:txbxContent>
                          <w:p w14:paraId="77F4F893" w14:textId="26A4992B" w:rsidR="00073B75" w:rsidRPr="00F60045" w:rsidRDefault="00073B75" w:rsidP="00F60045">
                            <w:pPr>
                              <w:jc w:val="center"/>
                              <w:rPr>
                                <w:rFonts w:asciiTheme="majorHAnsi" w:hAnsiTheme="majorHAnsi"/>
                                <w:b/>
                                <w:bCs/>
                                <w:color w:val="FFFFFF" w:themeColor="background1"/>
                                <w:sz w:val="32"/>
                                <w:szCs w:val="32"/>
                              </w:rPr>
                            </w:pPr>
                            <w:r w:rsidRPr="00F60045">
                              <w:rPr>
                                <w:rFonts w:asciiTheme="majorHAnsi" w:hAnsiTheme="majorHAnsi"/>
                                <w:b/>
                                <w:bCs/>
                                <w:color w:val="FFFFFF" w:themeColor="background1"/>
                                <w:sz w:val="32"/>
                                <w:szCs w:val="32"/>
                              </w:rPr>
                              <w:t>S</w:t>
                            </w:r>
                            <w:r w:rsidR="00F60045" w:rsidRPr="00F60045">
                              <w:rPr>
                                <w:rFonts w:asciiTheme="majorHAnsi" w:hAnsiTheme="majorHAnsi"/>
                                <w:b/>
                                <w:bCs/>
                                <w:color w:val="FFFFFF" w:themeColor="background1"/>
                                <w:sz w:val="32"/>
                                <w:szCs w:val="32"/>
                              </w:rPr>
                              <w:t>trengths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91F29" id="Text Box 217" o:spid="_x0000_s1028" type="#_x0000_t202" style="position:absolute;left:0;text-align:left;margin-left:-13.2pt;margin-top:30.2pt;width:2in;height:28.8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" fillcolor="#1f497d [3215]">
                <v:textbox>
                  <w:txbxContent>
                    <w:p w14:paraId="77F4F893" w14:textId="26A4992B" w:rsidR="00073B75" w:rsidRPr="00F60045" w:rsidRDefault="00073B75" w:rsidP="00F60045">
                      <w:pPr>
                        <w:jc w:val="center"/>
                        <w:rPr>
                          <w:rFonts w:asciiTheme="majorHAnsi" w:hAnsiTheme="majorHAnsi"/>
                          <w:b/>
                          <w:bCs/>
                          <w:color w:val="FFFFFF" w:themeColor="background1"/>
                          <w:sz w:val="32"/>
                          <w:szCs w:val="32"/>
                        </w:rPr>
                      </w:pPr>
                      <w:r w:rsidRPr="00F60045">
                        <w:rPr>
                          <w:rFonts w:asciiTheme="majorHAnsi" w:hAnsiTheme="majorHAnsi"/>
                          <w:b/>
                          <w:bCs/>
                          <w:color w:val="FFFFFF" w:themeColor="background1"/>
                          <w:sz w:val="32"/>
                          <w:szCs w:val="32"/>
                        </w:rPr>
                        <w:t>S</w:t>
                      </w:r>
                      <w:r w:rsidR="00F60045" w:rsidRPr="00F60045">
                        <w:rPr>
                          <w:rFonts w:asciiTheme="majorHAnsi" w:hAnsiTheme="majorHAnsi"/>
                          <w:b/>
                          <w:bCs/>
                          <w:color w:val="FFFFFF" w:themeColor="background1"/>
                          <w:sz w:val="32"/>
                          <w:szCs w:val="32"/>
                        </w:rPr>
                        <w:t>trengths</w:t>
                      </w:r>
                    </w:p>
                  </w:txbxContent>
                </v:textbox>
                <w10:wrap type="square"/>
              </v:shape>
            </w:pict>
          </mc:Fallback>
        </mc:AlternateContent>
      </w:r>
      <w:r w:rsidR="00476C40" w:rsidRPr="00BD1774">
        <w:t>SWOT Analysis</w:t>
      </w:r>
    </w:p>
    <w:p w14:paraId="1442E179" w14:textId="6B48D92D" w:rsidR="008C7478" w:rsidRPr="00BD1774" w:rsidRDefault="009B28B0" w:rsidP="008C7478">
      <w:pPr>
        <w:spacing w:before="12" w:line="276" w:lineRule="auto"/>
        <w:rPr>
          <w:rFonts w:ascii="Cambria" w:eastAsia="Cambria" w:hAnsi="Cambria" w:cs="Cambria"/>
          <w:b/>
          <w:bCs/>
          <w:sz w:val="24"/>
          <w:szCs w:val="24"/>
        </w:rPr>
      </w:pPr>
      <w:r w:rsidRPr="00073B75">
        <w:rPr>
          <w:rFonts w:ascii="Cambria" w:hAnsi="Cambria"/>
          <w:noProof/>
        </w:rPr>
        <mc:AlternateContent>
          <mc:Choice Requires="wps">
            <w:drawing>
              <wp:anchor distT="45720" distB="45720" distL="114300" distR="114300" simplePos="0" relativeHeight="251658242" behindDoc="0" locked="0" layoutInCell="1" allowOverlap="1" wp14:anchorId="6D509762" wp14:editId="1B0DAA74">
                <wp:simplePos x="0" y="0"/>
                <wp:positionH relativeFrom="column">
                  <wp:posOffset>1666875</wp:posOffset>
                </wp:positionH>
                <wp:positionV relativeFrom="paragraph">
                  <wp:posOffset>200025</wp:posOffset>
                </wp:positionV>
                <wp:extent cx="1828800" cy="365760"/>
                <wp:effectExtent l="0" t="0" r="19050" b="1524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solidFill>
                          <a:srgbClr val="FFC000"/>
                        </a:solidFill>
                        <a:ln w="9525">
                          <a:solidFill>
                            <a:srgbClr val="000000"/>
                          </a:solidFill>
                          <a:miter lim="800000"/>
                          <a:headEnd/>
                          <a:tailEnd/>
                        </a:ln>
                      </wps:spPr>
                      <wps:txbx>
                        <w:txbxContent>
                          <w:p w14:paraId="1EB9EB49" w14:textId="08B5134C" w:rsidR="00F60045" w:rsidRPr="00F60045" w:rsidRDefault="009B28B0" w:rsidP="00F60045">
                            <w:pPr>
                              <w:jc w:val="center"/>
                              <w:rPr>
                                <w:rFonts w:asciiTheme="majorHAnsi" w:hAnsiTheme="majorHAnsi"/>
                                <w:b/>
                                <w:bCs/>
                                <w:color w:val="FFFFFF" w:themeColor="background1"/>
                                <w:sz w:val="32"/>
                                <w:szCs w:val="32"/>
                              </w:rPr>
                            </w:pPr>
                            <w:r>
                              <w:rPr>
                                <w:rFonts w:asciiTheme="majorHAnsi" w:hAnsiTheme="majorHAnsi"/>
                                <w:b/>
                                <w:bCs/>
                                <w:color w:val="FFFFFF" w:themeColor="background1"/>
                                <w:sz w:val="32"/>
                                <w:szCs w:val="32"/>
                              </w:rPr>
                              <w:t>Weakness</w:t>
                            </w:r>
                            <w:r w:rsidR="00DD0E4D">
                              <w:rPr>
                                <w:rFonts w:asciiTheme="majorHAnsi" w:hAnsiTheme="majorHAnsi"/>
                                <w:b/>
                                <w:bCs/>
                                <w:color w:val="FFFFFF" w:themeColor="background1"/>
                                <w:sz w:val="32"/>
                                <w:szCs w:val="32"/>
                              </w:rPr>
                              <w: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09762" id="Text Box 17" o:spid="_x0000_s1029" type="#_x0000_t202" style="position:absolute;margin-left:131.25pt;margin-top:15.75pt;width:2in;height:28.8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" fillcolor="#ffc000">
                <v:textbox>
                  <w:txbxContent>
                    <w:p w14:paraId="1EB9EB49" w14:textId="08B5134C" w:rsidR="00F60045" w:rsidRPr="00F60045" w:rsidRDefault="009B28B0" w:rsidP="00F60045">
                      <w:pPr>
                        <w:jc w:val="center"/>
                        <w:rPr>
                          <w:rFonts w:asciiTheme="majorHAnsi" w:hAnsiTheme="majorHAnsi"/>
                          <w:b/>
                          <w:bCs/>
                          <w:color w:val="FFFFFF" w:themeColor="background1"/>
                          <w:sz w:val="32"/>
                          <w:szCs w:val="32"/>
                        </w:rPr>
                      </w:pPr>
                      <w:r>
                        <w:rPr>
                          <w:rFonts w:asciiTheme="majorHAnsi" w:hAnsiTheme="majorHAnsi"/>
                          <w:b/>
                          <w:bCs/>
                          <w:color w:val="FFFFFF" w:themeColor="background1"/>
                          <w:sz w:val="32"/>
                          <w:szCs w:val="32"/>
                        </w:rPr>
                        <w:t>Weakness</w:t>
                      </w:r>
                      <w:r w:rsidR="00DD0E4D">
                        <w:rPr>
                          <w:rFonts w:asciiTheme="majorHAnsi" w:hAnsiTheme="majorHAnsi"/>
                          <w:b/>
                          <w:bCs/>
                          <w:color w:val="FFFFFF" w:themeColor="background1"/>
                          <w:sz w:val="32"/>
                          <w:szCs w:val="32"/>
                        </w:rPr>
                        <w:t>es</w:t>
                      </w:r>
                    </w:p>
                  </w:txbxContent>
                </v:textbox>
                <w10:wrap type="square"/>
              </v:shape>
            </w:pict>
          </mc:Fallback>
        </mc:AlternateContent>
      </w:r>
    </w:p>
    <w:p w14:paraId="64D09C8C" w14:textId="0EA441E1" w:rsidR="008C7478" w:rsidRDefault="007F6655" w:rsidP="008C7478">
      <w:pPr>
        <w:pStyle w:val="BodyText"/>
        <w:spacing w:line="276" w:lineRule="auto"/>
        <w:ind w:left="100" w:right="247" w:firstLine="0"/>
        <w:rPr>
          <w:rFonts w:ascii="Cambria" w:hAnsi="Cambria"/>
        </w:rPr>
      </w:pPr>
      <w:r>
        <w:rPr>
          <w:rFonts w:ascii="Cambria" w:hAnsi="Cambria"/>
        </w:rPr>
        <w:t xml:space="preserve">In 2022 </w:t>
      </w:r>
      <w:r w:rsidR="008C7478" w:rsidRPr="00F90ED1">
        <w:rPr>
          <w:rFonts w:ascii="Cambria" w:hAnsi="Cambria"/>
        </w:rPr>
        <w:t xml:space="preserve">Niskayuna Fire District No. 1 </w:t>
      </w:r>
      <w:r w:rsidR="00AC5261">
        <w:rPr>
          <w:rFonts w:ascii="Cambria" w:hAnsi="Cambria"/>
        </w:rPr>
        <w:t>completed</w:t>
      </w:r>
      <w:r>
        <w:rPr>
          <w:rFonts w:ascii="Cambria" w:hAnsi="Cambria"/>
        </w:rPr>
        <w:t xml:space="preserve"> a Strength</w:t>
      </w:r>
      <w:r w:rsidR="008E386C">
        <w:rPr>
          <w:rFonts w:ascii="Cambria" w:hAnsi="Cambria"/>
        </w:rPr>
        <w:t>s</w:t>
      </w:r>
      <w:r>
        <w:rPr>
          <w:rFonts w:ascii="Cambria" w:hAnsi="Cambria"/>
        </w:rPr>
        <w:t>, W</w:t>
      </w:r>
      <w:r w:rsidR="00BE1473">
        <w:rPr>
          <w:rFonts w:ascii="Cambria" w:hAnsi="Cambria"/>
        </w:rPr>
        <w:t>eakness</w:t>
      </w:r>
      <w:r w:rsidR="00DD0E4D">
        <w:rPr>
          <w:rFonts w:ascii="Cambria" w:hAnsi="Cambria"/>
        </w:rPr>
        <w:t>es</w:t>
      </w:r>
      <w:r w:rsidR="00BE1473">
        <w:rPr>
          <w:rFonts w:ascii="Cambria" w:hAnsi="Cambria"/>
        </w:rPr>
        <w:t>, Opportunit</w:t>
      </w:r>
      <w:r w:rsidR="00DD0E4D">
        <w:rPr>
          <w:rFonts w:ascii="Cambria" w:hAnsi="Cambria"/>
        </w:rPr>
        <w:t>ies</w:t>
      </w:r>
      <w:r w:rsidR="00BE1473">
        <w:rPr>
          <w:rFonts w:ascii="Cambria" w:hAnsi="Cambria"/>
        </w:rPr>
        <w:t xml:space="preserve"> </w:t>
      </w:r>
      <w:r w:rsidR="00C45245">
        <w:rPr>
          <w:rFonts w:ascii="Cambria" w:hAnsi="Cambria"/>
        </w:rPr>
        <w:t xml:space="preserve">and </w:t>
      </w:r>
      <w:r w:rsidR="00BE1473">
        <w:rPr>
          <w:rFonts w:ascii="Cambria" w:hAnsi="Cambria"/>
        </w:rPr>
        <w:t>Threat</w:t>
      </w:r>
      <w:r w:rsidR="008E386C">
        <w:rPr>
          <w:rFonts w:ascii="Cambria" w:hAnsi="Cambria"/>
        </w:rPr>
        <w:t>s</w:t>
      </w:r>
      <w:r w:rsidR="00BE1473">
        <w:rPr>
          <w:rFonts w:ascii="Cambria" w:hAnsi="Cambria"/>
        </w:rPr>
        <w:t xml:space="preserve"> (SWOT) analysis in preparation </w:t>
      </w:r>
      <w:r w:rsidR="00366BB7">
        <w:rPr>
          <w:rFonts w:ascii="Cambria" w:hAnsi="Cambria"/>
        </w:rPr>
        <w:t>for the strategic planning effort</w:t>
      </w:r>
      <w:r w:rsidR="008C7478" w:rsidRPr="00F90ED1">
        <w:rPr>
          <w:rFonts w:ascii="Cambria" w:hAnsi="Cambria"/>
        </w:rPr>
        <w:t>. </w:t>
      </w:r>
      <w:r w:rsidR="0024455C">
        <w:rPr>
          <w:rFonts w:ascii="Cambria" w:hAnsi="Cambria"/>
        </w:rPr>
        <w:t xml:space="preserve">A SWOT analysis evaluates </w:t>
      </w:r>
      <w:r w:rsidR="00862402" w:rsidRPr="000215D6">
        <w:rPr>
          <w:rFonts w:ascii="Cambria" w:hAnsi="Cambria"/>
          <w:i/>
          <w:iCs/>
          <w:color w:val="365F91"/>
        </w:rPr>
        <w:t xml:space="preserve">Internal </w:t>
      </w:r>
      <w:r w:rsidR="0028257D">
        <w:rPr>
          <w:rFonts w:ascii="Cambria" w:hAnsi="Cambria"/>
          <w:i/>
          <w:iCs/>
          <w:color w:val="365F91"/>
        </w:rPr>
        <w:t xml:space="preserve">Organization </w:t>
      </w:r>
      <w:r w:rsidR="00862402" w:rsidRPr="000215D6">
        <w:rPr>
          <w:rFonts w:ascii="Cambria" w:hAnsi="Cambria"/>
          <w:i/>
          <w:iCs/>
          <w:color w:val="365F91"/>
        </w:rPr>
        <w:t>Factors:</w:t>
      </w:r>
      <w:r w:rsidR="00862402">
        <w:rPr>
          <w:rFonts w:ascii="Cambria" w:hAnsi="Cambria"/>
        </w:rPr>
        <w:t xml:space="preserve"> Strengths (S) and Weaknesses (W) and </w:t>
      </w:r>
      <w:r w:rsidR="00862402" w:rsidRPr="000215D6">
        <w:rPr>
          <w:rFonts w:ascii="Cambria" w:hAnsi="Cambria"/>
          <w:i/>
          <w:iCs/>
          <w:color w:val="365F91"/>
        </w:rPr>
        <w:t>External Factors</w:t>
      </w:r>
      <w:r w:rsidR="005E5E85" w:rsidRPr="000215D6">
        <w:rPr>
          <w:rFonts w:ascii="Cambria" w:hAnsi="Cambria"/>
          <w:i/>
          <w:iCs/>
          <w:color w:val="365F91"/>
        </w:rPr>
        <w:t>:</w:t>
      </w:r>
      <w:r w:rsidR="005E5E85">
        <w:rPr>
          <w:rFonts w:ascii="Cambria" w:hAnsi="Cambria"/>
        </w:rPr>
        <w:t xml:space="preserve"> Opportunities (O) and Threats (T). </w:t>
      </w:r>
      <w:r w:rsidR="00366BB7">
        <w:rPr>
          <w:rFonts w:ascii="Cambria" w:hAnsi="Cambria"/>
        </w:rPr>
        <w:t xml:space="preserve">Surveys were sent to </w:t>
      </w:r>
      <w:r w:rsidR="0043648F">
        <w:rPr>
          <w:rFonts w:ascii="Cambria" w:hAnsi="Cambria"/>
        </w:rPr>
        <w:t xml:space="preserve">immediate </w:t>
      </w:r>
      <w:r w:rsidR="00B437F6">
        <w:rPr>
          <w:rFonts w:ascii="Cambria" w:hAnsi="Cambria"/>
        </w:rPr>
        <w:t xml:space="preserve">District stakeholders, including District </w:t>
      </w:r>
      <w:r w:rsidR="00A11220">
        <w:rPr>
          <w:rFonts w:ascii="Cambria" w:hAnsi="Cambria"/>
        </w:rPr>
        <w:t>C</w:t>
      </w:r>
      <w:r w:rsidR="00B437F6">
        <w:rPr>
          <w:rFonts w:ascii="Cambria" w:hAnsi="Cambria"/>
        </w:rPr>
        <w:t xml:space="preserve">ommissioners as </w:t>
      </w:r>
      <w:r w:rsidR="0095206D">
        <w:rPr>
          <w:rFonts w:ascii="Cambria" w:hAnsi="Cambria"/>
        </w:rPr>
        <w:t xml:space="preserve">the </w:t>
      </w:r>
      <w:r w:rsidR="00B437F6">
        <w:rPr>
          <w:rFonts w:ascii="Cambria" w:hAnsi="Cambria"/>
        </w:rPr>
        <w:t xml:space="preserve">elected representatives of the </w:t>
      </w:r>
      <w:r w:rsidR="00A11220">
        <w:rPr>
          <w:rFonts w:ascii="Cambria" w:hAnsi="Cambria"/>
        </w:rPr>
        <w:t>public.</w:t>
      </w:r>
      <w:r w:rsidR="00C80C5A">
        <w:rPr>
          <w:rFonts w:ascii="Cambria" w:hAnsi="Cambria"/>
        </w:rPr>
        <w:t xml:space="preserve"> </w:t>
      </w:r>
      <w:r w:rsidR="00804B6D">
        <w:rPr>
          <w:rFonts w:ascii="Cambria" w:hAnsi="Cambria"/>
        </w:rPr>
        <w:t xml:space="preserve">Responses were </w:t>
      </w:r>
      <w:r w:rsidR="009B164F">
        <w:rPr>
          <w:rFonts w:ascii="Cambria" w:hAnsi="Cambria"/>
        </w:rPr>
        <w:t xml:space="preserve">greater than 50% and all segments responded including </w:t>
      </w:r>
      <w:r w:rsidR="00C80C5A">
        <w:rPr>
          <w:rFonts w:ascii="Cambria" w:hAnsi="Cambria"/>
        </w:rPr>
        <w:t xml:space="preserve">Volunteer members, Career staff, District staff, </w:t>
      </w:r>
      <w:r w:rsidR="00783E89">
        <w:rPr>
          <w:rFonts w:ascii="Cambria" w:hAnsi="Cambria"/>
        </w:rPr>
        <w:t>associated members (such as the auxiliary)</w:t>
      </w:r>
      <w:r w:rsidR="0095206D">
        <w:rPr>
          <w:rFonts w:ascii="Cambria" w:hAnsi="Cambria"/>
        </w:rPr>
        <w:t xml:space="preserve"> </w:t>
      </w:r>
      <w:r w:rsidR="00C80C5A">
        <w:rPr>
          <w:rFonts w:ascii="Cambria" w:hAnsi="Cambria"/>
        </w:rPr>
        <w:t xml:space="preserve">and </w:t>
      </w:r>
      <w:r w:rsidR="0095206D">
        <w:rPr>
          <w:rFonts w:ascii="Cambria" w:hAnsi="Cambria"/>
        </w:rPr>
        <w:t>District commissioners</w:t>
      </w:r>
      <w:r w:rsidR="00AC5261">
        <w:rPr>
          <w:rFonts w:ascii="Cambria" w:hAnsi="Cambria"/>
        </w:rPr>
        <w:t xml:space="preserve">. </w:t>
      </w:r>
    </w:p>
    <w:p w14:paraId="2BC3C4DE" w14:textId="77777777" w:rsidR="005C36CF" w:rsidRDefault="005C36CF" w:rsidP="008C7478">
      <w:pPr>
        <w:pStyle w:val="BodyText"/>
        <w:spacing w:line="276" w:lineRule="auto"/>
        <w:ind w:left="100" w:right="247" w:firstLine="0"/>
        <w:rPr>
          <w:rFonts w:ascii="Cambria" w:hAnsi="Cambria"/>
        </w:rPr>
      </w:pPr>
    </w:p>
    <w:p w14:paraId="4E85361D" w14:textId="549712EB" w:rsidR="003C4B2A" w:rsidRDefault="00C60D32" w:rsidP="008C7478">
      <w:pPr>
        <w:pStyle w:val="BodyText"/>
        <w:spacing w:line="276" w:lineRule="auto"/>
        <w:ind w:left="100" w:right="247" w:firstLine="0"/>
        <w:rPr>
          <w:rFonts w:ascii="Cambria" w:hAnsi="Cambria"/>
        </w:rPr>
      </w:pPr>
      <w:r>
        <w:rPr>
          <w:rFonts w:ascii="Cambria" w:hAnsi="Cambria"/>
        </w:rPr>
        <w:t xml:space="preserve">Respondents could answer anonymously or opt to provide contact information </w:t>
      </w:r>
      <w:r w:rsidR="000C730E">
        <w:rPr>
          <w:rFonts w:ascii="Cambria" w:hAnsi="Cambria"/>
        </w:rPr>
        <w:t xml:space="preserve">to allow the Strategic Planning Committee to follow up if clarification </w:t>
      </w:r>
      <w:proofErr w:type="gramStart"/>
      <w:r w:rsidR="000C730E">
        <w:rPr>
          <w:rFonts w:ascii="Cambria" w:hAnsi="Cambria"/>
        </w:rPr>
        <w:t>was</w:t>
      </w:r>
      <w:proofErr w:type="gramEnd"/>
      <w:r w:rsidR="000C730E">
        <w:rPr>
          <w:rFonts w:ascii="Cambria" w:hAnsi="Cambria"/>
        </w:rPr>
        <w:t xml:space="preserve"> needed</w:t>
      </w:r>
      <w:r w:rsidR="00A71F59">
        <w:rPr>
          <w:rFonts w:ascii="Cambria" w:hAnsi="Cambria"/>
        </w:rPr>
        <w:t xml:space="preserve">. </w:t>
      </w:r>
      <w:r w:rsidR="00C07F16">
        <w:rPr>
          <w:rFonts w:ascii="Cambria" w:hAnsi="Cambria"/>
        </w:rPr>
        <w:t>Over half</w:t>
      </w:r>
      <w:r w:rsidR="00A71F59">
        <w:rPr>
          <w:rFonts w:ascii="Cambria" w:hAnsi="Cambria"/>
        </w:rPr>
        <w:t xml:space="preserve"> of the </w:t>
      </w:r>
      <w:r w:rsidR="00681212">
        <w:rPr>
          <w:rFonts w:ascii="Cambria" w:hAnsi="Cambria"/>
        </w:rPr>
        <w:t>responden</w:t>
      </w:r>
      <w:r w:rsidR="00C07F16">
        <w:rPr>
          <w:rFonts w:ascii="Cambria" w:hAnsi="Cambria"/>
        </w:rPr>
        <w:t xml:space="preserve">ts provided contact information. This allowed </w:t>
      </w:r>
      <w:r w:rsidR="003E086D">
        <w:rPr>
          <w:rFonts w:ascii="Cambria" w:hAnsi="Cambria"/>
        </w:rPr>
        <w:t xml:space="preserve">for </w:t>
      </w:r>
      <w:r w:rsidR="008D3E3E">
        <w:rPr>
          <w:rFonts w:ascii="Cambria" w:hAnsi="Cambria"/>
        </w:rPr>
        <w:t xml:space="preserve">committee members to reach out for more in-depth </w:t>
      </w:r>
      <w:r w:rsidR="0089240F">
        <w:rPr>
          <w:rFonts w:ascii="Cambria" w:hAnsi="Cambria"/>
        </w:rPr>
        <w:t>explanations of certain responses. See</w:t>
      </w:r>
      <w:r w:rsidR="00516969">
        <w:rPr>
          <w:rFonts w:ascii="Cambria" w:hAnsi="Cambria"/>
        </w:rPr>
        <w:t xml:space="preserve"> for example</w:t>
      </w:r>
      <w:r w:rsidR="0089240F">
        <w:rPr>
          <w:rFonts w:ascii="Cambria" w:hAnsi="Cambria"/>
        </w:rPr>
        <w:t xml:space="preserve"> </w:t>
      </w:r>
      <w:r w:rsidR="00371F91" w:rsidRPr="003C4B2A">
        <w:rPr>
          <w:rFonts w:ascii="Cambria" w:hAnsi="Cambria"/>
          <w:i/>
          <w:iCs/>
        </w:rPr>
        <w:t>Strategic Planning Topic #10 – Roles and Responsibilities</w:t>
      </w:r>
      <w:r w:rsidR="00371F91">
        <w:rPr>
          <w:rFonts w:ascii="Cambria" w:hAnsi="Cambria"/>
        </w:rPr>
        <w:t xml:space="preserve"> to </w:t>
      </w:r>
      <w:r w:rsidR="003C4B2A">
        <w:rPr>
          <w:rFonts w:ascii="Cambria" w:hAnsi="Cambria"/>
        </w:rPr>
        <w:t>understand how this process shaped certain elements of the Strategic Plan.</w:t>
      </w:r>
    </w:p>
    <w:p w14:paraId="457B6430" w14:textId="77777777" w:rsidR="003C4B2A" w:rsidRDefault="003C4B2A" w:rsidP="008C7478">
      <w:pPr>
        <w:pStyle w:val="BodyText"/>
        <w:spacing w:line="276" w:lineRule="auto"/>
        <w:ind w:left="100" w:right="247" w:firstLine="0"/>
        <w:rPr>
          <w:rFonts w:ascii="Cambria" w:hAnsi="Cambria"/>
        </w:rPr>
      </w:pPr>
    </w:p>
    <w:p w14:paraId="744D109D" w14:textId="5D0C3D85" w:rsidR="005C36CF" w:rsidRPr="00BD1774" w:rsidRDefault="00911393" w:rsidP="008C7478">
      <w:pPr>
        <w:pStyle w:val="BodyText"/>
        <w:spacing w:line="276" w:lineRule="auto"/>
        <w:ind w:left="100" w:right="247" w:firstLine="0"/>
        <w:rPr>
          <w:rFonts w:ascii="Cambria" w:hAnsi="Cambria"/>
        </w:rPr>
      </w:pPr>
      <w:r>
        <w:rPr>
          <w:rFonts w:ascii="Cambria" w:hAnsi="Cambria"/>
        </w:rPr>
        <w:t>Responses to</w:t>
      </w:r>
      <w:r w:rsidR="005C36CF">
        <w:rPr>
          <w:rFonts w:ascii="Cambria" w:hAnsi="Cambria"/>
        </w:rPr>
        <w:t xml:space="preserve"> the SWOT analysis were </w:t>
      </w:r>
      <w:r w:rsidR="00101397">
        <w:rPr>
          <w:rFonts w:ascii="Cambria" w:hAnsi="Cambria"/>
        </w:rPr>
        <w:t xml:space="preserve">collated and grouped. </w:t>
      </w:r>
      <w:r w:rsidR="002C7501">
        <w:rPr>
          <w:rFonts w:ascii="Cambria" w:hAnsi="Cambria"/>
        </w:rPr>
        <w:t xml:space="preserve">In some </w:t>
      </w:r>
      <w:r w:rsidR="00961F8E">
        <w:rPr>
          <w:rFonts w:ascii="Cambria" w:hAnsi="Cambria"/>
        </w:rPr>
        <w:t xml:space="preserve">rare </w:t>
      </w:r>
      <w:r w:rsidR="002C7501">
        <w:rPr>
          <w:rFonts w:ascii="Cambria" w:hAnsi="Cambria"/>
        </w:rPr>
        <w:t xml:space="preserve">instances, </w:t>
      </w:r>
      <w:r w:rsidR="00961F8E">
        <w:rPr>
          <w:rFonts w:ascii="Cambria" w:hAnsi="Cambria"/>
        </w:rPr>
        <w:t xml:space="preserve">responses were moved to fit in the proper category of the SWOT matrix. </w:t>
      </w:r>
      <w:r w:rsidR="00267B93">
        <w:rPr>
          <w:rFonts w:ascii="Cambria" w:hAnsi="Cambria"/>
        </w:rPr>
        <w:t xml:space="preserve">For </w:t>
      </w:r>
      <w:r w:rsidR="0010179C">
        <w:rPr>
          <w:rFonts w:ascii="Cambria" w:hAnsi="Cambria"/>
        </w:rPr>
        <w:t>example,</w:t>
      </w:r>
      <w:r w:rsidR="00267B93">
        <w:rPr>
          <w:rFonts w:ascii="Cambria" w:hAnsi="Cambria"/>
        </w:rPr>
        <w:t xml:space="preserve"> if </w:t>
      </w:r>
      <w:r w:rsidR="007D345D">
        <w:rPr>
          <w:rFonts w:ascii="Cambria" w:hAnsi="Cambria"/>
        </w:rPr>
        <w:t>items were obvious</w:t>
      </w:r>
      <w:r w:rsidR="0010179C">
        <w:rPr>
          <w:rFonts w:ascii="Cambria" w:hAnsi="Cambria"/>
        </w:rPr>
        <w:t>ly</w:t>
      </w:r>
      <w:r w:rsidR="007D345D">
        <w:rPr>
          <w:rFonts w:ascii="Cambria" w:hAnsi="Cambria"/>
        </w:rPr>
        <w:t xml:space="preserve"> </w:t>
      </w:r>
      <w:r w:rsidR="0010179C">
        <w:rPr>
          <w:rFonts w:ascii="Cambria" w:hAnsi="Cambria"/>
        </w:rPr>
        <w:t>a</w:t>
      </w:r>
      <w:r w:rsidR="00BC7B80">
        <w:rPr>
          <w:rFonts w:ascii="Cambria" w:hAnsi="Cambria"/>
        </w:rPr>
        <w:t xml:space="preserve">n internal </w:t>
      </w:r>
      <w:r w:rsidR="0036547A">
        <w:rPr>
          <w:rFonts w:ascii="Cambria" w:hAnsi="Cambria"/>
        </w:rPr>
        <w:t xml:space="preserve">Weakness but miscategorized as </w:t>
      </w:r>
      <w:r w:rsidR="00BC7B80">
        <w:rPr>
          <w:rFonts w:ascii="Cambria" w:hAnsi="Cambria"/>
        </w:rPr>
        <w:t xml:space="preserve">an external </w:t>
      </w:r>
      <w:r w:rsidR="0036547A">
        <w:rPr>
          <w:rFonts w:ascii="Cambria" w:hAnsi="Cambria"/>
        </w:rPr>
        <w:t>Threat by the respondent.</w:t>
      </w:r>
      <w:r w:rsidR="0010179C">
        <w:rPr>
          <w:rFonts w:ascii="Cambria" w:hAnsi="Cambria"/>
        </w:rPr>
        <w:t xml:space="preserve"> The</w:t>
      </w:r>
      <w:r w:rsidR="00101397">
        <w:rPr>
          <w:rFonts w:ascii="Cambria" w:hAnsi="Cambria"/>
        </w:rPr>
        <w:t xml:space="preserve"> top five items in each category </w:t>
      </w:r>
      <w:r w:rsidR="007A48DF">
        <w:rPr>
          <w:rFonts w:ascii="Cambria" w:hAnsi="Cambria"/>
        </w:rPr>
        <w:t xml:space="preserve">were </w:t>
      </w:r>
      <w:r w:rsidR="00971D0A">
        <w:rPr>
          <w:rFonts w:ascii="Cambria" w:hAnsi="Cambria"/>
        </w:rPr>
        <w:t>placed in a matrix</w:t>
      </w:r>
      <w:r w:rsidR="007F5049">
        <w:rPr>
          <w:rFonts w:ascii="Cambria" w:hAnsi="Cambria"/>
        </w:rPr>
        <w:t xml:space="preserve"> (See below)</w:t>
      </w:r>
      <w:r w:rsidR="00971D0A">
        <w:rPr>
          <w:rFonts w:ascii="Cambria" w:hAnsi="Cambria"/>
        </w:rPr>
        <w:t xml:space="preserve">. As these are </w:t>
      </w:r>
      <w:r w:rsidR="00426F78">
        <w:rPr>
          <w:rFonts w:ascii="Cambria" w:hAnsi="Cambria"/>
        </w:rPr>
        <w:t>survey responses and not a committee exercise</w:t>
      </w:r>
      <w:r w:rsidR="007F5049">
        <w:rPr>
          <w:rFonts w:ascii="Cambria" w:hAnsi="Cambria"/>
        </w:rPr>
        <w:t xml:space="preserve"> to </w:t>
      </w:r>
      <w:r w:rsidR="002125FF">
        <w:rPr>
          <w:rFonts w:ascii="Cambria" w:hAnsi="Cambria"/>
        </w:rPr>
        <w:t>create</w:t>
      </w:r>
      <w:r w:rsidR="007F5049">
        <w:rPr>
          <w:rFonts w:ascii="Cambria" w:hAnsi="Cambria"/>
        </w:rPr>
        <w:t xml:space="preserve"> a refined SWOT analysis</w:t>
      </w:r>
      <w:r w:rsidR="00426F78">
        <w:rPr>
          <w:rFonts w:ascii="Cambria" w:hAnsi="Cambria"/>
        </w:rPr>
        <w:t xml:space="preserve">, the </w:t>
      </w:r>
      <w:r w:rsidR="007F5049">
        <w:rPr>
          <w:rFonts w:ascii="Cambria" w:hAnsi="Cambria"/>
        </w:rPr>
        <w:t xml:space="preserve">data represents the </w:t>
      </w:r>
      <w:r w:rsidR="003E531C">
        <w:rPr>
          <w:rFonts w:ascii="Cambria" w:hAnsi="Cambria"/>
        </w:rPr>
        <w:t>raw information</w:t>
      </w:r>
      <w:r w:rsidR="001A6714">
        <w:rPr>
          <w:rFonts w:ascii="Cambria" w:hAnsi="Cambria"/>
        </w:rPr>
        <w:t xml:space="preserve"> associated with a broad survey and there are </w:t>
      </w:r>
      <w:r w:rsidR="00342B2B">
        <w:rPr>
          <w:rFonts w:ascii="Cambria" w:hAnsi="Cambria"/>
        </w:rPr>
        <w:t xml:space="preserve">sometimes </w:t>
      </w:r>
      <w:r w:rsidR="001A6714">
        <w:rPr>
          <w:rFonts w:ascii="Cambria" w:hAnsi="Cambria"/>
        </w:rPr>
        <w:t xml:space="preserve">duplicate items in the different </w:t>
      </w:r>
      <w:r w:rsidR="00342B2B">
        <w:rPr>
          <w:rFonts w:ascii="Cambria" w:hAnsi="Cambria"/>
        </w:rPr>
        <w:t>categories</w:t>
      </w:r>
      <w:r w:rsidR="00F2024A">
        <w:rPr>
          <w:rFonts w:ascii="Cambria" w:hAnsi="Cambria"/>
        </w:rPr>
        <w:t xml:space="preserve"> or very broad topics. The Strategic Planning Committee </w:t>
      </w:r>
      <w:r w:rsidR="0043092A">
        <w:rPr>
          <w:rFonts w:ascii="Cambria" w:hAnsi="Cambria"/>
        </w:rPr>
        <w:t xml:space="preserve">worked to understand the </w:t>
      </w:r>
      <w:r w:rsidR="0084275E">
        <w:rPr>
          <w:rFonts w:ascii="Cambria" w:hAnsi="Cambria"/>
        </w:rPr>
        <w:t>results and use them as a guide to undertake the Strategic Plan.</w:t>
      </w:r>
    </w:p>
    <w:p w14:paraId="32128C8A" w14:textId="77777777" w:rsidR="008C7478" w:rsidRDefault="008C7478" w:rsidP="008C7478">
      <w:pPr>
        <w:spacing w:line="276" w:lineRule="auto"/>
        <w:rPr>
          <w:rFonts w:ascii="Cambria" w:eastAsia="Calibri" w:hAnsi="Cambria" w:cs="Calibri"/>
          <w:sz w:val="24"/>
          <w:szCs w:val="24"/>
        </w:rPr>
      </w:pPr>
    </w:p>
    <w:p w14:paraId="5FCCA03E" w14:textId="482C5080" w:rsidR="00E524ED" w:rsidRDefault="00E524ED">
      <w:pPr>
        <w:rPr>
          <w:rFonts w:ascii="Cambria" w:eastAsia="Calibri" w:hAnsi="Cambria" w:cs="Calibri"/>
          <w:sz w:val="24"/>
          <w:szCs w:val="24"/>
        </w:rPr>
      </w:pPr>
      <w:r>
        <w:rPr>
          <w:rFonts w:ascii="Cambria" w:eastAsia="Calibri" w:hAnsi="Cambria" w:cs="Calibri"/>
          <w:sz w:val="24"/>
          <w:szCs w:val="24"/>
        </w:rPr>
        <w:br w:type="page"/>
      </w:r>
    </w:p>
    <w:p w14:paraId="67192081" w14:textId="77777777" w:rsidR="00E524ED" w:rsidRPr="00BD1774" w:rsidRDefault="00E524ED" w:rsidP="008C7478">
      <w:pPr>
        <w:spacing w:line="276" w:lineRule="auto"/>
        <w:rPr>
          <w:rFonts w:ascii="Cambria" w:eastAsia="Calibri" w:hAnsi="Cambria" w:cs="Calibri"/>
          <w:sz w:val="24"/>
          <w:szCs w:val="24"/>
        </w:rPr>
      </w:pPr>
    </w:p>
    <w:p w14:paraId="12F00B82" w14:textId="77777777" w:rsidR="00FB0ED4" w:rsidRPr="00B95D0F" w:rsidRDefault="007E0BA8" w:rsidP="00BD1774">
      <w:pPr>
        <w:spacing w:before="51" w:line="276" w:lineRule="auto"/>
        <w:ind w:left="3181"/>
        <w:rPr>
          <w:rFonts w:ascii="Cambria" w:eastAsia="Calibri" w:hAnsi="Cambria" w:cs="Calibri"/>
          <w:sz w:val="24"/>
          <w:szCs w:val="24"/>
        </w:rPr>
      </w:pPr>
      <w:r w:rsidRPr="00B95D0F">
        <w:rPr>
          <w:rFonts w:ascii="Cambria" w:eastAsia="Calibri" w:hAnsi="Cambria" w:cs="Calibri"/>
          <w:i/>
          <w:iCs/>
          <w:spacing w:val="-1"/>
          <w:sz w:val="24"/>
          <w:szCs w:val="24"/>
        </w:rPr>
        <w:t>Strengths</w:t>
      </w:r>
      <w:r w:rsidRPr="00B95D0F">
        <w:rPr>
          <w:rFonts w:ascii="Cambria" w:eastAsia="Calibri" w:hAnsi="Cambria" w:cs="Calibri"/>
          <w:i/>
          <w:iCs/>
          <w:spacing w:val="-2"/>
          <w:sz w:val="24"/>
          <w:szCs w:val="24"/>
        </w:rPr>
        <w:t xml:space="preserve"> </w:t>
      </w:r>
      <w:r w:rsidRPr="00B95D0F">
        <w:rPr>
          <w:rFonts w:ascii="Cambria" w:eastAsia="Calibri" w:hAnsi="Cambria" w:cs="Calibri"/>
          <w:i/>
          <w:iCs/>
          <w:sz w:val="24"/>
          <w:szCs w:val="24"/>
        </w:rPr>
        <w:t>–</w:t>
      </w:r>
      <w:r w:rsidRPr="00B95D0F">
        <w:rPr>
          <w:rFonts w:ascii="Cambria" w:eastAsia="Calibri" w:hAnsi="Cambria" w:cs="Calibri"/>
          <w:i/>
          <w:iCs/>
          <w:spacing w:val="-4"/>
          <w:sz w:val="24"/>
          <w:szCs w:val="24"/>
        </w:rPr>
        <w:t xml:space="preserve"> </w:t>
      </w:r>
      <w:r w:rsidRPr="00B95D0F">
        <w:rPr>
          <w:rFonts w:ascii="Cambria" w:eastAsia="Calibri" w:hAnsi="Cambria" w:cs="Calibri"/>
          <w:i/>
          <w:iCs/>
          <w:spacing w:val="-1"/>
          <w:sz w:val="24"/>
          <w:szCs w:val="24"/>
        </w:rPr>
        <w:t>Weaknesses</w:t>
      </w:r>
      <w:r w:rsidRPr="00B95D0F">
        <w:rPr>
          <w:rFonts w:ascii="Cambria" w:eastAsia="Calibri" w:hAnsi="Cambria" w:cs="Calibri"/>
          <w:i/>
          <w:iCs/>
          <w:spacing w:val="-2"/>
          <w:sz w:val="24"/>
          <w:szCs w:val="24"/>
        </w:rPr>
        <w:t xml:space="preserve"> </w:t>
      </w:r>
      <w:r w:rsidRPr="00B95D0F">
        <w:rPr>
          <w:rFonts w:ascii="Cambria" w:eastAsia="Calibri" w:hAnsi="Cambria" w:cs="Calibri"/>
          <w:i/>
          <w:iCs/>
          <w:sz w:val="24"/>
          <w:szCs w:val="24"/>
        </w:rPr>
        <w:t xml:space="preserve">– </w:t>
      </w:r>
      <w:r w:rsidRPr="00B95D0F">
        <w:rPr>
          <w:rFonts w:ascii="Cambria" w:eastAsia="Calibri" w:hAnsi="Cambria" w:cs="Calibri"/>
          <w:i/>
          <w:iCs/>
          <w:spacing w:val="-1"/>
          <w:sz w:val="24"/>
          <w:szCs w:val="24"/>
        </w:rPr>
        <w:t>Opportunities</w:t>
      </w:r>
      <w:r w:rsidRPr="00B95D0F">
        <w:rPr>
          <w:rFonts w:ascii="Cambria" w:eastAsia="Calibri" w:hAnsi="Cambria" w:cs="Calibri"/>
          <w:i/>
          <w:iCs/>
          <w:sz w:val="24"/>
          <w:szCs w:val="24"/>
        </w:rPr>
        <w:t xml:space="preserve"> –</w:t>
      </w:r>
      <w:r w:rsidRPr="00B95D0F">
        <w:rPr>
          <w:rFonts w:ascii="Cambria" w:eastAsia="Calibri" w:hAnsi="Cambria" w:cs="Calibri"/>
          <w:i/>
          <w:iCs/>
          <w:spacing w:val="-5"/>
          <w:sz w:val="24"/>
          <w:szCs w:val="24"/>
        </w:rPr>
        <w:t xml:space="preserve"> </w:t>
      </w:r>
      <w:r w:rsidRPr="00B95D0F">
        <w:rPr>
          <w:rFonts w:ascii="Cambria" w:eastAsia="Calibri" w:hAnsi="Cambria" w:cs="Calibri"/>
          <w:i/>
          <w:iCs/>
          <w:spacing w:val="-1"/>
          <w:sz w:val="24"/>
          <w:szCs w:val="24"/>
        </w:rPr>
        <w:t>Threats</w:t>
      </w:r>
    </w:p>
    <w:p w14:paraId="49E398E2" w14:textId="77777777" w:rsidR="00FB0ED4" w:rsidRPr="00BD1774" w:rsidRDefault="00FB0ED4" w:rsidP="00BD1774">
      <w:pPr>
        <w:spacing w:before="5" w:line="276" w:lineRule="auto"/>
        <w:rPr>
          <w:rFonts w:ascii="Cambria" w:eastAsia="Calibri" w:hAnsi="Cambria" w:cs="Calibri"/>
          <w:i/>
          <w:iCs/>
          <w:sz w:val="24"/>
          <w:szCs w:val="24"/>
          <w:highlight w:val="yellow"/>
        </w:rPr>
      </w:pPr>
    </w:p>
    <w:tbl>
      <w:tblPr>
        <w:tblW w:w="0" w:type="auto"/>
        <w:tblInd w:w="106" w:type="dxa"/>
        <w:tblLayout w:type="fixed"/>
        <w:tblCellMar>
          <w:left w:w="0" w:type="dxa"/>
          <w:right w:w="0" w:type="dxa"/>
        </w:tblCellMar>
        <w:tblLook w:val="01E0" w:firstRow="1" w:lastRow="1" w:firstColumn="1" w:lastColumn="1" w:noHBand="0" w:noVBand="0"/>
      </w:tblPr>
      <w:tblGrid>
        <w:gridCol w:w="5510"/>
        <w:gridCol w:w="5510"/>
      </w:tblGrid>
      <w:tr w:rsidR="00FB0ED4" w:rsidRPr="00BD1774" w14:paraId="76A52678" w14:textId="77777777" w:rsidTr="591BDD2D">
        <w:trPr>
          <w:trHeight w:hRule="exact" w:val="5438"/>
        </w:trPr>
        <w:tc>
          <w:tcPr>
            <w:tcW w:w="5510" w:type="dxa"/>
            <w:tcBorders>
              <w:top w:val="single" w:sz="6" w:space="0" w:color="000000" w:themeColor="text1"/>
              <w:left w:val="single" w:sz="4" w:space="0" w:color="000000" w:themeColor="text1"/>
              <w:bottom w:val="single" w:sz="6" w:space="0" w:color="000000" w:themeColor="text1"/>
              <w:right w:val="single" w:sz="4" w:space="0" w:color="000000" w:themeColor="text1"/>
            </w:tcBorders>
          </w:tcPr>
          <w:p w14:paraId="39FD14E2" w14:textId="77777777" w:rsidR="00FB0ED4" w:rsidRPr="003267AD" w:rsidRDefault="007E0BA8" w:rsidP="00BD1774">
            <w:pPr>
              <w:pStyle w:val="TableParagraph"/>
              <w:spacing w:line="276" w:lineRule="auto"/>
              <w:ind w:left="-1" w:right="5"/>
              <w:jc w:val="center"/>
              <w:rPr>
                <w:rFonts w:ascii="Cambria" w:eastAsia="Calibri" w:hAnsi="Cambria" w:cs="Calibri"/>
                <w:sz w:val="24"/>
                <w:szCs w:val="24"/>
              </w:rPr>
            </w:pPr>
            <w:r w:rsidRPr="003267AD">
              <w:rPr>
                <w:rFonts w:ascii="Cambria" w:hAnsi="Cambria"/>
                <w:b/>
                <w:bCs/>
                <w:spacing w:val="-1"/>
                <w:sz w:val="24"/>
                <w:szCs w:val="24"/>
              </w:rPr>
              <w:t>Strengths</w:t>
            </w:r>
          </w:p>
          <w:p w14:paraId="16287F21" w14:textId="77777777" w:rsidR="00FB0ED4" w:rsidRPr="003267AD" w:rsidRDefault="00FB0ED4" w:rsidP="00BD1774">
            <w:pPr>
              <w:pStyle w:val="TableParagraph"/>
              <w:spacing w:before="10" w:line="276" w:lineRule="auto"/>
              <w:rPr>
                <w:rFonts w:ascii="Cambria" w:eastAsia="Calibri" w:hAnsi="Cambria" w:cs="Calibri"/>
                <w:i/>
                <w:iCs/>
                <w:sz w:val="24"/>
                <w:szCs w:val="24"/>
              </w:rPr>
            </w:pPr>
          </w:p>
          <w:p w14:paraId="3C7F8C35" w14:textId="6FB0D4F2" w:rsidR="60DEA3A9" w:rsidRPr="003267AD" w:rsidRDefault="7D59A6D5" w:rsidP="00FF1897">
            <w:pPr>
              <w:pStyle w:val="ListParagraph"/>
              <w:numPr>
                <w:ilvl w:val="0"/>
                <w:numId w:val="25"/>
              </w:numPr>
              <w:tabs>
                <w:tab w:val="left" w:pos="824"/>
              </w:tabs>
              <w:spacing w:line="720" w:lineRule="auto"/>
              <w:rPr>
                <w:rFonts w:ascii="Cambria" w:eastAsiaTheme="minorEastAsia" w:hAnsi="Cambria"/>
                <w:sz w:val="24"/>
                <w:szCs w:val="24"/>
              </w:rPr>
            </w:pPr>
            <w:r w:rsidRPr="003267AD">
              <w:rPr>
                <w:rFonts w:ascii="Cambria" w:hAnsi="Cambria"/>
                <w:sz w:val="24"/>
                <w:szCs w:val="24"/>
              </w:rPr>
              <w:t xml:space="preserve">Rapid Response Times </w:t>
            </w:r>
          </w:p>
          <w:p w14:paraId="04D4D0C3" w14:textId="783F8D48" w:rsidR="60DEA3A9" w:rsidRPr="003267AD" w:rsidRDefault="7D59A6D5" w:rsidP="00FF1897">
            <w:pPr>
              <w:pStyle w:val="ListParagraph"/>
              <w:numPr>
                <w:ilvl w:val="0"/>
                <w:numId w:val="25"/>
              </w:numPr>
              <w:tabs>
                <w:tab w:val="left" w:pos="824"/>
              </w:tabs>
              <w:spacing w:line="720" w:lineRule="auto"/>
              <w:rPr>
                <w:rFonts w:ascii="Cambria" w:hAnsi="Cambria"/>
                <w:sz w:val="24"/>
                <w:szCs w:val="24"/>
              </w:rPr>
            </w:pPr>
            <w:r w:rsidRPr="003267AD">
              <w:rPr>
                <w:rFonts w:ascii="Cambria" w:hAnsi="Cambria"/>
                <w:sz w:val="24"/>
                <w:szCs w:val="24"/>
              </w:rPr>
              <w:t xml:space="preserve">Career Staff </w:t>
            </w:r>
          </w:p>
          <w:p w14:paraId="3CD63E5A" w14:textId="4CCC81D5" w:rsidR="60DEA3A9" w:rsidRPr="003267AD" w:rsidRDefault="7D59A6D5" w:rsidP="00FF1897">
            <w:pPr>
              <w:pStyle w:val="ListParagraph"/>
              <w:numPr>
                <w:ilvl w:val="0"/>
                <w:numId w:val="25"/>
              </w:numPr>
              <w:tabs>
                <w:tab w:val="left" w:pos="824"/>
              </w:tabs>
              <w:spacing w:line="720" w:lineRule="auto"/>
              <w:rPr>
                <w:rFonts w:ascii="Cambria" w:hAnsi="Cambria"/>
                <w:sz w:val="24"/>
                <w:szCs w:val="24"/>
              </w:rPr>
            </w:pPr>
            <w:r w:rsidRPr="003267AD">
              <w:rPr>
                <w:rFonts w:ascii="Cambria" w:hAnsi="Cambria"/>
                <w:sz w:val="24"/>
                <w:szCs w:val="24"/>
              </w:rPr>
              <w:t xml:space="preserve">Paramedics </w:t>
            </w:r>
            <w:r w:rsidR="00C97EE6">
              <w:rPr>
                <w:rFonts w:ascii="Cambria" w:hAnsi="Cambria"/>
                <w:sz w:val="24"/>
                <w:szCs w:val="24"/>
              </w:rPr>
              <w:t>on duty</w:t>
            </w:r>
          </w:p>
          <w:p w14:paraId="76E96458" w14:textId="6A04AB3F" w:rsidR="60DEA3A9" w:rsidRPr="003267AD" w:rsidRDefault="7D59A6D5" w:rsidP="00FF1897">
            <w:pPr>
              <w:pStyle w:val="ListParagraph"/>
              <w:numPr>
                <w:ilvl w:val="0"/>
                <w:numId w:val="25"/>
              </w:numPr>
              <w:tabs>
                <w:tab w:val="left" w:pos="824"/>
              </w:tabs>
              <w:spacing w:line="720" w:lineRule="auto"/>
              <w:rPr>
                <w:rFonts w:ascii="Cambria" w:hAnsi="Cambria"/>
                <w:sz w:val="24"/>
                <w:szCs w:val="24"/>
              </w:rPr>
            </w:pPr>
            <w:r w:rsidRPr="003267AD">
              <w:rPr>
                <w:rFonts w:ascii="Cambria" w:hAnsi="Cambria"/>
                <w:sz w:val="24"/>
                <w:szCs w:val="24"/>
              </w:rPr>
              <w:t xml:space="preserve">Respect within the Community </w:t>
            </w:r>
          </w:p>
          <w:p w14:paraId="0BD1BF6A" w14:textId="6C33604F" w:rsidR="60DEA3A9" w:rsidRPr="003267AD" w:rsidRDefault="00425C31" w:rsidP="00FF1897">
            <w:pPr>
              <w:pStyle w:val="ListParagraph"/>
              <w:numPr>
                <w:ilvl w:val="0"/>
                <w:numId w:val="25"/>
              </w:numPr>
              <w:tabs>
                <w:tab w:val="left" w:pos="824"/>
              </w:tabs>
              <w:spacing w:line="720" w:lineRule="auto"/>
              <w:rPr>
                <w:rFonts w:ascii="Cambria" w:hAnsi="Cambria"/>
                <w:sz w:val="24"/>
                <w:szCs w:val="24"/>
              </w:rPr>
            </w:pPr>
            <w:r>
              <w:rPr>
                <w:rFonts w:ascii="Cambria" w:hAnsi="Cambria"/>
                <w:sz w:val="24"/>
                <w:szCs w:val="24"/>
              </w:rPr>
              <w:t xml:space="preserve">Excellent </w:t>
            </w:r>
            <w:r w:rsidR="7D59A6D5" w:rsidRPr="003267AD">
              <w:rPr>
                <w:rFonts w:ascii="Cambria" w:hAnsi="Cambria"/>
                <w:sz w:val="24"/>
                <w:szCs w:val="24"/>
              </w:rPr>
              <w:t xml:space="preserve">Equipment </w:t>
            </w:r>
            <w:r>
              <w:rPr>
                <w:rFonts w:ascii="Cambria" w:hAnsi="Cambria"/>
                <w:sz w:val="24"/>
                <w:szCs w:val="24"/>
              </w:rPr>
              <w:t>and Facilities</w:t>
            </w:r>
          </w:p>
          <w:p w14:paraId="0BD866B7" w14:textId="77777777" w:rsidR="00FB0ED4" w:rsidRPr="003267AD" w:rsidRDefault="00FB0ED4" w:rsidP="00BD1774">
            <w:pPr>
              <w:pStyle w:val="ListParagraph"/>
              <w:tabs>
                <w:tab w:val="left" w:pos="824"/>
              </w:tabs>
              <w:spacing w:before="5" w:line="276" w:lineRule="auto"/>
              <w:ind w:right="183"/>
              <w:rPr>
                <w:rFonts w:ascii="Cambria" w:hAnsi="Cambria"/>
                <w:sz w:val="24"/>
                <w:szCs w:val="24"/>
              </w:rPr>
            </w:pPr>
          </w:p>
        </w:tc>
        <w:tc>
          <w:tcPr>
            <w:tcW w:w="5510" w:type="dxa"/>
            <w:tcBorders>
              <w:top w:val="single" w:sz="6" w:space="0" w:color="000000" w:themeColor="text1"/>
              <w:left w:val="single" w:sz="4" w:space="0" w:color="000000" w:themeColor="text1"/>
              <w:bottom w:val="single" w:sz="6" w:space="0" w:color="000000" w:themeColor="text1"/>
              <w:right w:val="single" w:sz="4" w:space="0" w:color="000000" w:themeColor="text1"/>
            </w:tcBorders>
          </w:tcPr>
          <w:p w14:paraId="45F50309" w14:textId="77777777" w:rsidR="00FB0ED4" w:rsidRPr="003267AD" w:rsidRDefault="007E0BA8" w:rsidP="00BD1774">
            <w:pPr>
              <w:pStyle w:val="TableParagraph"/>
              <w:spacing w:line="276" w:lineRule="auto"/>
              <w:ind w:right="1"/>
              <w:jc w:val="center"/>
              <w:rPr>
                <w:rFonts w:ascii="Cambria" w:eastAsia="Calibri" w:hAnsi="Cambria" w:cs="Calibri"/>
                <w:sz w:val="24"/>
                <w:szCs w:val="24"/>
              </w:rPr>
            </w:pPr>
            <w:r w:rsidRPr="003267AD">
              <w:rPr>
                <w:rFonts w:ascii="Cambria" w:hAnsi="Cambria"/>
                <w:b/>
                <w:bCs/>
                <w:spacing w:val="-1"/>
                <w:sz w:val="24"/>
                <w:szCs w:val="24"/>
              </w:rPr>
              <w:t>Weakness</w:t>
            </w:r>
          </w:p>
          <w:p w14:paraId="5BE93A62" w14:textId="77777777" w:rsidR="00FB0ED4" w:rsidRPr="003267AD" w:rsidRDefault="00FB0ED4" w:rsidP="00BD1774">
            <w:pPr>
              <w:pStyle w:val="TableParagraph"/>
              <w:spacing w:before="10" w:line="276" w:lineRule="auto"/>
              <w:rPr>
                <w:rFonts w:ascii="Cambria" w:eastAsia="Calibri" w:hAnsi="Cambria" w:cs="Calibri"/>
                <w:i/>
                <w:iCs/>
                <w:sz w:val="24"/>
                <w:szCs w:val="24"/>
              </w:rPr>
            </w:pPr>
          </w:p>
          <w:p w14:paraId="7277FC81" w14:textId="69F4F127" w:rsidR="00FB0ED4" w:rsidRPr="003267AD" w:rsidRDefault="007E0BA8" w:rsidP="00FF1897">
            <w:pPr>
              <w:pStyle w:val="ListParagraph"/>
              <w:numPr>
                <w:ilvl w:val="0"/>
                <w:numId w:val="26"/>
              </w:numPr>
              <w:tabs>
                <w:tab w:val="left" w:pos="823"/>
              </w:tabs>
              <w:spacing w:line="720" w:lineRule="auto"/>
              <w:ind w:right="917"/>
              <w:rPr>
                <w:rFonts w:ascii="Cambria" w:eastAsia="Calibri" w:hAnsi="Cambria" w:cs="Calibri"/>
                <w:sz w:val="24"/>
                <w:szCs w:val="24"/>
              </w:rPr>
            </w:pPr>
            <w:r w:rsidRPr="003267AD">
              <w:rPr>
                <w:rFonts w:ascii="Cambria" w:hAnsi="Cambria"/>
                <w:spacing w:val="-1"/>
                <w:sz w:val="24"/>
                <w:szCs w:val="24"/>
              </w:rPr>
              <w:t>Communication</w:t>
            </w:r>
          </w:p>
          <w:p w14:paraId="38BE793F" w14:textId="53DAE4ED" w:rsidR="00FB0ED4" w:rsidRPr="003267AD" w:rsidRDefault="007E0BA8" w:rsidP="00FF1897">
            <w:pPr>
              <w:pStyle w:val="ListParagraph"/>
              <w:numPr>
                <w:ilvl w:val="0"/>
                <w:numId w:val="26"/>
              </w:numPr>
              <w:tabs>
                <w:tab w:val="left" w:pos="823"/>
              </w:tabs>
              <w:spacing w:line="720" w:lineRule="auto"/>
              <w:ind w:right="917"/>
              <w:rPr>
                <w:rFonts w:ascii="Cambria" w:hAnsi="Cambria"/>
                <w:sz w:val="24"/>
                <w:szCs w:val="24"/>
              </w:rPr>
            </w:pPr>
            <w:r w:rsidRPr="003267AD">
              <w:rPr>
                <w:rFonts w:ascii="Cambria" w:hAnsi="Cambria"/>
                <w:spacing w:val="35"/>
                <w:sz w:val="24"/>
                <w:szCs w:val="24"/>
              </w:rPr>
              <w:t>Leadership</w:t>
            </w:r>
          </w:p>
          <w:p w14:paraId="7DC77FDE" w14:textId="32983D29" w:rsidR="00FB0ED4" w:rsidRPr="003267AD" w:rsidRDefault="00DE50E8" w:rsidP="00FF1897">
            <w:pPr>
              <w:pStyle w:val="ListParagraph"/>
              <w:numPr>
                <w:ilvl w:val="0"/>
                <w:numId w:val="26"/>
              </w:numPr>
              <w:tabs>
                <w:tab w:val="left" w:pos="823"/>
              </w:tabs>
              <w:spacing w:line="360" w:lineRule="auto"/>
              <w:ind w:right="917"/>
              <w:rPr>
                <w:rFonts w:ascii="Cambria" w:eastAsiaTheme="minorEastAsia" w:hAnsi="Cambria"/>
                <w:sz w:val="24"/>
                <w:szCs w:val="24"/>
              </w:rPr>
            </w:pPr>
            <w:r>
              <w:rPr>
                <w:rFonts w:ascii="Cambria" w:hAnsi="Cambria"/>
                <w:sz w:val="24"/>
                <w:szCs w:val="24"/>
              </w:rPr>
              <w:t>Lack of</w:t>
            </w:r>
            <w:r w:rsidR="7D59A6D5" w:rsidRPr="003267AD">
              <w:rPr>
                <w:rFonts w:ascii="Cambria" w:hAnsi="Cambria"/>
                <w:sz w:val="24"/>
                <w:szCs w:val="24"/>
              </w:rPr>
              <w:t xml:space="preserve"> Volunteer</w:t>
            </w:r>
            <w:r w:rsidR="00BA48F7">
              <w:rPr>
                <w:rFonts w:ascii="Cambria" w:hAnsi="Cambria"/>
                <w:sz w:val="24"/>
                <w:szCs w:val="24"/>
              </w:rPr>
              <w:t>s</w:t>
            </w:r>
            <w:r w:rsidR="7D59A6D5" w:rsidRPr="003267AD">
              <w:rPr>
                <w:rFonts w:ascii="Cambria" w:hAnsi="Cambria"/>
                <w:sz w:val="24"/>
                <w:szCs w:val="24"/>
              </w:rPr>
              <w:t>/</w:t>
            </w:r>
            <w:r w:rsidR="00BA48F7">
              <w:rPr>
                <w:rFonts w:ascii="Cambria" w:hAnsi="Cambria"/>
                <w:sz w:val="24"/>
                <w:szCs w:val="24"/>
              </w:rPr>
              <w:t xml:space="preserve"> Volunteer </w:t>
            </w:r>
            <w:r w:rsidR="7D59A6D5" w:rsidRPr="003267AD">
              <w:rPr>
                <w:rFonts w:ascii="Cambria" w:hAnsi="Cambria"/>
                <w:sz w:val="24"/>
                <w:szCs w:val="24"/>
              </w:rPr>
              <w:t>Participation</w:t>
            </w:r>
          </w:p>
          <w:p w14:paraId="059E2F10" w14:textId="7A8FBF5C" w:rsidR="00FB0ED4" w:rsidRPr="003267AD" w:rsidRDefault="7D59A6D5" w:rsidP="00FF1897">
            <w:pPr>
              <w:pStyle w:val="ListParagraph"/>
              <w:numPr>
                <w:ilvl w:val="0"/>
                <w:numId w:val="26"/>
              </w:numPr>
              <w:tabs>
                <w:tab w:val="left" w:pos="823"/>
              </w:tabs>
              <w:spacing w:line="720" w:lineRule="auto"/>
              <w:ind w:right="917"/>
              <w:rPr>
                <w:rFonts w:ascii="Cambria" w:hAnsi="Cambria"/>
                <w:sz w:val="24"/>
                <w:szCs w:val="24"/>
              </w:rPr>
            </w:pPr>
            <w:r w:rsidRPr="003267AD">
              <w:rPr>
                <w:rFonts w:ascii="Cambria" w:hAnsi="Cambria"/>
                <w:sz w:val="24"/>
                <w:szCs w:val="24"/>
              </w:rPr>
              <w:t>Career vs. Volunteer Relationship</w:t>
            </w:r>
          </w:p>
          <w:p w14:paraId="4354BC2E" w14:textId="28E4F561" w:rsidR="00FB0ED4" w:rsidRPr="003267AD" w:rsidRDefault="00944DC3" w:rsidP="00FF1897">
            <w:pPr>
              <w:pStyle w:val="ListParagraph"/>
              <w:numPr>
                <w:ilvl w:val="0"/>
                <w:numId w:val="26"/>
              </w:numPr>
              <w:tabs>
                <w:tab w:val="left" w:pos="823"/>
              </w:tabs>
              <w:spacing w:line="360" w:lineRule="auto"/>
              <w:ind w:right="917"/>
              <w:rPr>
                <w:rFonts w:ascii="Cambria" w:hAnsi="Cambria"/>
                <w:sz w:val="24"/>
                <w:szCs w:val="24"/>
              </w:rPr>
            </w:pPr>
            <w:r>
              <w:rPr>
                <w:rFonts w:ascii="Cambria" w:hAnsi="Cambria"/>
                <w:sz w:val="24"/>
                <w:szCs w:val="24"/>
              </w:rPr>
              <w:t xml:space="preserve">Insufficient </w:t>
            </w:r>
            <w:r w:rsidR="7D59A6D5" w:rsidRPr="003267AD">
              <w:rPr>
                <w:rFonts w:ascii="Cambria" w:hAnsi="Cambria"/>
                <w:sz w:val="24"/>
                <w:szCs w:val="24"/>
              </w:rPr>
              <w:t>Training / Officer development</w:t>
            </w:r>
          </w:p>
          <w:p w14:paraId="3D52C10F" w14:textId="2A535ECD" w:rsidR="00FB0ED4" w:rsidRPr="003267AD" w:rsidRDefault="00FB0ED4" w:rsidP="00BD1774">
            <w:pPr>
              <w:pStyle w:val="ListParagraph"/>
              <w:tabs>
                <w:tab w:val="left" w:pos="823"/>
              </w:tabs>
              <w:spacing w:line="276" w:lineRule="auto"/>
              <w:ind w:right="917"/>
              <w:rPr>
                <w:rFonts w:ascii="Cambria" w:hAnsi="Cambria"/>
                <w:sz w:val="24"/>
                <w:szCs w:val="24"/>
              </w:rPr>
            </w:pPr>
          </w:p>
        </w:tc>
      </w:tr>
      <w:tr w:rsidR="00FB0ED4" w:rsidRPr="00BD1774" w14:paraId="7D740F0A" w14:textId="77777777" w:rsidTr="591BDD2D">
        <w:trPr>
          <w:trHeight w:hRule="exact" w:val="5429"/>
        </w:trPr>
        <w:tc>
          <w:tcPr>
            <w:tcW w:w="5510" w:type="dxa"/>
            <w:tcBorders>
              <w:top w:val="single" w:sz="6" w:space="0" w:color="000000" w:themeColor="text1"/>
              <w:left w:val="single" w:sz="4" w:space="0" w:color="000000" w:themeColor="text1"/>
              <w:bottom w:val="single" w:sz="4" w:space="0" w:color="000000" w:themeColor="text1"/>
              <w:right w:val="single" w:sz="4" w:space="0" w:color="000000" w:themeColor="text1"/>
            </w:tcBorders>
          </w:tcPr>
          <w:p w14:paraId="7E043E9B" w14:textId="77777777" w:rsidR="00FB0ED4" w:rsidRPr="003267AD" w:rsidRDefault="007E0BA8" w:rsidP="00BD1774">
            <w:pPr>
              <w:pStyle w:val="TableParagraph"/>
              <w:spacing w:line="276" w:lineRule="auto"/>
              <w:ind w:left="-1" w:right="5"/>
              <w:jc w:val="center"/>
              <w:rPr>
                <w:rFonts w:ascii="Cambria" w:eastAsia="Calibri" w:hAnsi="Cambria" w:cs="Calibri"/>
                <w:sz w:val="24"/>
                <w:szCs w:val="24"/>
              </w:rPr>
            </w:pPr>
            <w:r w:rsidRPr="003267AD">
              <w:rPr>
                <w:rFonts w:ascii="Cambria" w:hAnsi="Cambria"/>
                <w:b/>
                <w:bCs/>
                <w:spacing w:val="-1"/>
                <w:sz w:val="24"/>
                <w:szCs w:val="24"/>
              </w:rPr>
              <w:t>Opportunity</w:t>
            </w:r>
          </w:p>
          <w:p w14:paraId="384BA73E" w14:textId="77777777" w:rsidR="00FB0ED4" w:rsidRPr="003267AD" w:rsidRDefault="00FB0ED4" w:rsidP="00BD1774">
            <w:pPr>
              <w:pStyle w:val="TableParagraph"/>
              <w:spacing w:before="1" w:line="276" w:lineRule="auto"/>
              <w:rPr>
                <w:rFonts w:ascii="Cambria" w:eastAsia="Calibri" w:hAnsi="Cambria" w:cs="Calibri"/>
                <w:i/>
                <w:iCs/>
                <w:sz w:val="24"/>
                <w:szCs w:val="24"/>
              </w:rPr>
            </w:pPr>
          </w:p>
          <w:p w14:paraId="6B147454" w14:textId="6D0C0F09" w:rsidR="00FB0ED4" w:rsidRPr="003267AD" w:rsidRDefault="7D59A6D5" w:rsidP="00FF1897">
            <w:pPr>
              <w:pStyle w:val="ListParagraph"/>
              <w:numPr>
                <w:ilvl w:val="0"/>
                <w:numId w:val="27"/>
              </w:numPr>
              <w:tabs>
                <w:tab w:val="left" w:pos="824"/>
              </w:tabs>
              <w:spacing w:line="720" w:lineRule="auto"/>
              <w:rPr>
                <w:rFonts w:ascii="Cambria" w:eastAsiaTheme="minorEastAsia" w:hAnsi="Cambria"/>
                <w:sz w:val="24"/>
                <w:szCs w:val="24"/>
              </w:rPr>
            </w:pPr>
            <w:r w:rsidRPr="003267AD">
              <w:rPr>
                <w:rFonts w:ascii="Cambria" w:hAnsi="Cambria"/>
                <w:sz w:val="24"/>
                <w:szCs w:val="24"/>
              </w:rPr>
              <w:t xml:space="preserve">Improve Career </w:t>
            </w:r>
            <w:r w:rsidR="00A44BF4">
              <w:rPr>
                <w:rFonts w:ascii="Cambria" w:hAnsi="Cambria"/>
                <w:sz w:val="24"/>
                <w:szCs w:val="24"/>
              </w:rPr>
              <w:t xml:space="preserve">and </w:t>
            </w:r>
            <w:r w:rsidRPr="003267AD">
              <w:rPr>
                <w:rFonts w:ascii="Cambria" w:hAnsi="Cambria"/>
                <w:sz w:val="24"/>
                <w:szCs w:val="24"/>
              </w:rPr>
              <w:t xml:space="preserve">Volunteer </w:t>
            </w:r>
            <w:r w:rsidR="00FD02AC">
              <w:rPr>
                <w:rFonts w:ascii="Cambria" w:hAnsi="Cambria"/>
                <w:sz w:val="24"/>
                <w:szCs w:val="24"/>
              </w:rPr>
              <w:t>recruitment.</w:t>
            </w:r>
          </w:p>
          <w:p w14:paraId="707DDF5B" w14:textId="291DF6CD" w:rsidR="00FB0ED4" w:rsidRPr="003267AD" w:rsidRDefault="7D59A6D5" w:rsidP="00FF1897">
            <w:pPr>
              <w:pStyle w:val="ListParagraph"/>
              <w:numPr>
                <w:ilvl w:val="0"/>
                <w:numId w:val="27"/>
              </w:numPr>
              <w:tabs>
                <w:tab w:val="left" w:pos="824"/>
              </w:tabs>
              <w:spacing w:line="720" w:lineRule="auto"/>
              <w:rPr>
                <w:rFonts w:ascii="Cambria" w:hAnsi="Cambria"/>
                <w:sz w:val="24"/>
                <w:szCs w:val="24"/>
              </w:rPr>
            </w:pPr>
            <w:r w:rsidRPr="003267AD">
              <w:rPr>
                <w:rFonts w:ascii="Cambria" w:hAnsi="Cambria"/>
                <w:sz w:val="24"/>
                <w:szCs w:val="24"/>
              </w:rPr>
              <w:t>Increase Public Awareness</w:t>
            </w:r>
          </w:p>
          <w:p w14:paraId="49A61DDF" w14:textId="4AC39855" w:rsidR="00FB0ED4" w:rsidRPr="003267AD" w:rsidRDefault="7D59A6D5" w:rsidP="00FF1897">
            <w:pPr>
              <w:pStyle w:val="ListParagraph"/>
              <w:numPr>
                <w:ilvl w:val="0"/>
                <w:numId w:val="27"/>
              </w:numPr>
              <w:tabs>
                <w:tab w:val="left" w:pos="824"/>
              </w:tabs>
              <w:spacing w:line="720" w:lineRule="auto"/>
              <w:rPr>
                <w:rFonts w:ascii="Cambria" w:hAnsi="Cambria"/>
                <w:sz w:val="24"/>
                <w:szCs w:val="24"/>
              </w:rPr>
            </w:pPr>
            <w:r w:rsidRPr="003267AD">
              <w:rPr>
                <w:rFonts w:ascii="Cambria" w:hAnsi="Cambria"/>
                <w:sz w:val="24"/>
                <w:szCs w:val="24"/>
              </w:rPr>
              <w:t>Increase Public Outreach</w:t>
            </w:r>
          </w:p>
          <w:p w14:paraId="5159EC9D" w14:textId="5E6293CB" w:rsidR="00FB0ED4" w:rsidRPr="003267AD" w:rsidRDefault="7D59A6D5" w:rsidP="00FF1897">
            <w:pPr>
              <w:pStyle w:val="ListParagraph"/>
              <w:numPr>
                <w:ilvl w:val="0"/>
                <w:numId w:val="27"/>
              </w:numPr>
              <w:tabs>
                <w:tab w:val="left" w:pos="824"/>
              </w:tabs>
              <w:spacing w:line="720" w:lineRule="auto"/>
              <w:rPr>
                <w:rFonts w:ascii="Cambria" w:hAnsi="Cambria"/>
                <w:sz w:val="24"/>
                <w:szCs w:val="24"/>
              </w:rPr>
            </w:pPr>
            <w:r w:rsidRPr="003267AD">
              <w:rPr>
                <w:rFonts w:ascii="Cambria" w:hAnsi="Cambria"/>
                <w:sz w:val="24"/>
                <w:szCs w:val="24"/>
              </w:rPr>
              <w:t>Water Rescue Capabilities</w:t>
            </w:r>
          </w:p>
          <w:p w14:paraId="4CCEAFDD" w14:textId="4E378D0A" w:rsidR="00FB0ED4" w:rsidRPr="003267AD" w:rsidRDefault="7D59A6D5" w:rsidP="00FF1897">
            <w:pPr>
              <w:pStyle w:val="ListParagraph"/>
              <w:numPr>
                <w:ilvl w:val="0"/>
                <w:numId w:val="27"/>
              </w:numPr>
              <w:tabs>
                <w:tab w:val="left" w:pos="824"/>
              </w:tabs>
              <w:spacing w:line="720" w:lineRule="auto"/>
              <w:rPr>
                <w:rFonts w:ascii="Cambria" w:hAnsi="Cambria"/>
                <w:sz w:val="24"/>
                <w:szCs w:val="24"/>
              </w:rPr>
            </w:pPr>
            <w:r w:rsidRPr="003267AD">
              <w:rPr>
                <w:rFonts w:ascii="Cambria" w:hAnsi="Cambria"/>
                <w:sz w:val="24"/>
                <w:szCs w:val="24"/>
              </w:rPr>
              <w:t>Billing for EMS Service</w:t>
            </w:r>
          </w:p>
          <w:p w14:paraId="7D17ADD4" w14:textId="77777777" w:rsidR="00FB0ED4" w:rsidRPr="003267AD" w:rsidRDefault="00FB0ED4" w:rsidP="00FD02AC">
            <w:pPr>
              <w:pStyle w:val="ListParagraph"/>
              <w:tabs>
                <w:tab w:val="left" w:pos="823"/>
              </w:tabs>
              <w:spacing w:line="276" w:lineRule="auto"/>
              <w:ind w:left="823" w:right="917"/>
              <w:rPr>
                <w:rFonts w:ascii="Cambria" w:hAnsi="Cambria"/>
                <w:sz w:val="24"/>
                <w:szCs w:val="24"/>
              </w:rPr>
            </w:pPr>
          </w:p>
        </w:tc>
        <w:tc>
          <w:tcPr>
            <w:tcW w:w="5510" w:type="dxa"/>
            <w:tcBorders>
              <w:top w:val="single" w:sz="6" w:space="0" w:color="000000" w:themeColor="text1"/>
              <w:left w:val="single" w:sz="4" w:space="0" w:color="000000" w:themeColor="text1"/>
              <w:bottom w:val="single" w:sz="4" w:space="0" w:color="000000" w:themeColor="text1"/>
              <w:right w:val="single" w:sz="4" w:space="0" w:color="000000" w:themeColor="text1"/>
            </w:tcBorders>
          </w:tcPr>
          <w:p w14:paraId="37D952D0" w14:textId="77777777" w:rsidR="00FB0ED4" w:rsidRPr="003267AD" w:rsidRDefault="007E0BA8" w:rsidP="00BD1774">
            <w:pPr>
              <w:pStyle w:val="TableParagraph"/>
              <w:spacing w:line="276" w:lineRule="auto"/>
              <w:ind w:right="4"/>
              <w:jc w:val="center"/>
              <w:rPr>
                <w:rFonts w:ascii="Cambria" w:eastAsia="Calibri" w:hAnsi="Cambria" w:cs="Calibri"/>
                <w:sz w:val="24"/>
                <w:szCs w:val="24"/>
              </w:rPr>
            </w:pPr>
            <w:r w:rsidRPr="003267AD">
              <w:rPr>
                <w:rFonts w:ascii="Cambria" w:hAnsi="Cambria"/>
                <w:b/>
                <w:bCs/>
                <w:spacing w:val="-1"/>
                <w:sz w:val="24"/>
                <w:szCs w:val="24"/>
              </w:rPr>
              <w:t>Threats</w:t>
            </w:r>
          </w:p>
          <w:p w14:paraId="34B3F2EB" w14:textId="77777777" w:rsidR="00FB0ED4" w:rsidRPr="003267AD" w:rsidRDefault="00FB0ED4" w:rsidP="00BD1774">
            <w:pPr>
              <w:pStyle w:val="TableParagraph"/>
              <w:spacing w:before="1" w:line="276" w:lineRule="auto"/>
              <w:rPr>
                <w:rFonts w:ascii="Cambria" w:eastAsia="Calibri" w:hAnsi="Cambria" w:cs="Calibri"/>
                <w:i/>
                <w:iCs/>
                <w:sz w:val="24"/>
                <w:szCs w:val="24"/>
              </w:rPr>
            </w:pPr>
          </w:p>
          <w:p w14:paraId="356B2D00" w14:textId="4BFD1982" w:rsidR="00FB0ED4" w:rsidRPr="003267AD" w:rsidRDefault="00FD02AC" w:rsidP="00FF1897">
            <w:pPr>
              <w:pStyle w:val="ListParagraph"/>
              <w:numPr>
                <w:ilvl w:val="0"/>
                <w:numId w:val="28"/>
              </w:numPr>
              <w:tabs>
                <w:tab w:val="left" w:pos="823"/>
              </w:tabs>
              <w:spacing w:line="720" w:lineRule="auto"/>
              <w:rPr>
                <w:rFonts w:ascii="Cambria" w:eastAsia="Calibri" w:hAnsi="Cambria" w:cs="Calibri"/>
                <w:sz w:val="24"/>
                <w:szCs w:val="24"/>
              </w:rPr>
            </w:pPr>
            <w:r>
              <w:rPr>
                <w:rFonts w:ascii="Cambria" w:hAnsi="Cambria"/>
                <w:sz w:val="24"/>
                <w:szCs w:val="24"/>
              </w:rPr>
              <w:t xml:space="preserve">Decreasing number </w:t>
            </w:r>
            <w:r w:rsidR="7D59A6D5" w:rsidRPr="003267AD">
              <w:rPr>
                <w:rFonts w:ascii="Cambria" w:hAnsi="Cambria"/>
                <w:sz w:val="24"/>
                <w:szCs w:val="24"/>
              </w:rPr>
              <w:t>of Volunteers</w:t>
            </w:r>
          </w:p>
          <w:p w14:paraId="2EE0C329" w14:textId="37211754" w:rsidR="00FB0ED4" w:rsidRPr="003267AD" w:rsidRDefault="7D59A6D5" w:rsidP="00FF1897">
            <w:pPr>
              <w:pStyle w:val="ListParagraph"/>
              <w:numPr>
                <w:ilvl w:val="0"/>
                <w:numId w:val="28"/>
              </w:numPr>
              <w:tabs>
                <w:tab w:val="left" w:pos="823"/>
              </w:tabs>
              <w:spacing w:line="360" w:lineRule="auto"/>
              <w:rPr>
                <w:rFonts w:ascii="Cambria" w:hAnsi="Cambria"/>
                <w:sz w:val="24"/>
                <w:szCs w:val="24"/>
              </w:rPr>
            </w:pPr>
            <w:r w:rsidRPr="003267AD">
              <w:rPr>
                <w:rFonts w:ascii="Cambria" w:hAnsi="Cambria"/>
                <w:sz w:val="24"/>
                <w:szCs w:val="24"/>
              </w:rPr>
              <w:t>Decreased Staffing</w:t>
            </w:r>
            <w:r w:rsidR="00132F84">
              <w:rPr>
                <w:rFonts w:ascii="Cambria" w:hAnsi="Cambria"/>
                <w:sz w:val="24"/>
                <w:szCs w:val="24"/>
              </w:rPr>
              <w:t xml:space="preserve">, </w:t>
            </w:r>
            <w:r w:rsidRPr="003267AD">
              <w:rPr>
                <w:rFonts w:ascii="Cambria" w:hAnsi="Cambria"/>
                <w:sz w:val="24"/>
                <w:szCs w:val="24"/>
              </w:rPr>
              <w:t>recruitment</w:t>
            </w:r>
            <w:r w:rsidR="00132F84">
              <w:rPr>
                <w:rFonts w:ascii="Cambria" w:hAnsi="Cambria"/>
                <w:sz w:val="24"/>
                <w:szCs w:val="24"/>
              </w:rPr>
              <w:t xml:space="preserve">, and </w:t>
            </w:r>
            <w:r w:rsidRPr="003267AD">
              <w:rPr>
                <w:rFonts w:ascii="Cambria" w:hAnsi="Cambria"/>
                <w:sz w:val="24"/>
                <w:szCs w:val="24"/>
              </w:rPr>
              <w:t>retention (</w:t>
            </w:r>
            <w:r w:rsidR="00132F84">
              <w:rPr>
                <w:rFonts w:ascii="Cambria" w:hAnsi="Cambria"/>
                <w:sz w:val="24"/>
                <w:szCs w:val="24"/>
              </w:rPr>
              <w:t>Career &amp; Volunteer</w:t>
            </w:r>
            <w:r w:rsidRPr="003267AD">
              <w:rPr>
                <w:rFonts w:ascii="Cambria" w:hAnsi="Cambria"/>
                <w:sz w:val="24"/>
                <w:szCs w:val="24"/>
              </w:rPr>
              <w:t>)</w:t>
            </w:r>
          </w:p>
          <w:p w14:paraId="503D103B" w14:textId="03095062" w:rsidR="00FB0ED4" w:rsidRPr="003267AD" w:rsidRDefault="7D59A6D5" w:rsidP="00FF1897">
            <w:pPr>
              <w:pStyle w:val="ListParagraph"/>
              <w:numPr>
                <w:ilvl w:val="0"/>
                <w:numId w:val="28"/>
              </w:numPr>
              <w:tabs>
                <w:tab w:val="left" w:pos="823"/>
              </w:tabs>
              <w:spacing w:line="720" w:lineRule="auto"/>
              <w:rPr>
                <w:rFonts w:ascii="Cambria" w:hAnsi="Cambria"/>
                <w:sz w:val="24"/>
                <w:szCs w:val="24"/>
              </w:rPr>
            </w:pPr>
            <w:r w:rsidRPr="003267AD">
              <w:rPr>
                <w:rFonts w:ascii="Cambria" w:hAnsi="Cambria"/>
                <w:sz w:val="24"/>
                <w:szCs w:val="24"/>
              </w:rPr>
              <w:t>Budgetary Constraints</w:t>
            </w:r>
          </w:p>
          <w:p w14:paraId="7E632953" w14:textId="396B542F" w:rsidR="00FB0ED4" w:rsidRPr="003267AD" w:rsidRDefault="7D59A6D5" w:rsidP="00FF1897">
            <w:pPr>
              <w:pStyle w:val="ListParagraph"/>
              <w:numPr>
                <w:ilvl w:val="0"/>
                <w:numId w:val="28"/>
              </w:numPr>
              <w:tabs>
                <w:tab w:val="left" w:pos="823"/>
              </w:tabs>
              <w:spacing w:line="720" w:lineRule="auto"/>
              <w:rPr>
                <w:rFonts w:ascii="Cambria" w:hAnsi="Cambria"/>
                <w:sz w:val="24"/>
                <w:szCs w:val="24"/>
              </w:rPr>
            </w:pPr>
            <w:r w:rsidRPr="003267AD">
              <w:rPr>
                <w:rFonts w:ascii="Cambria" w:hAnsi="Cambria"/>
                <w:sz w:val="24"/>
                <w:szCs w:val="24"/>
              </w:rPr>
              <w:t>Increased Mutual Aid Requests</w:t>
            </w:r>
          </w:p>
          <w:p w14:paraId="1A598FFF" w14:textId="06665753" w:rsidR="00FB0ED4" w:rsidRPr="003267AD" w:rsidRDefault="7D59A6D5" w:rsidP="00FF1897">
            <w:pPr>
              <w:pStyle w:val="ListParagraph"/>
              <w:numPr>
                <w:ilvl w:val="0"/>
                <w:numId w:val="28"/>
              </w:numPr>
              <w:tabs>
                <w:tab w:val="left" w:pos="823"/>
              </w:tabs>
              <w:spacing w:line="720" w:lineRule="auto"/>
              <w:rPr>
                <w:rFonts w:ascii="Cambria" w:hAnsi="Cambria"/>
                <w:sz w:val="24"/>
                <w:szCs w:val="24"/>
              </w:rPr>
            </w:pPr>
            <w:r w:rsidRPr="003267AD">
              <w:rPr>
                <w:rFonts w:ascii="Cambria" w:hAnsi="Cambria"/>
                <w:sz w:val="24"/>
                <w:szCs w:val="24"/>
              </w:rPr>
              <w:t>Increasing Call Volume</w:t>
            </w:r>
          </w:p>
          <w:p w14:paraId="15AC3D36" w14:textId="77777777" w:rsidR="00FB0ED4" w:rsidRPr="003267AD" w:rsidRDefault="00FB0ED4" w:rsidP="00BD1774">
            <w:pPr>
              <w:pStyle w:val="ListParagraph"/>
              <w:tabs>
                <w:tab w:val="left" w:pos="823"/>
              </w:tabs>
              <w:spacing w:line="276" w:lineRule="auto"/>
              <w:rPr>
                <w:rFonts w:ascii="Cambria" w:hAnsi="Cambria"/>
                <w:sz w:val="24"/>
                <w:szCs w:val="24"/>
              </w:rPr>
            </w:pPr>
          </w:p>
        </w:tc>
      </w:tr>
    </w:tbl>
    <w:p w14:paraId="0B4020A7" w14:textId="1D909E2C" w:rsidR="00C85E27" w:rsidRPr="00BD1774" w:rsidRDefault="00C85E27" w:rsidP="00BD1774">
      <w:pPr>
        <w:spacing w:before="3" w:line="276" w:lineRule="auto"/>
        <w:rPr>
          <w:rFonts w:ascii="Cambria" w:eastAsia="Calibri" w:hAnsi="Cambria" w:cs="Calibri"/>
          <w:i/>
          <w:sz w:val="24"/>
          <w:szCs w:val="24"/>
        </w:rPr>
      </w:pPr>
    </w:p>
    <w:p w14:paraId="5010B62E" w14:textId="77777777" w:rsidR="00C85E27" w:rsidRPr="00BD1774" w:rsidRDefault="00C85E27" w:rsidP="00BD1774">
      <w:pPr>
        <w:spacing w:line="276" w:lineRule="auto"/>
        <w:rPr>
          <w:rFonts w:ascii="Cambria" w:eastAsia="Calibri" w:hAnsi="Cambria" w:cs="Calibri"/>
          <w:i/>
          <w:sz w:val="24"/>
          <w:szCs w:val="24"/>
        </w:rPr>
      </w:pPr>
      <w:r w:rsidRPr="00BD1774">
        <w:rPr>
          <w:rFonts w:ascii="Cambria" w:eastAsia="Calibri" w:hAnsi="Cambria" w:cs="Calibri"/>
          <w:i/>
          <w:sz w:val="24"/>
          <w:szCs w:val="24"/>
        </w:rPr>
        <w:br w:type="page"/>
      </w:r>
    </w:p>
    <w:p w14:paraId="00E9D9D2" w14:textId="77777777" w:rsidR="00FB0ED4" w:rsidRPr="00BD1774" w:rsidRDefault="007E0BA8" w:rsidP="00BD1774">
      <w:pPr>
        <w:pStyle w:val="Heading1"/>
        <w:spacing w:before="61" w:line="276" w:lineRule="auto"/>
        <w:ind w:left="100"/>
        <w:rPr>
          <w:b w:val="0"/>
          <w:bCs w:val="0"/>
          <w:szCs w:val="24"/>
        </w:rPr>
      </w:pPr>
      <w:bookmarkStart w:id="11" w:name="_bookmark8"/>
      <w:bookmarkStart w:id="12" w:name="_Strategic_Planning_Topics"/>
      <w:bookmarkEnd w:id="11"/>
      <w:bookmarkEnd w:id="12"/>
      <w:r w:rsidRPr="00BD1774">
        <w:rPr>
          <w:spacing w:val="-1"/>
          <w:szCs w:val="24"/>
        </w:rPr>
        <w:lastRenderedPageBreak/>
        <w:t>Strategic</w:t>
      </w:r>
      <w:r w:rsidRPr="00BD1774">
        <w:rPr>
          <w:spacing w:val="-7"/>
          <w:szCs w:val="24"/>
        </w:rPr>
        <w:t xml:space="preserve"> </w:t>
      </w:r>
      <w:r w:rsidRPr="00BD1774">
        <w:rPr>
          <w:spacing w:val="-1"/>
          <w:szCs w:val="24"/>
        </w:rPr>
        <w:t>Planning</w:t>
      </w:r>
      <w:r w:rsidRPr="00BD1774">
        <w:rPr>
          <w:spacing w:val="-8"/>
          <w:szCs w:val="24"/>
        </w:rPr>
        <w:t xml:space="preserve"> </w:t>
      </w:r>
      <w:r w:rsidRPr="00BD1774">
        <w:rPr>
          <w:spacing w:val="-1"/>
          <w:szCs w:val="24"/>
        </w:rPr>
        <w:t>Topics</w:t>
      </w:r>
    </w:p>
    <w:p w14:paraId="269B338D" w14:textId="77777777" w:rsidR="00FB0ED4" w:rsidRPr="00BD1774" w:rsidRDefault="007E0BA8" w:rsidP="00BD1774">
      <w:pPr>
        <w:spacing w:before="234" w:line="276" w:lineRule="auto"/>
        <w:ind w:left="100"/>
        <w:rPr>
          <w:rFonts w:ascii="Cambria" w:eastAsia="Cambria" w:hAnsi="Cambria" w:cs="Cambria"/>
          <w:sz w:val="24"/>
          <w:szCs w:val="24"/>
        </w:rPr>
      </w:pPr>
      <w:bookmarkStart w:id="13" w:name="_bookmark9"/>
      <w:bookmarkEnd w:id="13"/>
      <w:r w:rsidRPr="00BD1774">
        <w:rPr>
          <w:rFonts w:ascii="Cambria" w:eastAsia="Cambria" w:hAnsi="Cambria" w:cs="Cambria"/>
          <w:b/>
          <w:bCs/>
          <w:color w:val="4F81BC"/>
          <w:spacing w:val="-1"/>
          <w:sz w:val="24"/>
          <w:szCs w:val="24"/>
        </w:rPr>
        <w:t>Strategic</w:t>
      </w:r>
      <w:r w:rsidRPr="00BD1774">
        <w:rPr>
          <w:rFonts w:ascii="Cambria" w:eastAsia="Cambria" w:hAnsi="Cambria" w:cs="Cambria"/>
          <w:b/>
          <w:bCs/>
          <w:color w:val="4F81BC"/>
          <w:spacing w:val="-8"/>
          <w:sz w:val="24"/>
          <w:szCs w:val="24"/>
        </w:rPr>
        <w:t xml:space="preserve"> </w:t>
      </w:r>
      <w:r w:rsidRPr="00BD1774">
        <w:rPr>
          <w:rFonts w:ascii="Cambria" w:eastAsia="Cambria" w:hAnsi="Cambria" w:cs="Cambria"/>
          <w:b/>
          <w:bCs/>
          <w:color w:val="4F81BC"/>
          <w:spacing w:val="-1"/>
          <w:sz w:val="24"/>
          <w:szCs w:val="24"/>
        </w:rPr>
        <w:t>Planning</w:t>
      </w:r>
      <w:r w:rsidRPr="00BD1774">
        <w:rPr>
          <w:rFonts w:ascii="Cambria" w:eastAsia="Cambria" w:hAnsi="Cambria" w:cs="Cambria"/>
          <w:b/>
          <w:bCs/>
          <w:color w:val="4F81BC"/>
          <w:spacing w:val="-4"/>
          <w:sz w:val="24"/>
          <w:szCs w:val="24"/>
        </w:rPr>
        <w:t xml:space="preserve"> </w:t>
      </w:r>
      <w:r w:rsidRPr="00BD1774">
        <w:rPr>
          <w:rFonts w:ascii="Cambria" w:eastAsia="Cambria" w:hAnsi="Cambria" w:cs="Cambria"/>
          <w:b/>
          <w:bCs/>
          <w:color w:val="4F81BC"/>
          <w:spacing w:val="-1"/>
          <w:sz w:val="24"/>
          <w:szCs w:val="24"/>
        </w:rPr>
        <w:t>Topic</w:t>
      </w:r>
      <w:r w:rsidRPr="00BD1774">
        <w:rPr>
          <w:rFonts w:ascii="Cambria" w:eastAsia="Cambria" w:hAnsi="Cambria" w:cs="Cambria"/>
          <w:b/>
          <w:bCs/>
          <w:color w:val="4F81BC"/>
          <w:spacing w:val="-4"/>
          <w:sz w:val="24"/>
          <w:szCs w:val="24"/>
        </w:rPr>
        <w:t xml:space="preserve"> </w:t>
      </w:r>
      <w:r w:rsidRPr="00BD1774">
        <w:rPr>
          <w:rFonts w:ascii="Cambria" w:eastAsia="Cambria" w:hAnsi="Cambria" w:cs="Cambria"/>
          <w:b/>
          <w:bCs/>
          <w:color w:val="4F81BC"/>
          <w:sz w:val="24"/>
          <w:szCs w:val="24"/>
        </w:rPr>
        <w:t>#1 –</w:t>
      </w:r>
      <w:r w:rsidRPr="00BD1774">
        <w:rPr>
          <w:rFonts w:ascii="Cambria" w:eastAsia="Cambria" w:hAnsi="Cambria" w:cs="Cambria"/>
          <w:b/>
          <w:bCs/>
          <w:color w:val="4F81BC"/>
          <w:spacing w:val="-4"/>
          <w:sz w:val="24"/>
          <w:szCs w:val="24"/>
        </w:rPr>
        <w:t xml:space="preserve"> </w:t>
      </w:r>
      <w:r w:rsidRPr="00BD1774">
        <w:rPr>
          <w:rFonts w:ascii="Cambria" w:eastAsia="Cambria" w:hAnsi="Cambria" w:cs="Cambria"/>
          <w:color w:val="4F81BC"/>
          <w:spacing w:val="-1"/>
          <w:sz w:val="24"/>
          <w:szCs w:val="24"/>
        </w:rPr>
        <w:t>Facilities</w:t>
      </w:r>
    </w:p>
    <w:p w14:paraId="06971CD3" w14:textId="77777777" w:rsidR="00FB0ED4" w:rsidRPr="00BD1774" w:rsidRDefault="00FB0ED4" w:rsidP="00BD1774">
      <w:pPr>
        <w:spacing w:before="3" w:line="276" w:lineRule="auto"/>
        <w:rPr>
          <w:rFonts w:ascii="Cambria" w:eastAsia="Cambria" w:hAnsi="Cambria" w:cs="Cambria"/>
          <w:sz w:val="24"/>
          <w:szCs w:val="24"/>
        </w:rPr>
      </w:pPr>
    </w:p>
    <w:p w14:paraId="2A1F701D" w14:textId="0CFA5D96" w:rsidR="00FB0ED4" w:rsidRPr="00BD1774" w:rsidRDefault="67FA4E65" w:rsidP="00BD1774">
      <w:pPr>
        <w:tabs>
          <w:tab w:val="left" w:pos="6580"/>
        </w:tabs>
        <w:spacing w:line="276" w:lineRule="auto"/>
        <w:ind w:left="720"/>
        <w:rPr>
          <w:rFonts w:ascii="Cambria" w:hAnsi="Cambria"/>
          <w:sz w:val="24"/>
          <w:szCs w:val="24"/>
        </w:rPr>
      </w:pPr>
      <w:r w:rsidRPr="00BD1774">
        <w:rPr>
          <w:rFonts w:ascii="Cambria" w:hAnsi="Cambria"/>
          <w:noProof/>
          <w:sz w:val="24"/>
          <w:szCs w:val="24"/>
        </w:rPr>
        <w:drawing>
          <wp:inline distT="0" distB="0" distL="0" distR="0" wp14:anchorId="1AF64D29" wp14:editId="5F48A27F">
            <wp:extent cx="2504661" cy="1800225"/>
            <wp:effectExtent l="0" t="0" r="0" b="0"/>
            <wp:docPr id="921114355" name="Picture 9211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4661" cy="1800225"/>
                    </a:xfrm>
                    <a:prstGeom prst="rect">
                      <a:avLst/>
                    </a:prstGeom>
                  </pic:spPr>
                </pic:pic>
              </a:graphicData>
            </a:graphic>
          </wp:inline>
        </w:drawing>
      </w:r>
      <w:r w:rsidR="3C7CAEE1" w:rsidRPr="00BD1774">
        <w:rPr>
          <w:rFonts w:ascii="Cambria" w:hAnsi="Cambria"/>
          <w:noProof/>
          <w:sz w:val="24"/>
          <w:szCs w:val="24"/>
        </w:rPr>
        <w:drawing>
          <wp:inline distT="0" distB="0" distL="0" distR="0" wp14:anchorId="04202424" wp14:editId="2A5A1554">
            <wp:extent cx="2910557" cy="1467406"/>
            <wp:effectExtent l="0" t="0" r="0" b="0"/>
            <wp:docPr id="1772193153" name="Picture 177219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0557" cy="1467406"/>
                    </a:xfrm>
                    <a:prstGeom prst="rect">
                      <a:avLst/>
                    </a:prstGeom>
                  </pic:spPr>
                </pic:pic>
              </a:graphicData>
            </a:graphic>
          </wp:inline>
        </w:drawing>
      </w:r>
    </w:p>
    <w:p w14:paraId="3346EAEB" w14:textId="77777777" w:rsidR="00436951" w:rsidRDefault="00436951" w:rsidP="00DB2AE0">
      <w:pPr>
        <w:pStyle w:val="BodyText"/>
        <w:spacing w:before="51" w:line="276" w:lineRule="auto"/>
        <w:ind w:left="90" w:firstLine="0"/>
        <w:rPr>
          <w:rFonts w:ascii="Cambria" w:hAnsi="Cambria"/>
        </w:rPr>
      </w:pPr>
    </w:p>
    <w:p w14:paraId="5D9D3715" w14:textId="70CAE883" w:rsidR="004973C0" w:rsidRDefault="00DB2AE0" w:rsidP="00DB2AE0">
      <w:pPr>
        <w:pStyle w:val="BodyText"/>
        <w:spacing w:before="51" w:line="276" w:lineRule="auto"/>
        <w:ind w:left="90" w:firstLine="0"/>
        <w:rPr>
          <w:rFonts w:ascii="Cambria" w:hAnsi="Cambria"/>
        </w:rPr>
      </w:pPr>
      <w:r>
        <w:rPr>
          <w:rFonts w:ascii="Cambria" w:hAnsi="Cambria"/>
        </w:rPr>
        <w:t xml:space="preserve">A strategic plan must address the significant assets of </w:t>
      </w:r>
      <w:r w:rsidR="007362F7">
        <w:rPr>
          <w:rFonts w:ascii="Cambria" w:hAnsi="Cambria"/>
        </w:rPr>
        <w:t>an organization</w:t>
      </w:r>
      <w:r w:rsidR="00C10427">
        <w:rPr>
          <w:rFonts w:ascii="Cambria" w:hAnsi="Cambria"/>
        </w:rPr>
        <w:t xml:space="preserve"> and what the plans are for maintaining, </w:t>
      </w:r>
      <w:proofErr w:type="gramStart"/>
      <w:r w:rsidR="00C10427">
        <w:rPr>
          <w:rFonts w:ascii="Cambria" w:hAnsi="Cambria"/>
        </w:rPr>
        <w:t>improving</w:t>
      </w:r>
      <w:proofErr w:type="gramEnd"/>
      <w:r w:rsidR="00C10427">
        <w:rPr>
          <w:rFonts w:ascii="Cambria" w:hAnsi="Cambria"/>
        </w:rPr>
        <w:t xml:space="preserve"> or replacing them</w:t>
      </w:r>
      <w:r w:rsidR="007362F7">
        <w:rPr>
          <w:rFonts w:ascii="Cambria" w:hAnsi="Cambria"/>
        </w:rPr>
        <w:t xml:space="preserve">. </w:t>
      </w:r>
      <w:r w:rsidR="00244226">
        <w:rPr>
          <w:rFonts w:ascii="Cambria" w:hAnsi="Cambria"/>
        </w:rPr>
        <w:t>T</w:t>
      </w:r>
      <w:r w:rsidR="007362F7">
        <w:rPr>
          <w:rFonts w:ascii="Cambria" w:hAnsi="Cambria"/>
        </w:rPr>
        <w:t xml:space="preserve">he </w:t>
      </w:r>
      <w:proofErr w:type="gramStart"/>
      <w:r w:rsidR="007362F7">
        <w:rPr>
          <w:rFonts w:ascii="Cambria" w:hAnsi="Cambria"/>
        </w:rPr>
        <w:t>District’s</w:t>
      </w:r>
      <w:proofErr w:type="gramEnd"/>
      <w:r w:rsidR="007362F7">
        <w:rPr>
          <w:rFonts w:ascii="Cambria" w:hAnsi="Cambria"/>
        </w:rPr>
        <w:t xml:space="preserve"> largest </w:t>
      </w:r>
      <w:r w:rsidR="00B06A34">
        <w:rPr>
          <w:rFonts w:ascii="Cambria" w:hAnsi="Cambria"/>
        </w:rPr>
        <w:t xml:space="preserve">physical </w:t>
      </w:r>
      <w:r w:rsidR="00244226">
        <w:rPr>
          <w:rFonts w:ascii="Cambria" w:hAnsi="Cambria"/>
        </w:rPr>
        <w:t>assets</w:t>
      </w:r>
      <w:r w:rsidR="007362F7">
        <w:rPr>
          <w:rFonts w:ascii="Cambria" w:hAnsi="Cambria"/>
        </w:rPr>
        <w:t xml:space="preserve"> are the</w:t>
      </w:r>
      <w:r w:rsidR="004973C0">
        <w:rPr>
          <w:rFonts w:ascii="Cambria" w:hAnsi="Cambria"/>
        </w:rPr>
        <w:t xml:space="preserve"> two fire stations from which </w:t>
      </w:r>
      <w:r w:rsidR="00D91D2A">
        <w:rPr>
          <w:rFonts w:ascii="Cambria" w:hAnsi="Cambria"/>
        </w:rPr>
        <w:t xml:space="preserve">emergency </w:t>
      </w:r>
      <w:r w:rsidR="00774CDF">
        <w:rPr>
          <w:rFonts w:ascii="Cambria" w:hAnsi="Cambria"/>
        </w:rPr>
        <w:t>response occurs</w:t>
      </w:r>
      <w:r w:rsidR="004973C0">
        <w:rPr>
          <w:rFonts w:ascii="Cambria" w:hAnsi="Cambria"/>
        </w:rPr>
        <w:t xml:space="preserve">. </w:t>
      </w:r>
      <w:r w:rsidR="00774CDF">
        <w:rPr>
          <w:rFonts w:ascii="Cambria" w:hAnsi="Cambria"/>
        </w:rPr>
        <w:t xml:space="preserve">The main station is located at </w:t>
      </w:r>
      <w:r w:rsidR="00774CDF" w:rsidRPr="00774CDF">
        <w:rPr>
          <w:rFonts w:ascii="Cambria" w:hAnsi="Cambria"/>
        </w:rPr>
        <w:t xml:space="preserve">1079 Balltown Road </w:t>
      </w:r>
      <w:r w:rsidR="00B522FE">
        <w:rPr>
          <w:rFonts w:ascii="Cambria" w:hAnsi="Cambria"/>
        </w:rPr>
        <w:t>and a sub-station is located at</w:t>
      </w:r>
      <w:r w:rsidR="00774CDF" w:rsidRPr="00774CDF">
        <w:rPr>
          <w:rFonts w:ascii="Cambria" w:hAnsi="Cambria"/>
        </w:rPr>
        <w:t xml:space="preserve"> 2135 River Road.</w:t>
      </w:r>
    </w:p>
    <w:p w14:paraId="6D1B2503" w14:textId="77777777" w:rsidR="004973C0" w:rsidRDefault="004973C0" w:rsidP="00DB2AE0">
      <w:pPr>
        <w:pStyle w:val="BodyText"/>
        <w:spacing w:before="51" w:line="276" w:lineRule="auto"/>
        <w:ind w:left="90" w:firstLine="0"/>
        <w:rPr>
          <w:rFonts w:ascii="Cambria" w:hAnsi="Cambria"/>
        </w:rPr>
      </w:pPr>
    </w:p>
    <w:p w14:paraId="25C98E19" w14:textId="0D2E005C" w:rsidR="00E81590" w:rsidRDefault="005472D5" w:rsidP="00E81590">
      <w:pPr>
        <w:pStyle w:val="BodyText"/>
        <w:spacing w:line="276" w:lineRule="auto"/>
        <w:ind w:left="90" w:firstLine="0"/>
        <w:rPr>
          <w:rFonts w:ascii="Cambria" w:hAnsi="Cambria"/>
        </w:rPr>
      </w:pPr>
      <w:r>
        <w:rPr>
          <w:rFonts w:ascii="Cambria" w:hAnsi="Cambria"/>
        </w:rPr>
        <w:t xml:space="preserve">The Balltown Road station </w:t>
      </w:r>
      <w:r w:rsidR="0069652E">
        <w:rPr>
          <w:rFonts w:ascii="Cambria" w:hAnsi="Cambria"/>
        </w:rPr>
        <w:t xml:space="preserve">is a </w:t>
      </w:r>
      <w:r w:rsidR="0081376C">
        <w:rPr>
          <w:rFonts w:ascii="Cambria" w:hAnsi="Cambria"/>
        </w:rPr>
        <w:t xml:space="preserve">20,000 square foot facility with </w:t>
      </w:r>
      <w:r w:rsidR="000F4CA6">
        <w:rPr>
          <w:rFonts w:ascii="Cambria" w:hAnsi="Cambria"/>
        </w:rPr>
        <w:t xml:space="preserve">a core </w:t>
      </w:r>
      <w:r w:rsidR="0069652E">
        <w:rPr>
          <w:rFonts w:ascii="Cambria" w:hAnsi="Cambria"/>
        </w:rPr>
        <w:t>dating back to 1937</w:t>
      </w:r>
      <w:r w:rsidR="0081376C">
        <w:rPr>
          <w:rFonts w:ascii="Cambria" w:hAnsi="Cambria"/>
        </w:rPr>
        <w:t xml:space="preserve">. However, this </w:t>
      </w:r>
      <w:r w:rsidR="002B500D">
        <w:rPr>
          <w:rFonts w:ascii="Cambria" w:hAnsi="Cambria"/>
        </w:rPr>
        <w:t>entire structure</w:t>
      </w:r>
      <w:r w:rsidR="0069652E">
        <w:rPr>
          <w:rFonts w:ascii="Cambria" w:hAnsi="Cambria"/>
        </w:rPr>
        <w:t xml:space="preserve"> </w:t>
      </w:r>
      <w:r w:rsidR="002B500D">
        <w:rPr>
          <w:rFonts w:ascii="Cambria" w:hAnsi="Cambria"/>
        </w:rPr>
        <w:t>underwent</w:t>
      </w:r>
      <w:r>
        <w:rPr>
          <w:rFonts w:ascii="Cambria" w:hAnsi="Cambria"/>
        </w:rPr>
        <w:t xml:space="preserve"> a substantial addition</w:t>
      </w:r>
      <w:r w:rsidR="002B500D">
        <w:rPr>
          <w:rFonts w:ascii="Cambria" w:hAnsi="Cambria"/>
        </w:rPr>
        <w:t xml:space="preserve"> and comprehensive </w:t>
      </w:r>
      <w:r w:rsidR="00C4330E">
        <w:rPr>
          <w:rFonts w:ascii="Cambria" w:hAnsi="Cambria"/>
        </w:rPr>
        <w:t xml:space="preserve">top-to-bottom </w:t>
      </w:r>
      <w:r>
        <w:rPr>
          <w:rFonts w:ascii="Cambria" w:hAnsi="Cambria"/>
        </w:rPr>
        <w:t xml:space="preserve">renovation in 2012.  </w:t>
      </w:r>
      <w:r w:rsidR="00CB6E3B">
        <w:rPr>
          <w:rFonts w:ascii="Cambria" w:hAnsi="Cambria"/>
        </w:rPr>
        <w:t xml:space="preserve">No significant changes are expected in the next five years. </w:t>
      </w:r>
      <w:r>
        <w:rPr>
          <w:rFonts w:ascii="Cambria" w:hAnsi="Cambria"/>
        </w:rPr>
        <w:t>The issue for this facility is continue</w:t>
      </w:r>
      <w:r w:rsidR="00931A39">
        <w:rPr>
          <w:rFonts w:ascii="Cambria" w:hAnsi="Cambria"/>
        </w:rPr>
        <w:t>d</w:t>
      </w:r>
      <w:r>
        <w:rPr>
          <w:rFonts w:ascii="Cambria" w:hAnsi="Cambria"/>
        </w:rPr>
        <w:t xml:space="preserve"> routine maintenance</w:t>
      </w:r>
      <w:r w:rsidR="008C2CB0">
        <w:rPr>
          <w:rFonts w:ascii="Cambria" w:hAnsi="Cambria"/>
        </w:rPr>
        <w:t xml:space="preserve"> to allow </w:t>
      </w:r>
      <w:r w:rsidR="00E81590">
        <w:rPr>
          <w:rFonts w:ascii="Cambria" w:hAnsi="Cambria"/>
        </w:rPr>
        <w:t>for current and</w:t>
      </w:r>
      <w:r w:rsidR="008C2CB0">
        <w:rPr>
          <w:rFonts w:ascii="Cambria" w:hAnsi="Cambria"/>
        </w:rPr>
        <w:t xml:space="preserve"> immediate</w:t>
      </w:r>
      <w:r w:rsidR="00E81590">
        <w:rPr>
          <w:rFonts w:ascii="Cambria" w:hAnsi="Cambria"/>
        </w:rPr>
        <w:t xml:space="preserve"> future needs.</w:t>
      </w:r>
    </w:p>
    <w:p w14:paraId="35C0E94E" w14:textId="77777777" w:rsidR="00456A42" w:rsidRDefault="00456A42" w:rsidP="00DB2AE0">
      <w:pPr>
        <w:pStyle w:val="BodyText"/>
        <w:spacing w:before="51" w:line="276" w:lineRule="auto"/>
        <w:ind w:left="90" w:firstLine="0"/>
        <w:rPr>
          <w:rFonts w:ascii="Cambria" w:hAnsi="Cambria"/>
        </w:rPr>
      </w:pPr>
    </w:p>
    <w:p w14:paraId="06AD2D2F" w14:textId="767F7266" w:rsidR="00FB0D07" w:rsidRPr="00BD1774" w:rsidRDefault="00C67AB5" w:rsidP="00FA6580">
      <w:pPr>
        <w:pStyle w:val="BodyText"/>
        <w:spacing w:before="51" w:line="276" w:lineRule="auto"/>
        <w:ind w:left="90" w:firstLine="0"/>
        <w:rPr>
          <w:rFonts w:ascii="Cambria" w:hAnsi="Cambria"/>
        </w:rPr>
      </w:pPr>
      <w:r>
        <w:rPr>
          <w:rFonts w:ascii="Cambria" w:hAnsi="Cambria"/>
        </w:rPr>
        <w:t xml:space="preserve">The River Road station </w:t>
      </w:r>
      <w:r w:rsidR="00FE3B7C">
        <w:rPr>
          <w:rFonts w:ascii="Cambria" w:hAnsi="Cambria"/>
        </w:rPr>
        <w:t xml:space="preserve">on the other hand </w:t>
      </w:r>
      <w:r w:rsidR="003F7B33">
        <w:rPr>
          <w:rFonts w:ascii="Cambria" w:hAnsi="Cambria"/>
        </w:rPr>
        <w:t xml:space="preserve">has had minor </w:t>
      </w:r>
      <w:proofErr w:type="gramStart"/>
      <w:r w:rsidR="003F7B33">
        <w:rPr>
          <w:rFonts w:ascii="Cambria" w:hAnsi="Cambria"/>
        </w:rPr>
        <w:t>renovations, but</w:t>
      </w:r>
      <w:proofErr w:type="gramEnd"/>
      <w:r w:rsidR="003F7B33">
        <w:rPr>
          <w:rFonts w:ascii="Cambria" w:hAnsi="Cambria"/>
        </w:rPr>
        <w:t xml:space="preserve"> remains largely as it existed in 1982 when constructed</w:t>
      </w:r>
      <w:r w:rsidR="001F2769">
        <w:rPr>
          <w:rFonts w:ascii="Cambria" w:hAnsi="Cambria"/>
        </w:rPr>
        <w:t xml:space="preserve">. </w:t>
      </w:r>
      <w:r w:rsidR="00076237">
        <w:rPr>
          <w:rFonts w:ascii="Cambria" w:hAnsi="Cambria"/>
        </w:rPr>
        <w:t xml:space="preserve">It </w:t>
      </w:r>
      <w:r>
        <w:rPr>
          <w:rFonts w:ascii="Cambria" w:hAnsi="Cambria"/>
        </w:rPr>
        <w:t>is currently under-utilized</w:t>
      </w:r>
      <w:r w:rsidR="00076237">
        <w:rPr>
          <w:rFonts w:ascii="Cambria" w:hAnsi="Cambria"/>
        </w:rPr>
        <w:t xml:space="preserve"> and at over 40 years old, </w:t>
      </w:r>
      <w:proofErr w:type="gramStart"/>
      <w:r w:rsidR="00076237">
        <w:rPr>
          <w:rFonts w:ascii="Cambria" w:hAnsi="Cambria"/>
        </w:rPr>
        <w:t xml:space="preserve">is </w:t>
      </w:r>
      <w:r>
        <w:rPr>
          <w:rFonts w:ascii="Cambria" w:hAnsi="Cambria"/>
        </w:rPr>
        <w:t>in need of</w:t>
      </w:r>
      <w:proofErr w:type="gramEnd"/>
      <w:r>
        <w:rPr>
          <w:rFonts w:ascii="Cambria" w:hAnsi="Cambria"/>
        </w:rPr>
        <w:t xml:space="preserve"> </w:t>
      </w:r>
      <w:r w:rsidR="0034540F">
        <w:rPr>
          <w:rFonts w:ascii="Cambria" w:hAnsi="Cambria"/>
        </w:rPr>
        <w:t>considerable modernization and a plan for optimal use.</w:t>
      </w:r>
      <w:r w:rsidR="001908EB">
        <w:rPr>
          <w:rFonts w:ascii="Cambria" w:hAnsi="Cambria"/>
        </w:rPr>
        <w:t xml:space="preserve"> </w:t>
      </w:r>
      <w:r w:rsidR="002308EC">
        <w:rPr>
          <w:rFonts w:ascii="Cambria" w:hAnsi="Cambria"/>
        </w:rPr>
        <w:t xml:space="preserve">Haphazard storage is a constant struggle at this </w:t>
      </w:r>
      <w:r w:rsidR="004B78FF">
        <w:rPr>
          <w:rFonts w:ascii="Cambria" w:hAnsi="Cambria"/>
        </w:rPr>
        <w:t xml:space="preserve">facility. </w:t>
      </w:r>
      <w:r w:rsidR="000217D7">
        <w:rPr>
          <w:rFonts w:ascii="Cambria" w:hAnsi="Cambria"/>
        </w:rPr>
        <w:t xml:space="preserve">District washing facilities are located here, but </w:t>
      </w:r>
      <w:r w:rsidR="00825579">
        <w:rPr>
          <w:rFonts w:ascii="Cambria" w:hAnsi="Cambria"/>
        </w:rPr>
        <w:t xml:space="preserve">often are unavailable due to apparatus </w:t>
      </w:r>
      <w:r w:rsidR="00E656E2">
        <w:rPr>
          <w:rFonts w:ascii="Cambria" w:hAnsi="Cambria"/>
        </w:rPr>
        <w:t>and equipment storage</w:t>
      </w:r>
      <w:r w:rsidR="004C6BCE">
        <w:rPr>
          <w:rFonts w:ascii="Cambria" w:hAnsi="Cambria"/>
        </w:rPr>
        <w:t xml:space="preserve"> in the bay areas</w:t>
      </w:r>
      <w:r w:rsidR="00E656E2">
        <w:rPr>
          <w:rFonts w:ascii="Cambria" w:hAnsi="Cambria"/>
        </w:rPr>
        <w:t xml:space="preserve">. </w:t>
      </w:r>
      <w:r w:rsidR="001908EB">
        <w:rPr>
          <w:rFonts w:ascii="Cambria" w:hAnsi="Cambria"/>
        </w:rPr>
        <w:t xml:space="preserve">Future </w:t>
      </w:r>
      <w:r w:rsidR="0034540F">
        <w:rPr>
          <w:rFonts w:ascii="Cambria" w:hAnsi="Cambria"/>
        </w:rPr>
        <w:t>growth is primarily in the north end of the fire district</w:t>
      </w:r>
      <w:r w:rsidR="001908EB">
        <w:rPr>
          <w:rFonts w:ascii="Cambria" w:hAnsi="Cambria"/>
        </w:rPr>
        <w:t xml:space="preserve"> where this station is located</w:t>
      </w:r>
      <w:r w:rsidR="007355B8">
        <w:rPr>
          <w:rFonts w:ascii="Cambria" w:hAnsi="Cambria"/>
        </w:rPr>
        <w:t>.</w:t>
      </w:r>
      <w:r w:rsidR="0084450D">
        <w:rPr>
          <w:rFonts w:ascii="Cambria" w:hAnsi="Cambria"/>
        </w:rPr>
        <w:t xml:space="preserve"> As call volumes increase</w:t>
      </w:r>
      <w:r w:rsidR="00FA6580">
        <w:rPr>
          <w:rFonts w:ascii="Cambria" w:hAnsi="Cambria"/>
        </w:rPr>
        <w:t>,</w:t>
      </w:r>
      <w:r w:rsidR="0084450D">
        <w:rPr>
          <w:rFonts w:ascii="Cambria" w:hAnsi="Cambria"/>
        </w:rPr>
        <w:t xml:space="preserve"> </w:t>
      </w:r>
      <w:r w:rsidR="005F6CAF">
        <w:rPr>
          <w:rFonts w:ascii="Cambria" w:hAnsi="Cambria"/>
        </w:rPr>
        <w:t xml:space="preserve">consideration </w:t>
      </w:r>
      <w:r w:rsidR="00FA6580">
        <w:rPr>
          <w:rFonts w:ascii="Cambria" w:hAnsi="Cambria"/>
        </w:rPr>
        <w:t>will need to</w:t>
      </w:r>
      <w:r w:rsidR="005F6CAF">
        <w:rPr>
          <w:rFonts w:ascii="Cambria" w:hAnsi="Cambria"/>
        </w:rPr>
        <w:t xml:space="preserve"> be given to how this facility should be </w:t>
      </w:r>
      <w:r w:rsidR="00EC5F24">
        <w:rPr>
          <w:rFonts w:ascii="Cambria" w:hAnsi="Cambria"/>
        </w:rPr>
        <w:t>utilized</w:t>
      </w:r>
      <w:r w:rsidR="00FA6580">
        <w:rPr>
          <w:rFonts w:ascii="Cambria" w:hAnsi="Cambria"/>
        </w:rPr>
        <w:t xml:space="preserve">. </w:t>
      </w:r>
      <w:r w:rsidR="004B78FF">
        <w:rPr>
          <w:rFonts w:ascii="Cambria" w:hAnsi="Cambria"/>
        </w:rPr>
        <w:t>First and for</w:t>
      </w:r>
      <w:r w:rsidR="00C3736B">
        <w:rPr>
          <w:rFonts w:ascii="Cambria" w:hAnsi="Cambria"/>
        </w:rPr>
        <w:t>emost, a</w:t>
      </w:r>
      <w:r w:rsidR="00FA6580">
        <w:rPr>
          <w:rFonts w:ascii="Cambria" w:hAnsi="Cambria"/>
        </w:rPr>
        <w:t xml:space="preserve"> plan is needed to</w:t>
      </w:r>
      <w:r w:rsidR="001009FF">
        <w:rPr>
          <w:rFonts w:ascii="Cambria" w:hAnsi="Cambria"/>
        </w:rPr>
        <w:t xml:space="preserve"> </w:t>
      </w:r>
      <w:r w:rsidR="00C3736B">
        <w:rPr>
          <w:rFonts w:ascii="Cambria" w:hAnsi="Cambria"/>
        </w:rPr>
        <w:t xml:space="preserve">determine the </w:t>
      </w:r>
      <w:r w:rsidR="001009FF">
        <w:rPr>
          <w:rFonts w:ascii="Cambria" w:hAnsi="Cambria"/>
        </w:rPr>
        <w:t>optimiz</w:t>
      </w:r>
      <w:r w:rsidR="00FA6580">
        <w:rPr>
          <w:rFonts w:ascii="Cambria" w:hAnsi="Cambria"/>
        </w:rPr>
        <w:t>e</w:t>
      </w:r>
      <w:r w:rsidR="00C3736B">
        <w:rPr>
          <w:rFonts w:ascii="Cambria" w:hAnsi="Cambria"/>
        </w:rPr>
        <w:t>d</w:t>
      </w:r>
      <w:r w:rsidR="001009FF">
        <w:rPr>
          <w:rFonts w:ascii="Cambria" w:hAnsi="Cambria"/>
        </w:rPr>
        <w:t xml:space="preserve"> use of the River Road station</w:t>
      </w:r>
      <w:r w:rsidR="00FB0D07">
        <w:rPr>
          <w:rFonts w:ascii="Cambria" w:hAnsi="Cambria"/>
        </w:rPr>
        <w:t>.</w:t>
      </w:r>
      <w:r w:rsidR="00FA6580">
        <w:rPr>
          <w:rFonts w:ascii="Cambria" w:hAnsi="Cambria"/>
        </w:rPr>
        <w:t xml:space="preserve"> </w:t>
      </w:r>
      <w:r w:rsidR="002D5012">
        <w:rPr>
          <w:rFonts w:ascii="Cambria" w:hAnsi="Cambria"/>
        </w:rPr>
        <w:t xml:space="preserve">Careful </w:t>
      </w:r>
      <w:r w:rsidR="001E3AC4">
        <w:rPr>
          <w:rFonts w:ascii="Cambria" w:hAnsi="Cambria"/>
        </w:rPr>
        <w:t xml:space="preserve">thought </w:t>
      </w:r>
      <w:r w:rsidR="002D5012">
        <w:rPr>
          <w:rFonts w:ascii="Cambria" w:hAnsi="Cambria"/>
        </w:rPr>
        <w:t>is needed to r</w:t>
      </w:r>
      <w:r w:rsidR="00FB0D07">
        <w:rPr>
          <w:rFonts w:ascii="Cambria" w:hAnsi="Cambria"/>
        </w:rPr>
        <w:t>esponsibly maximize the value for taxpayers through prudent financial decisions</w:t>
      </w:r>
      <w:r w:rsidR="002D5012">
        <w:rPr>
          <w:rFonts w:ascii="Cambria" w:hAnsi="Cambria"/>
        </w:rPr>
        <w:t xml:space="preserve">, especially </w:t>
      </w:r>
      <w:proofErr w:type="gramStart"/>
      <w:r w:rsidR="00C3736B">
        <w:rPr>
          <w:rFonts w:ascii="Cambria" w:hAnsi="Cambria"/>
        </w:rPr>
        <w:t>in light of</w:t>
      </w:r>
      <w:proofErr w:type="gramEnd"/>
      <w:r w:rsidR="00436951">
        <w:rPr>
          <w:rFonts w:ascii="Cambria" w:hAnsi="Cambria"/>
        </w:rPr>
        <w:t xml:space="preserve"> recent inflationary pressures on building costs.</w:t>
      </w:r>
      <w:r w:rsidR="00C547F6">
        <w:rPr>
          <w:rFonts w:ascii="Cambria" w:hAnsi="Cambria"/>
        </w:rPr>
        <w:t xml:space="preserve"> </w:t>
      </w:r>
    </w:p>
    <w:p w14:paraId="0A4F7224" w14:textId="77777777" w:rsidR="00FB0ED4" w:rsidRPr="00BD1774" w:rsidRDefault="00FB0ED4" w:rsidP="00BD1774">
      <w:pPr>
        <w:spacing w:before="5" w:line="276" w:lineRule="auto"/>
        <w:rPr>
          <w:rFonts w:ascii="Cambria" w:eastAsia="Calibri" w:hAnsi="Cambria" w:cs="Calibri"/>
          <w:sz w:val="24"/>
          <w:szCs w:val="24"/>
        </w:rPr>
      </w:pPr>
    </w:p>
    <w:p w14:paraId="72F10488" w14:textId="77777777" w:rsidR="00FB0ED4" w:rsidRPr="00BD1774" w:rsidRDefault="007E0BA8" w:rsidP="00BD1774">
      <w:pPr>
        <w:pStyle w:val="BodyText"/>
        <w:spacing w:line="276" w:lineRule="auto"/>
        <w:ind w:left="100" w:firstLine="0"/>
        <w:rPr>
          <w:rFonts w:ascii="Cambria" w:hAnsi="Cambria"/>
        </w:rPr>
      </w:pPr>
      <w:r w:rsidRPr="00BD1774">
        <w:rPr>
          <w:rFonts w:ascii="Cambria" w:hAnsi="Cambria"/>
          <w:spacing w:val="-1"/>
        </w:rPr>
        <w:t>OBJECTIVES:</w:t>
      </w:r>
    </w:p>
    <w:p w14:paraId="562EC195" w14:textId="3A003DD7" w:rsidR="00A1651F" w:rsidRPr="007463A0" w:rsidRDefault="00A1651F" w:rsidP="007463A0">
      <w:pPr>
        <w:pStyle w:val="ListParagraph"/>
        <w:numPr>
          <w:ilvl w:val="0"/>
          <w:numId w:val="21"/>
        </w:numPr>
        <w:spacing w:line="276" w:lineRule="auto"/>
        <w:rPr>
          <w:rFonts w:ascii="Cambria" w:eastAsia="Calibri" w:hAnsi="Cambria" w:cs="Calibri"/>
          <w:sz w:val="24"/>
          <w:szCs w:val="24"/>
        </w:rPr>
      </w:pPr>
      <w:r w:rsidRPr="00CD6679">
        <w:rPr>
          <w:rFonts w:ascii="Cambria" w:eastAsia="Calibri" w:hAnsi="Cambria" w:cs="Calibri"/>
          <w:sz w:val="24"/>
          <w:szCs w:val="24"/>
        </w:rPr>
        <w:t>Formulate design solutions</w:t>
      </w:r>
      <w:r w:rsidR="000C02D1">
        <w:rPr>
          <w:rFonts w:ascii="Cambria" w:eastAsia="Calibri" w:hAnsi="Cambria" w:cs="Calibri"/>
          <w:sz w:val="24"/>
          <w:szCs w:val="24"/>
        </w:rPr>
        <w:t xml:space="preserve"> with two-year timeline to evaluate current and future needs and five-year objective to complete River Road station improvements</w:t>
      </w:r>
      <w:r w:rsidR="005C64E7">
        <w:rPr>
          <w:rFonts w:ascii="Cambria" w:eastAsia="Calibri" w:hAnsi="Cambria" w:cs="Calibri"/>
          <w:sz w:val="24"/>
          <w:szCs w:val="24"/>
        </w:rPr>
        <w:t xml:space="preserve"> in a financially responsible man</w:t>
      </w:r>
      <w:r w:rsidR="0072721A">
        <w:rPr>
          <w:rFonts w:ascii="Cambria" w:eastAsia="Calibri" w:hAnsi="Cambria" w:cs="Calibri"/>
          <w:sz w:val="24"/>
          <w:szCs w:val="24"/>
        </w:rPr>
        <w:t>ner</w:t>
      </w:r>
      <w:r w:rsidR="000C02D1">
        <w:rPr>
          <w:rFonts w:ascii="Cambria" w:eastAsia="Calibri" w:hAnsi="Cambria" w:cs="Calibri"/>
          <w:sz w:val="24"/>
          <w:szCs w:val="24"/>
        </w:rPr>
        <w:t>.</w:t>
      </w:r>
      <w:r w:rsidR="007463A0">
        <w:rPr>
          <w:rFonts w:ascii="Cambria" w:eastAsia="Calibri" w:hAnsi="Cambria" w:cs="Calibri"/>
          <w:sz w:val="24"/>
          <w:szCs w:val="24"/>
        </w:rPr>
        <w:t xml:space="preserve"> </w:t>
      </w:r>
      <w:r w:rsidR="0035015A" w:rsidRPr="007463A0">
        <w:rPr>
          <w:rFonts w:ascii="Cambria" w:eastAsia="Calibri" w:hAnsi="Cambria" w:cs="Calibri"/>
          <w:sz w:val="24"/>
          <w:szCs w:val="24"/>
        </w:rPr>
        <w:t>Focus on</w:t>
      </w:r>
      <w:r w:rsidR="00F755D7" w:rsidRPr="007463A0">
        <w:rPr>
          <w:rFonts w:ascii="Cambria" w:eastAsia="Calibri" w:hAnsi="Cambria" w:cs="Calibri"/>
          <w:sz w:val="24"/>
          <w:szCs w:val="24"/>
        </w:rPr>
        <w:t xml:space="preserve"> a </w:t>
      </w:r>
      <w:r w:rsidR="00596C8E" w:rsidRPr="007463A0">
        <w:rPr>
          <w:rFonts w:ascii="Cambria" w:eastAsia="Calibri" w:hAnsi="Cambria" w:cs="Calibri"/>
          <w:sz w:val="24"/>
          <w:szCs w:val="24"/>
        </w:rPr>
        <w:t>training-oriented</w:t>
      </w:r>
      <w:r w:rsidR="00F755D7" w:rsidRPr="007463A0">
        <w:rPr>
          <w:rFonts w:ascii="Cambria" w:eastAsia="Calibri" w:hAnsi="Cambria" w:cs="Calibri"/>
          <w:sz w:val="24"/>
          <w:szCs w:val="24"/>
        </w:rPr>
        <w:t xml:space="preserve"> facility at River Road station with capability to accommodate</w:t>
      </w:r>
      <w:r w:rsidR="007A5497" w:rsidRPr="007463A0">
        <w:rPr>
          <w:rFonts w:ascii="Cambria" w:eastAsia="Calibri" w:hAnsi="Cambria" w:cs="Calibri"/>
          <w:sz w:val="24"/>
          <w:szCs w:val="24"/>
        </w:rPr>
        <w:t xml:space="preserve"> operational career and/or volunteer duty crews </w:t>
      </w:r>
      <w:r w:rsidR="00C547F6" w:rsidRPr="007463A0">
        <w:rPr>
          <w:rFonts w:ascii="Cambria" w:eastAsia="Calibri" w:hAnsi="Cambria" w:cs="Calibri"/>
          <w:sz w:val="24"/>
          <w:szCs w:val="24"/>
        </w:rPr>
        <w:t>in the future</w:t>
      </w:r>
      <w:r w:rsidR="007A5497" w:rsidRPr="007463A0">
        <w:rPr>
          <w:rFonts w:ascii="Cambria" w:eastAsia="Calibri" w:hAnsi="Cambria" w:cs="Calibri"/>
          <w:sz w:val="24"/>
          <w:szCs w:val="24"/>
        </w:rPr>
        <w:t>.</w:t>
      </w:r>
    </w:p>
    <w:p w14:paraId="63178CFF" w14:textId="554979FA" w:rsidR="00CD6679" w:rsidRPr="00390BB1" w:rsidRDefault="00671A7D" w:rsidP="00FF1897">
      <w:pPr>
        <w:pStyle w:val="ListParagraph"/>
        <w:numPr>
          <w:ilvl w:val="0"/>
          <w:numId w:val="21"/>
        </w:numPr>
        <w:spacing w:line="276" w:lineRule="auto"/>
        <w:rPr>
          <w:rFonts w:ascii="Cambria" w:eastAsia="Calibri" w:hAnsi="Cambria" w:cs="Calibri"/>
          <w:sz w:val="24"/>
          <w:szCs w:val="24"/>
        </w:rPr>
      </w:pPr>
      <w:r w:rsidRPr="00CD6679">
        <w:rPr>
          <w:rFonts w:ascii="Cambria" w:eastAsia="Calibri" w:hAnsi="Cambria" w:cs="Calibri"/>
          <w:sz w:val="24"/>
          <w:szCs w:val="24"/>
        </w:rPr>
        <w:t>Improve River Road station washing facilities for district and fire company member vehicles.</w:t>
      </w:r>
    </w:p>
    <w:p w14:paraId="00B8BB7B" w14:textId="13622BBD" w:rsidR="00CD6679" w:rsidRDefault="00CD6679" w:rsidP="00FF1897">
      <w:pPr>
        <w:pStyle w:val="ListParagraph"/>
        <w:numPr>
          <w:ilvl w:val="0"/>
          <w:numId w:val="21"/>
        </w:numPr>
        <w:spacing w:line="276" w:lineRule="auto"/>
        <w:rPr>
          <w:rFonts w:ascii="Cambria" w:eastAsia="Calibri" w:hAnsi="Cambria" w:cs="Calibri"/>
          <w:sz w:val="24"/>
          <w:szCs w:val="24"/>
        </w:rPr>
      </w:pPr>
      <w:r w:rsidRPr="00CD6679">
        <w:rPr>
          <w:rFonts w:ascii="Cambria" w:eastAsia="Calibri" w:hAnsi="Cambria" w:cs="Calibri"/>
          <w:sz w:val="24"/>
          <w:szCs w:val="24"/>
        </w:rPr>
        <w:lastRenderedPageBreak/>
        <w:t>Improve River Road station storage.</w:t>
      </w:r>
    </w:p>
    <w:p w14:paraId="67F7ECC2" w14:textId="3CD5061A" w:rsidR="003D3B58" w:rsidRPr="00CD6679" w:rsidRDefault="003D3B58" w:rsidP="00FF1897">
      <w:pPr>
        <w:pStyle w:val="ListParagraph"/>
        <w:numPr>
          <w:ilvl w:val="0"/>
          <w:numId w:val="21"/>
        </w:numPr>
        <w:spacing w:line="276" w:lineRule="auto"/>
        <w:rPr>
          <w:rFonts w:ascii="Cambria" w:eastAsia="Calibri" w:hAnsi="Cambria" w:cs="Calibri"/>
          <w:sz w:val="24"/>
          <w:szCs w:val="24"/>
        </w:rPr>
      </w:pPr>
      <w:r>
        <w:rPr>
          <w:rFonts w:ascii="Cambria" w:eastAsia="Calibri" w:hAnsi="Cambria" w:cs="Calibri"/>
          <w:sz w:val="24"/>
          <w:szCs w:val="24"/>
        </w:rPr>
        <w:t>Maintain Balltown Road Station</w:t>
      </w:r>
      <w:r w:rsidR="0008375E">
        <w:rPr>
          <w:rFonts w:ascii="Cambria" w:eastAsia="Calibri" w:hAnsi="Cambria" w:cs="Calibri"/>
          <w:sz w:val="24"/>
          <w:szCs w:val="24"/>
        </w:rPr>
        <w:t>.</w:t>
      </w:r>
    </w:p>
    <w:p w14:paraId="17A28DA4" w14:textId="77777777" w:rsidR="001A38D1" w:rsidRDefault="001A38D1" w:rsidP="00BD1774">
      <w:pPr>
        <w:pStyle w:val="BodyText"/>
        <w:spacing w:line="276" w:lineRule="auto"/>
        <w:ind w:left="100" w:firstLine="0"/>
        <w:rPr>
          <w:rFonts w:ascii="Cambria" w:hAnsi="Cambria"/>
          <w:spacing w:val="-1"/>
        </w:rPr>
      </w:pPr>
    </w:p>
    <w:p w14:paraId="1935846F" w14:textId="5CCF4BFA" w:rsidR="00FB0ED4" w:rsidRPr="00BD1774" w:rsidRDefault="007E0BA8" w:rsidP="00BD1774">
      <w:pPr>
        <w:pStyle w:val="BodyText"/>
        <w:spacing w:line="276" w:lineRule="auto"/>
        <w:ind w:left="100" w:firstLine="0"/>
        <w:rPr>
          <w:rFonts w:ascii="Cambria" w:hAnsi="Cambria"/>
        </w:rPr>
      </w:pPr>
      <w:r w:rsidRPr="00BD1774">
        <w:rPr>
          <w:rFonts w:ascii="Cambria" w:hAnsi="Cambria"/>
          <w:spacing w:val="-1"/>
        </w:rPr>
        <w:t>ACTION</w:t>
      </w:r>
      <w:r w:rsidRPr="00BD1774">
        <w:rPr>
          <w:rFonts w:ascii="Cambria" w:hAnsi="Cambria"/>
          <w:spacing w:val="-6"/>
        </w:rPr>
        <w:t xml:space="preserve"> </w:t>
      </w:r>
      <w:r w:rsidRPr="00BD1774">
        <w:rPr>
          <w:rFonts w:ascii="Cambria" w:hAnsi="Cambria"/>
          <w:spacing w:val="-1"/>
        </w:rPr>
        <w:t>ITEMS:</w:t>
      </w:r>
    </w:p>
    <w:p w14:paraId="50FEE78A" w14:textId="71E115D9" w:rsidR="0072721A" w:rsidRDefault="0072721A" w:rsidP="0072721A">
      <w:pPr>
        <w:pStyle w:val="ListParagraph"/>
        <w:numPr>
          <w:ilvl w:val="0"/>
          <w:numId w:val="36"/>
        </w:numPr>
        <w:spacing w:line="276" w:lineRule="auto"/>
        <w:rPr>
          <w:rFonts w:ascii="Cambria" w:hAnsi="Cambria"/>
          <w:sz w:val="24"/>
          <w:szCs w:val="24"/>
        </w:rPr>
      </w:pPr>
      <w:r>
        <w:rPr>
          <w:rFonts w:ascii="Cambria" w:hAnsi="Cambria"/>
          <w:sz w:val="24"/>
          <w:szCs w:val="24"/>
        </w:rPr>
        <w:t>Conduct study to define program, scope, and budgets for River Road station facility. (</w:t>
      </w:r>
      <w:proofErr w:type="gramStart"/>
      <w:r>
        <w:rPr>
          <w:rFonts w:ascii="Cambria" w:hAnsi="Cambria"/>
          <w:sz w:val="24"/>
          <w:szCs w:val="24"/>
        </w:rPr>
        <w:t>work</w:t>
      </w:r>
      <w:proofErr w:type="gramEnd"/>
      <w:r>
        <w:rPr>
          <w:rFonts w:ascii="Cambria" w:hAnsi="Cambria"/>
          <w:sz w:val="24"/>
          <w:szCs w:val="24"/>
        </w:rPr>
        <w:t xml:space="preserve"> examples might include gender neutral bathrooms, accessibility, </w:t>
      </w:r>
      <w:r w:rsidR="006E6A9E">
        <w:rPr>
          <w:rFonts w:ascii="Cambria" w:hAnsi="Cambria"/>
          <w:sz w:val="24"/>
          <w:szCs w:val="24"/>
        </w:rPr>
        <w:t xml:space="preserve">bunk rooms, </w:t>
      </w:r>
      <w:r>
        <w:rPr>
          <w:rFonts w:ascii="Cambria" w:hAnsi="Cambria"/>
          <w:sz w:val="24"/>
          <w:szCs w:val="24"/>
        </w:rPr>
        <w:t>door replacement, additions, plumbing upgrades, generator</w:t>
      </w:r>
      <w:r w:rsidR="00A44519">
        <w:rPr>
          <w:rFonts w:ascii="Cambria" w:hAnsi="Cambria"/>
          <w:sz w:val="24"/>
          <w:szCs w:val="24"/>
        </w:rPr>
        <w:t xml:space="preserve"> replacement</w:t>
      </w:r>
      <w:r>
        <w:rPr>
          <w:rFonts w:ascii="Cambria" w:hAnsi="Cambria"/>
          <w:sz w:val="24"/>
          <w:szCs w:val="24"/>
        </w:rPr>
        <w:t xml:space="preserve">, </w:t>
      </w:r>
      <w:r w:rsidR="001F5AA2">
        <w:rPr>
          <w:rFonts w:ascii="Cambria" w:hAnsi="Cambria"/>
          <w:sz w:val="24"/>
          <w:szCs w:val="24"/>
        </w:rPr>
        <w:t xml:space="preserve">storage improvements </w:t>
      </w:r>
      <w:r>
        <w:rPr>
          <w:rFonts w:ascii="Cambria" w:hAnsi="Cambria"/>
          <w:sz w:val="24"/>
          <w:szCs w:val="24"/>
        </w:rPr>
        <w:t>and training spaces.)</w:t>
      </w:r>
    </w:p>
    <w:p w14:paraId="0D0A4250" w14:textId="04EC47EB" w:rsidR="00FB0ED4" w:rsidRDefault="00055A5B" w:rsidP="0072721A">
      <w:pPr>
        <w:pStyle w:val="ListParagraph"/>
        <w:numPr>
          <w:ilvl w:val="0"/>
          <w:numId w:val="36"/>
        </w:numPr>
        <w:spacing w:line="276" w:lineRule="auto"/>
        <w:rPr>
          <w:rFonts w:ascii="Cambria" w:hAnsi="Cambria"/>
          <w:sz w:val="24"/>
          <w:szCs w:val="24"/>
        </w:rPr>
      </w:pPr>
      <w:r>
        <w:rPr>
          <w:rFonts w:ascii="Cambria" w:hAnsi="Cambria"/>
          <w:sz w:val="24"/>
          <w:szCs w:val="24"/>
        </w:rPr>
        <w:t xml:space="preserve">Apply for funding for </w:t>
      </w:r>
      <w:r w:rsidR="00901E28">
        <w:rPr>
          <w:rFonts w:ascii="Cambria" w:hAnsi="Cambria"/>
          <w:sz w:val="24"/>
          <w:szCs w:val="24"/>
        </w:rPr>
        <w:t xml:space="preserve">a </w:t>
      </w:r>
      <w:r>
        <w:rPr>
          <w:rFonts w:ascii="Cambria" w:hAnsi="Cambria"/>
          <w:sz w:val="24"/>
          <w:szCs w:val="24"/>
        </w:rPr>
        <w:t>portion of state grants and federal grants for fire station construction and improvements</w:t>
      </w:r>
      <w:r w:rsidR="004F3A72">
        <w:rPr>
          <w:rFonts w:ascii="Cambria" w:hAnsi="Cambria"/>
          <w:sz w:val="24"/>
          <w:szCs w:val="24"/>
        </w:rPr>
        <w:t xml:space="preserve"> as they become available</w:t>
      </w:r>
      <w:r>
        <w:rPr>
          <w:rFonts w:ascii="Cambria" w:hAnsi="Cambria"/>
          <w:sz w:val="24"/>
          <w:szCs w:val="24"/>
        </w:rPr>
        <w:t>.</w:t>
      </w:r>
    </w:p>
    <w:p w14:paraId="322DD5AF" w14:textId="60AF5485" w:rsidR="00C26E44" w:rsidRDefault="00AC70F3" w:rsidP="0072721A">
      <w:pPr>
        <w:pStyle w:val="ListParagraph"/>
        <w:numPr>
          <w:ilvl w:val="0"/>
          <w:numId w:val="36"/>
        </w:numPr>
        <w:spacing w:line="276" w:lineRule="auto"/>
        <w:rPr>
          <w:rFonts w:ascii="Cambria" w:hAnsi="Cambria"/>
          <w:sz w:val="24"/>
          <w:szCs w:val="24"/>
        </w:rPr>
      </w:pPr>
      <w:r>
        <w:rPr>
          <w:rFonts w:ascii="Cambria" w:hAnsi="Cambria"/>
          <w:sz w:val="24"/>
          <w:szCs w:val="24"/>
        </w:rPr>
        <w:t xml:space="preserve">Clear </w:t>
      </w:r>
      <w:r w:rsidR="009D71AD">
        <w:rPr>
          <w:rFonts w:ascii="Cambria" w:hAnsi="Cambria"/>
          <w:sz w:val="24"/>
          <w:szCs w:val="24"/>
        </w:rPr>
        <w:t xml:space="preserve">two rear bay areas and make </w:t>
      </w:r>
      <w:r w:rsidR="00BE3953">
        <w:rPr>
          <w:rFonts w:ascii="Cambria" w:hAnsi="Cambria"/>
          <w:sz w:val="24"/>
          <w:szCs w:val="24"/>
        </w:rPr>
        <w:t xml:space="preserve">immediate </w:t>
      </w:r>
      <w:r w:rsidR="009D71AD">
        <w:rPr>
          <w:rFonts w:ascii="Cambria" w:hAnsi="Cambria"/>
          <w:sz w:val="24"/>
          <w:szCs w:val="24"/>
        </w:rPr>
        <w:t>improvements to district wash facilities</w:t>
      </w:r>
      <w:r w:rsidR="00BE3953">
        <w:rPr>
          <w:rFonts w:ascii="Cambria" w:hAnsi="Cambria"/>
          <w:sz w:val="24"/>
          <w:szCs w:val="24"/>
        </w:rPr>
        <w:t>.</w:t>
      </w:r>
    </w:p>
    <w:p w14:paraId="5B75D0B0" w14:textId="68B5C3A6" w:rsidR="00E24154" w:rsidRDefault="00004F52" w:rsidP="003D3B58">
      <w:pPr>
        <w:pStyle w:val="ListParagraph"/>
        <w:numPr>
          <w:ilvl w:val="0"/>
          <w:numId w:val="36"/>
        </w:numPr>
        <w:spacing w:line="276" w:lineRule="auto"/>
        <w:rPr>
          <w:rFonts w:ascii="Cambria" w:hAnsi="Cambria"/>
          <w:sz w:val="24"/>
          <w:szCs w:val="24"/>
        </w:rPr>
      </w:pPr>
      <w:r>
        <w:rPr>
          <w:rFonts w:ascii="Cambria" w:hAnsi="Cambria"/>
          <w:sz w:val="24"/>
          <w:szCs w:val="24"/>
        </w:rPr>
        <w:t>Discard</w:t>
      </w:r>
      <w:r w:rsidR="00033000">
        <w:rPr>
          <w:rFonts w:ascii="Cambria" w:hAnsi="Cambria"/>
          <w:sz w:val="24"/>
          <w:szCs w:val="24"/>
        </w:rPr>
        <w:t>/surplus</w:t>
      </w:r>
      <w:r>
        <w:rPr>
          <w:rFonts w:ascii="Cambria" w:hAnsi="Cambria"/>
          <w:sz w:val="24"/>
          <w:szCs w:val="24"/>
        </w:rPr>
        <w:t xml:space="preserve"> unused equipment </w:t>
      </w:r>
      <w:r w:rsidR="00DD096F">
        <w:rPr>
          <w:rFonts w:ascii="Cambria" w:hAnsi="Cambria"/>
          <w:sz w:val="24"/>
          <w:szCs w:val="24"/>
        </w:rPr>
        <w:t xml:space="preserve">and rearrange </w:t>
      </w:r>
      <w:r w:rsidR="00562B47">
        <w:rPr>
          <w:rFonts w:ascii="Cambria" w:hAnsi="Cambria"/>
          <w:sz w:val="24"/>
          <w:szCs w:val="24"/>
        </w:rPr>
        <w:t xml:space="preserve">training and </w:t>
      </w:r>
      <w:r w:rsidR="00DD096F">
        <w:rPr>
          <w:rFonts w:ascii="Cambria" w:hAnsi="Cambria"/>
          <w:sz w:val="24"/>
          <w:szCs w:val="24"/>
        </w:rPr>
        <w:t xml:space="preserve">storage items into </w:t>
      </w:r>
      <w:r w:rsidR="00832D10">
        <w:rPr>
          <w:rFonts w:ascii="Cambria" w:hAnsi="Cambria"/>
          <w:sz w:val="24"/>
          <w:szCs w:val="24"/>
        </w:rPr>
        <w:t>the northeast</w:t>
      </w:r>
      <w:r w:rsidR="00DD096F">
        <w:rPr>
          <w:rFonts w:ascii="Cambria" w:hAnsi="Cambria"/>
          <w:sz w:val="24"/>
          <w:szCs w:val="24"/>
        </w:rPr>
        <w:t xml:space="preserve"> </w:t>
      </w:r>
      <w:r w:rsidR="00562B47">
        <w:rPr>
          <w:rFonts w:ascii="Cambria" w:hAnsi="Cambria"/>
          <w:sz w:val="24"/>
          <w:szCs w:val="24"/>
        </w:rPr>
        <w:t>rear bay to improve storage situation.</w:t>
      </w:r>
      <w:r w:rsidR="00E24154">
        <w:rPr>
          <w:rFonts w:ascii="Cambria" w:hAnsi="Cambria"/>
          <w:sz w:val="24"/>
          <w:szCs w:val="24"/>
        </w:rPr>
        <w:t xml:space="preserve"> </w:t>
      </w:r>
    </w:p>
    <w:p w14:paraId="06EFB40C" w14:textId="01A9CAAB" w:rsidR="003D3B58" w:rsidRDefault="00866786" w:rsidP="003D3B58">
      <w:pPr>
        <w:pStyle w:val="ListParagraph"/>
        <w:numPr>
          <w:ilvl w:val="0"/>
          <w:numId w:val="36"/>
        </w:numPr>
        <w:spacing w:line="276" w:lineRule="auto"/>
        <w:rPr>
          <w:rFonts w:ascii="Cambria" w:hAnsi="Cambria"/>
          <w:sz w:val="24"/>
          <w:szCs w:val="24"/>
        </w:rPr>
      </w:pPr>
      <w:r w:rsidRPr="004F1E28">
        <w:rPr>
          <w:rFonts w:ascii="Cambria" w:hAnsi="Cambria"/>
          <w:sz w:val="24"/>
          <w:szCs w:val="24"/>
        </w:rPr>
        <w:t>Funding of capital reserve account to prepare for work that needs to be completed.</w:t>
      </w:r>
      <w:r w:rsidR="003D3B58" w:rsidRPr="003D3B58">
        <w:rPr>
          <w:rFonts w:ascii="Cambria" w:hAnsi="Cambria"/>
          <w:sz w:val="24"/>
          <w:szCs w:val="24"/>
        </w:rPr>
        <w:t xml:space="preserve"> </w:t>
      </w:r>
    </w:p>
    <w:p w14:paraId="5DDEF292" w14:textId="18FD5895" w:rsidR="003D3B58" w:rsidRDefault="003D3B58" w:rsidP="003D3B58">
      <w:pPr>
        <w:pStyle w:val="ListParagraph"/>
        <w:numPr>
          <w:ilvl w:val="0"/>
          <w:numId w:val="36"/>
        </w:numPr>
        <w:spacing w:line="276" w:lineRule="auto"/>
        <w:rPr>
          <w:rFonts w:ascii="Cambria" w:hAnsi="Cambria"/>
          <w:sz w:val="24"/>
          <w:szCs w:val="24"/>
        </w:rPr>
      </w:pPr>
      <w:r>
        <w:rPr>
          <w:rFonts w:ascii="Cambria" w:hAnsi="Cambria"/>
          <w:sz w:val="24"/>
          <w:szCs w:val="24"/>
        </w:rPr>
        <w:t>Continue annual facilities assessments</w:t>
      </w:r>
      <w:r w:rsidR="00CD269B">
        <w:rPr>
          <w:rFonts w:ascii="Cambria" w:hAnsi="Cambria"/>
          <w:sz w:val="24"/>
          <w:szCs w:val="24"/>
        </w:rPr>
        <w:t xml:space="preserve"> and routine maintenance </w:t>
      </w:r>
      <w:r w:rsidR="007D7610">
        <w:rPr>
          <w:rFonts w:ascii="Cambria" w:hAnsi="Cambria"/>
          <w:sz w:val="24"/>
          <w:szCs w:val="24"/>
        </w:rPr>
        <w:t>on</w:t>
      </w:r>
      <w:r w:rsidR="00CD269B">
        <w:rPr>
          <w:rFonts w:ascii="Cambria" w:hAnsi="Cambria"/>
          <w:sz w:val="24"/>
          <w:szCs w:val="24"/>
        </w:rPr>
        <w:t xml:space="preserve"> both facilities.</w:t>
      </w:r>
    </w:p>
    <w:p w14:paraId="77A52294" w14:textId="4D0CA45A" w:rsidR="00C85E27" w:rsidRPr="004F1E28" w:rsidRDefault="00C85E27" w:rsidP="0072721A">
      <w:pPr>
        <w:pStyle w:val="ListParagraph"/>
        <w:numPr>
          <w:ilvl w:val="0"/>
          <w:numId w:val="36"/>
        </w:numPr>
        <w:spacing w:line="276" w:lineRule="auto"/>
        <w:rPr>
          <w:rFonts w:ascii="Cambria" w:eastAsia="Calibri" w:hAnsi="Cambria" w:cs="Calibri"/>
          <w:sz w:val="24"/>
          <w:szCs w:val="24"/>
        </w:rPr>
      </w:pPr>
      <w:r w:rsidRPr="004F1E28">
        <w:rPr>
          <w:rFonts w:ascii="Cambria" w:eastAsia="Calibri" w:hAnsi="Cambria" w:cs="Calibri"/>
          <w:sz w:val="24"/>
          <w:szCs w:val="24"/>
        </w:rPr>
        <w:br w:type="page"/>
      </w:r>
    </w:p>
    <w:p w14:paraId="6B303D3D" w14:textId="77777777" w:rsidR="00FB0ED4" w:rsidRPr="00BD1774" w:rsidRDefault="007E0BA8" w:rsidP="00BD1774">
      <w:pPr>
        <w:spacing w:before="63" w:line="276" w:lineRule="auto"/>
        <w:ind w:left="100"/>
        <w:rPr>
          <w:rFonts w:ascii="Cambria" w:eastAsia="Cambria" w:hAnsi="Cambria" w:cs="Cambria"/>
          <w:sz w:val="24"/>
          <w:szCs w:val="24"/>
        </w:rPr>
      </w:pPr>
      <w:bookmarkStart w:id="14" w:name="_bookmark10"/>
      <w:bookmarkEnd w:id="14"/>
      <w:r w:rsidRPr="00BD1774">
        <w:rPr>
          <w:rFonts w:ascii="Cambria" w:hAnsi="Cambria"/>
          <w:b/>
          <w:color w:val="4F81BC"/>
          <w:spacing w:val="-1"/>
          <w:sz w:val="24"/>
          <w:szCs w:val="24"/>
        </w:rPr>
        <w:lastRenderedPageBreak/>
        <w:t>Strategic</w:t>
      </w:r>
      <w:r w:rsidRPr="00BD1774">
        <w:rPr>
          <w:rFonts w:ascii="Cambria" w:hAnsi="Cambria"/>
          <w:b/>
          <w:color w:val="4F81BC"/>
          <w:spacing w:val="-7"/>
          <w:sz w:val="24"/>
          <w:szCs w:val="24"/>
        </w:rPr>
        <w:t xml:space="preserve"> </w:t>
      </w:r>
      <w:r w:rsidRPr="00BD1774">
        <w:rPr>
          <w:rFonts w:ascii="Cambria" w:hAnsi="Cambria"/>
          <w:b/>
          <w:color w:val="4F81BC"/>
          <w:spacing w:val="-1"/>
          <w:sz w:val="24"/>
          <w:szCs w:val="24"/>
        </w:rPr>
        <w:t>Planning</w:t>
      </w:r>
      <w:r w:rsidRPr="00BD1774">
        <w:rPr>
          <w:rFonts w:ascii="Cambria" w:hAnsi="Cambria"/>
          <w:b/>
          <w:color w:val="4F81BC"/>
          <w:spacing w:val="-4"/>
          <w:sz w:val="24"/>
          <w:szCs w:val="24"/>
        </w:rPr>
        <w:t xml:space="preserve"> </w:t>
      </w:r>
      <w:r w:rsidRPr="00BD1774">
        <w:rPr>
          <w:rFonts w:ascii="Cambria" w:hAnsi="Cambria"/>
          <w:b/>
          <w:color w:val="4F81BC"/>
          <w:spacing w:val="-1"/>
          <w:sz w:val="24"/>
          <w:szCs w:val="24"/>
        </w:rPr>
        <w:t>Topic</w:t>
      </w:r>
      <w:r w:rsidRPr="00BD1774">
        <w:rPr>
          <w:rFonts w:ascii="Cambria" w:hAnsi="Cambria"/>
          <w:b/>
          <w:color w:val="4F81BC"/>
          <w:spacing w:val="-3"/>
          <w:sz w:val="24"/>
          <w:szCs w:val="24"/>
        </w:rPr>
        <w:t xml:space="preserve"> </w:t>
      </w:r>
      <w:r w:rsidRPr="00BD1774">
        <w:rPr>
          <w:rFonts w:ascii="Cambria" w:hAnsi="Cambria"/>
          <w:b/>
          <w:color w:val="4F81BC"/>
          <w:sz w:val="24"/>
          <w:szCs w:val="24"/>
        </w:rPr>
        <w:t>#2 -</w:t>
      </w:r>
      <w:r w:rsidRPr="00BD1774">
        <w:rPr>
          <w:rFonts w:ascii="Cambria" w:hAnsi="Cambria"/>
          <w:b/>
          <w:color w:val="4F81BC"/>
          <w:spacing w:val="-4"/>
          <w:sz w:val="24"/>
          <w:szCs w:val="24"/>
        </w:rPr>
        <w:t xml:space="preserve"> </w:t>
      </w:r>
      <w:r w:rsidRPr="00BD1774">
        <w:rPr>
          <w:rFonts w:ascii="Cambria" w:hAnsi="Cambria"/>
          <w:color w:val="4F81BC"/>
          <w:spacing w:val="-1"/>
          <w:sz w:val="24"/>
          <w:szCs w:val="24"/>
        </w:rPr>
        <w:t>Equipment</w:t>
      </w:r>
      <w:r w:rsidRPr="00BD1774">
        <w:rPr>
          <w:rFonts w:ascii="Cambria" w:hAnsi="Cambria"/>
          <w:color w:val="4F81BC"/>
          <w:spacing w:val="-4"/>
          <w:sz w:val="24"/>
          <w:szCs w:val="24"/>
        </w:rPr>
        <w:t xml:space="preserve"> </w:t>
      </w:r>
      <w:r w:rsidRPr="00BD1774">
        <w:rPr>
          <w:rFonts w:ascii="Cambria" w:hAnsi="Cambria"/>
          <w:color w:val="4F81BC"/>
          <w:sz w:val="24"/>
          <w:szCs w:val="24"/>
        </w:rPr>
        <w:t>and</w:t>
      </w:r>
      <w:r w:rsidRPr="00BD1774">
        <w:rPr>
          <w:rFonts w:ascii="Cambria" w:hAnsi="Cambria"/>
          <w:color w:val="4F81BC"/>
          <w:spacing w:val="-2"/>
          <w:sz w:val="24"/>
          <w:szCs w:val="24"/>
        </w:rPr>
        <w:t xml:space="preserve"> </w:t>
      </w:r>
      <w:r w:rsidRPr="00BD1774">
        <w:rPr>
          <w:rFonts w:ascii="Cambria" w:hAnsi="Cambria"/>
          <w:color w:val="4F81BC"/>
          <w:spacing w:val="-1"/>
          <w:sz w:val="24"/>
          <w:szCs w:val="24"/>
        </w:rPr>
        <w:t>Apparatus</w:t>
      </w:r>
    </w:p>
    <w:p w14:paraId="450EA2D7" w14:textId="77777777" w:rsidR="00FB0ED4" w:rsidRPr="00BD1774" w:rsidRDefault="00FB0ED4" w:rsidP="00BD1774">
      <w:pPr>
        <w:spacing w:before="3" w:line="276" w:lineRule="auto"/>
        <w:rPr>
          <w:rFonts w:ascii="Cambria" w:eastAsia="Cambria" w:hAnsi="Cambria" w:cs="Cambria"/>
          <w:sz w:val="24"/>
          <w:szCs w:val="24"/>
        </w:rPr>
      </w:pPr>
    </w:p>
    <w:p w14:paraId="3DD355C9" w14:textId="77777777" w:rsidR="00FB0ED4" w:rsidRPr="00BD1774" w:rsidRDefault="007E0BA8" w:rsidP="00BD1774">
      <w:pPr>
        <w:spacing w:line="276" w:lineRule="auto"/>
        <w:ind w:left="1855"/>
        <w:rPr>
          <w:rFonts w:ascii="Cambria" w:eastAsia="Cambria" w:hAnsi="Cambria" w:cs="Cambria"/>
          <w:sz w:val="24"/>
          <w:szCs w:val="24"/>
        </w:rPr>
      </w:pPr>
      <w:r w:rsidRPr="00BD1774">
        <w:rPr>
          <w:rFonts w:ascii="Cambria" w:eastAsia="Cambria" w:hAnsi="Cambria" w:cs="Cambria"/>
          <w:noProof/>
          <w:sz w:val="24"/>
          <w:szCs w:val="24"/>
        </w:rPr>
        <w:drawing>
          <wp:inline distT="0" distB="0" distL="0" distR="0" wp14:anchorId="0BADFB33" wp14:editId="278EC90E">
            <wp:extent cx="4069695" cy="2658332"/>
            <wp:effectExtent l="0" t="0" r="762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69695" cy="2658332"/>
                    </a:xfrm>
                    <a:prstGeom prst="rect">
                      <a:avLst/>
                    </a:prstGeom>
                  </pic:spPr>
                </pic:pic>
              </a:graphicData>
            </a:graphic>
          </wp:inline>
        </w:drawing>
      </w:r>
    </w:p>
    <w:p w14:paraId="1A81F0B1" w14:textId="77777777" w:rsidR="00FB0ED4" w:rsidRPr="00BD1774" w:rsidRDefault="00FB0ED4" w:rsidP="00BD1774">
      <w:pPr>
        <w:spacing w:line="276" w:lineRule="auto"/>
        <w:rPr>
          <w:rFonts w:ascii="Cambria" w:eastAsia="Cambria" w:hAnsi="Cambria" w:cs="Cambria"/>
          <w:sz w:val="24"/>
          <w:szCs w:val="24"/>
        </w:rPr>
      </w:pPr>
    </w:p>
    <w:p w14:paraId="0A13DB69" w14:textId="2D4B16C0" w:rsidR="00FB0ED4" w:rsidRPr="00BD1774" w:rsidRDefault="00855C4C" w:rsidP="00BD1774">
      <w:pPr>
        <w:pStyle w:val="BodyText"/>
        <w:spacing w:line="276" w:lineRule="auto"/>
        <w:ind w:left="100" w:right="295" w:firstLine="0"/>
        <w:rPr>
          <w:rFonts w:ascii="Cambria" w:hAnsi="Cambria"/>
        </w:rPr>
      </w:pPr>
      <w:r w:rsidRPr="00BD1774">
        <w:rPr>
          <w:rFonts w:ascii="Cambria" w:hAnsi="Cambria"/>
          <w:spacing w:val="-2"/>
        </w:rPr>
        <w:t>T</w:t>
      </w:r>
      <w:r w:rsidR="007E0BA8" w:rsidRPr="00BD1774">
        <w:rPr>
          <w:rFonts w:ascii="Cambria" w:hAnsi="Cambria"/>
          <w:spacing w:val="-2"/>
        </w:rPr>
        <w:t>he</w:t>
      </w:r>
      <w:r w:rsidR="007E0BA8" w:rsidRPr="00BD1774">
        <w:rPr>
          <w:rFonts w:ascii="Cambria" w:hAnsi="Cambria"/>
          <w:spacing w:val="-5"/>
        </w:rPr>
        <w:t xml:space="preserve"> </w:t>
      </w:r>
      <w:r w:rsidR="007E0BA8" w:rsidRPr="00BD1774">
        <w:rPr>
          <w:rFonts w:ascii="Cambria" w:hAnsi="Cambria"/>
        </w:rPr>
        <w:t>department</w:t>
      </w:r>
      <w:r w:rsidR="007E0BA8" w:rsidRPr="00BD1774">
        <w:rPr>
          <w:rFonts w:ascii="Cambria" w:hAnsi="Cambria"/>
          <w:spacing w:val="-5"/>
        </w:rPr>
        <w:t xml:space="preserve"> </w:t>
      </w:r>
      <w:r w:rsidR="007E0BA8" w:rsidRPr="00BD1774">
        <w:rPr>
          <w:rFonts w:ascii="Cambria" w:hAnsi="Cambria"/>
        </w:rPr>
        <w:t>has</w:t>
      </w:r>
      <w:r w:rsidR="007E0BA8" w:rsidRPr="00BD1774">
        <w:rPr>
          <w:rFonts w:ascii="Cambria" w:hAnsi="Cambria"/>
          <w:spacing w:val="-8"/>
        </w:rPr>
        <w:t xml:space="preserve"> </w:t>
      </w:r>
      <w:r w:rsidRPr="00BD1774">
        <w:rPr>
          <w:rFonts w:ascii="Cambria" w:hAnsi="Cambria"/>
          <w:spacing w:val="-1"/>
        </w:rPr>
        <w:t xml:space="preserve">established an apparatus </w:t>
      </w:r>
      <w:r w:rsidR="007E0BA8" w:rsidRPr="00BD1774">
        <w:rPr>
          <w:rFonts w:ascii="Cambria" w:hAnsi="Cambria"/>
          <w:spacing w:val="-1"/>
        </w:rPr>
        <w:t>replacement plan</w:t>
      </w:r>
      <w:r w:rsidR="007E0BA8" w:rsidRPr="00BD1774">
        <w:rPr>
          <w:rFonts w:ascii="Cambria" w:hAnsi="Cambria"/>
          <w:spacing w:val="-3"/>
        </w:rPr>
        <w:t xml:space="preserve"> </w:t>
      </w:r>
      <w:r w:rsidRPr="00BD1774">
        <w:rPr>
          <w:rFonts w:ascii="Cambria" w:hAnsi="Cambria"/>
          <w:spacing w:val="-3"/>
        </w:rPr>
        <w:t>which can</w:t>
      </w:r>
      <w:r w:rsidR="007E0BA8" w:rsidRPr="00BD1774">
        <w:rPr>
          <w:rFonts w:ascii="Cambria" w:hAnsi="Cambria"/>
          <w:spacing w:val="-3"/>
        </w:rPr>
        <w:t xml:space="preserve"> </w:t>
      </w:r>
      <w:r w:rsidR="007E0BA8" w:rsidRPr="00BD1774">
        <w:rPr>
          <w:rFonts w:ascii="Cambria" w:hAnsi="Cambria"/>
        </w:rPr>
        <w:t>be</w:t>
      </w:r>
      <w:r w:rsidR="007E0BA8" w:rsidRPr="00BD1774">
        <w:rPr>
          <w:rFonts w:ascii="Cambria" w:hAnsi="Cambria"/>
          <w:spacing w:val="1"/>
        </w:rPr>
        <w:t xml:space="preserve"> </w:t>
      </w:r>
      <w:r w:rsidR="007E0BA8" w:rsidRPr="00BD1774">
        <w:rPr>
          <w:rFonts w:ascii="Cambria" w:hAnsi="Cambria"/>
          <w:spacing w:val="-2"/>
        </w:rPr>
        <w:t>found</w:t>
      </w:r>
      <w:r w:rsidR="007E0BA8" w:rsidRPr="00BD1774">
        <w:rPr>
          <w:rFonts w:ascii="Cambria" w:hAnsi="Cambria"/>
          <w:spacing w:val="-3"/>
        </w:rPr>
        <w:t xml:space="preserve"> </w:t>
      </w:r>
      <w:r w:rsidR="007E0BA8" w:rsidRPr="00BD1774">
        <w:rPr>
          <w:rFonts w:ascii="Cambria" w:hAnsi="Cambria"/>
        </w:rPr>
        <w:t>in</w:t>
      </w:r>
      <w:r w:rsidR="007E0BA8" w:rsidRPr="00BD1774">
        <w:rPr>
          <w:rFonts w:ascii="Cambria" w:hAnsi="Cambria"/>
          <w:spacing w:val="4"/>
        </w:rPr>
        <w:t xml:space="preserve"> </w:t>
      </w:r>
      <w:r w:rsidR="007E0BA8" w:rsidRPr="00BD1774">
        <w:rPr>
          <w:rFonts w:ascii="Cambria" w:hAnsi="Cambria"/>
          <w:spacing w:val="-1"/>
        </w:rPr>
        <w:t>Appendix</w:t>
      </w:r>
      <w:r w:rsidR="007E0BA8" w:rsidRPr="00BD1774">
        <w:rPr>
          <w:rFonts w:ascii="Cambria" w:hAnsi="Cambria"/>
          <w:spacing w:val="-5"/>
        </w:rPr>
        <w:t xml:space="preserve"> </w:t>
      </w:r>
      <w:r w:rsidR="007E0BA8" w:rsidRPr="00BD1774">
        <w:rPr>
          <w:rFonts w:ascii="Cambria" w:hAnsi="Cambria"/>
          <w:spacing w:val="1"/>
        </w:rPr>
        <w:t>A.</w:t>
      </w:r>
      <w:r w:rsidR="002E6C44">
        <w:rPr>
          <w:rFonts w:ascii="Cambria" w:hAnsi="Cambria"/>
          <w:spacing w:val="1"/>
        </w:rPr>
        <w:t xml:space="preserve">  With the recent escalation of apparatus and equipment costs</w:t>
      </w:r>
      <w:r w:rsidR="000723CC">
        <w:rPr>
          <w:rFonts w:ascii="Cambria" w:hAnsi="Cambria"/>
          <w:spacing w:val="1"/>
        </w:rPr>
        <w:t xml:space="preserve"> and lengthened delivery timeframes, </w:t>
      </w:r>
      <w:r w:rsidR="002E6C44">
        <w:rPr>
          <w:rFonts w:ascii="Cambria" w:hAnsi="Cambria"/>
          <w:spacing w:val="1"/>
        </w:rPr>
        <w:t xml:space="preserve">re-evaluation of the </w:t>
      </w:r>
      <w:r w:rsidR="000723CC">
        <w:rPr>
          <w:rFonts w:ascii="Cambria" w:hAnsi="Cambria"/>
          <w:spacing w:val="1"/>
        </w:rPr>
        <w:t xml:space="preserve">apparatus replacement plan </w:t>
      </w:r>
      <w:r w:rsidR="002E6C44">
        <w:rPr>
          <w:rFonts w:ascii="Cambria" w:hAnsi="Cambria"/>
          <w:spacing w:val="1"/>
        </w:rPr>
        <w:t>is needed.</w:t>
      </w:r>
      <w:r w:rsidR="000723CC">
        <w:rPr>
          <w:rFonts w:ascii="Cambria" w:hAnsi="Cambria"/>
          <w:spacing w:val="1"/>
        </w:rPr>
        <w:t xml:space="preserve">  A significant portion of our apparatus are at or near their replacement timeframe.  </w:t>
      </w:r>
      <w:r w:rsidR="0052010C">
        <w:rPr>
          <w:rFonts w:ascii="Cambria" w:hAnsi="Cambria"/>
          <w:spacing w:val="1"/>
        </w:rPr>
        <w:t>Our personal protective equipment replacement schedules are on track and will need to be maintained and updated as needed.</w:t>
      </w:r>
    </w:p>
    <w:p w14:paraId="689D825F" w14:textId="77777777" w:rsidR="00855C4C" w:rsidRPr="00BD1774" w:rsidRDefault="00855C4C" w:rsidP="00BD1774">
      <w:pPr>
        <w:spacing w:before="10" w:line="276" w:lineRule="auto"/>
        <w:rPr>
          <w:rFonts w:ascii="Cambria" w:eastAsia="Calibri" w:hAnsi="Cambria" w:cs="Calibri"/>
          <w:sz w:val="24"/>
          <w:szCs w:val="24"/>
        </w:rPr>
      </w:pPr>
    </w:p>
    <w:p w14:paraId="6ACFD40A" w14:textId="77777777" w:rsidR="00FB0ED4" w:rsidRPr="00BD1774" w:rsidRDefault="007E0BA8" w:rsidP="00BD1774">
      <w:pPr>
        <w:pStyle w:val="BodyText"/>
        <w:spacing w:line="276" w:lineRule="auto"/>
        <w:ind w:left="100" w:firstLine="0"/>
        <w:rPr>
          <w:rFonts w:ascii="Cambria" w:hAnsi="Cambria"/>
        </w:rPr>
      </w:pPr>
      <w:r w:rsidRPr="00BD1774">
        <w:rPr>
          <w:rFonts w:ascii="Cambria" w:hAnsi="Cambria"/>
          <w:spacing w:val="-1"/>
        </w:rPr>
        <w:t>OBJECTIVES:</w:t>
      </w:r>
    </w:p>
    <w:p w14:paraId="5ECDDFAF" w14:textId="77777777" w:rsidR="00873ADE" w:rsidRPr="00BD1774" w:rsidRDefault="00873ADE" w:rsidP="00FF1897">
      <w:pPr>
        <w:pStyle w:val="BodyText"/>
        <w:numPr>
          <w:ilvl w:val="0"/>
          <w:numId w:val="13"/>
        </w:numPr>
        <w:tabs>
          <w:tab w:val="left" w:pos="821"/>
        </w:tabs>
        <w:spacing w:before="47" w:line="276" w:lineRule="auto"/>
        <w:rPr>
          <w:rFonts w:ascii="Cambria" w:hAnsi="Cambria"/>
        </w:rPr>
      </w:pPr>
      <w:r w:rsidRPr="00BD1774">
        <w:rPr>
          <w:rFonts w:ascii="Cambria" w:hAnsi="Cambria"/>
          <w:spacing w:val="-1"/>
        </w:rPr>
        <w:t>Perform</w:t>
      </w:r>
      <w:r w:rsidRPr="00BD1774">
        <w:rPr>
          <w:rFonts w:ascii="Cambria" w:hAnsi="Cambria"/>
          <w:spacing w:val="-2"/>
        </w:rPr>
        <w:t xml:space="preserve"> an</w:t>
      </w:r>
      <w:r w:rsidRPr="00BD1774">
        <w:rPr>
          <w:rFonts w:ascii="Cambria" w:hAnsi="Cambria"/>
          <w:spacing w:val="-5"/>
        </w:rPr>
        <w:t xml:space="preserve"> </w:t>
      </w:r>
      <w:r w:rsidRPr="00BD1774">
        <w:rPr>
          <w:rFonts w:ascii="Cambria" w:hAnsi="Cambria"/>
          <w:spacing w:val="-1"/>
        </w:rPr>
        <w:t>inventory</w:t>
      </w:r>
      <w:r w:rsidRPr="00BD1774">
        <w:rPr>
          <w:rFonts w:ascii="Cambria" w:hAnsi="Cambria"/>
          <w:spacing w:val="-6"/>
        </w:rPr>
        <w:t xml:space="preserve"> </w:t>
      </w:r>
      <w:r w:rsidRPr="00BD1774">
        <w:rPr>
          <w:rFonts w:ascii="Cambria" w:hAnsi="Cambria"/>
        </w:rPr>
        <w:t>of</w:t>
      </w:r>
      <w:r w:rsidRPr="00BD1774">
        <w:rPr>
          <w:rFonts w:ascii="Cambria" w:hAnsi="Cambria"/>
          <w:spacing w:val="-3"/>
        </w:rPr>
        <w:t xml:space="preserve"> </w:t>
      </w:r>
      <w:r w:rsidRPr="00BD1774">
        <w:rPr>
          <w:rFonts w:ascii="Cambria" w:hAnsi="Cambria"/>
        </w:rPr>
        <w:t>all</w:t>
      </w:r>
      <w:r w:rsidRPr="00BD1774">
        <w:rPr>
          <w:rFonts w:ascii="Cambria" w:hAnsi="Cambria"/>
          <w:spacing w:val="-5"/>
        </w:rPr>
        <w:t xml:space="preserve"> </w:t>
      </w:r>
      <w:r w:rsidRPr="00BD1774">
        <w:rPr>
          <w:rFonts w:ascii="Cambria" w:hAnsi="Cambria"/>
          <w:spacing w:val="-1"/>
        </w:rPr>
        <w:t>equipment</w:t>
      </w:r>
      <w:r>
        <w:rPr>
          <w:rFonts w:ascii="Cambria" w:hAnsi="Cambria"/>
          <w:spacing w:val="-1"/>
        </w:rPr>
        <w:t xml:space="preserve"> on apparatus</w:t>
      </w:r>
      <w:r w:rsidRPr="00BD1774">
        <w:rPr>
          <w:rFonts w:ascii="Cambria" w:hAnsi="Cambria"/>
          <w:spacing w:val="-1"/>
        </w:rPr>
        <w:t>.</w:t>
      </w:r>
    </w:p>
    <w:p w14:paraId="1185CB60" w14:textId="77777777" w:rsidR="00873ADE" w:rsidRDefault="007E0BA8" w:rsidP="00FF1897">
      <w:pPr>
        <w:pStyle w:val="BodyText"/>
        <w:numPr>
          <w:ilvl w:val="0"/>
          <w:numId w:val="13"/>
        </w:numPr>
        <w:tabs>
          <w:tab w:val="left" w:pos="821"/>
        </w:tabs>
        <w:spacing w:before="47" w:line="276" w:lineRule="auto"/>
        <w:rPr>
          <w:rFonts w:ascii="Cambria" w:hAnsi="Cambria"/>
        </w:rPr>
      </w:pPr>
      <w:r w:rsidRPr="00BD1774">
        <w:rPr>
          <w:rFonts w:ascii="Cambria" w:hAnsi="Cambria"/>
        </w:rPr>
        <w:t>Develop</w:t>
      </w:r>
      <w:r w:rsidRPr="00BD1774">
        <w:rPr>
          <w:rFonts w:ascii="Cambria" w:hAnsi="Cambria"/>
          <w:spacing w:val="-5"/>
        </w:rPr>
        <w:t xml:space="preserve"> </w:t>
      </w:r>
      <w:r w:rsidRPr="00BD1774">
        <w:rPr>
          <w:rFonts w:ascii="Cambria" w:hAnsi="Cambria"/>
        </w:rPr>
        <w:t>a</w:t>
      </w:r>
      <w:r w:rsidRPr="00BD1774">
        <w:rPr>
          <w:rFonts w:ascii="Cambria" w:hAnsi="Cambria"/>
          <w:spacing w:val="-1"/>
        </w:rPr>
        <w:t xml:space="preserve"> replacement</w:t>
      </w:r>
      <w:r w:rsidRPr="00BD1774">
        <w:rPr>
          <w:rFonts w:ascii="Cambria" w:hAnsi="Cambria"/>
          <w:spacing w:val="-6"/>
        </w:rPr>
        <w:t xml:space="preserve"> </w:t>
      </w:r>
      <w:r w:rsidR="00873ADE">
        <w:rPr>
          <w:rFonts w:ascii="Cambria" w:hAnsi="Cambria"/>
          <w:spacing w:val="-6"/>
        </w:rPr>
        <w:t>schedule for all equipment based on expected service life</w:t>
      </w:r>
      <w:r w:rsidRPr="00BD1774">
        <w:rPr>
          <w:rFonts w:ascii="Cambria" w:hAnsi="Cambria"/>
        </w:rPr>
        <w:t>.</w:t>
      </w:r>
    </w:p>
    <w:p w14:paraId="24BB5C54" w14:textId="784D7CAE" w:rsidR="009D41AD" w:rsidRDefault="002E6C44" w:rsidP="00FF1897">
      <w:pPr>
        <w:pStyle w:val="BodyText"/>
        <w:numPr>
          <w:ilvl w:val="0"/>
          <w:numId w:val="13"/>
        </w:numPr>
        <w:tabs>
          <w:tab w:val="left" w:pos="821"/>
        </w:tabs>
        <w:spacing w:before="47" w:line="276" w:lineRule="auto"/>
        <w:rPr>
          <w:rFonts w:ascii="Cambria" w:hAnsi="Cambria"/>
        </w:rPr>
      </w:pPr>
      <w:r>
        <w:rPr>
          <w:rFonts w:ascii="Cambria" w:hAnsi="Cambria"/>
        </w:rPr>
        <w:t>Ensure reserve accounts and annual budget support the apparatus and equipment replacement schedule.</w:t>
      </w:r>
    </w:p>
    <w:p w14:paraId="4FB523C2" w14:textId="31F67754" w:rsidR="00985A6A" w:rsidRDefault="00985A6A" w:rsidP="00FF1897">
      <w:pPr>
        <w:pStyle w:val="BodyText"/>
        <w:numPr>
          <w:ilvl w:val="0"/>
          <w:numId w:val="13"/>
        </w:numPr>
        <w:tabs>
          <w:tab w:val="left" w:pos="821"/>
        </w:tabs>
        <w:spacing w:before="47" w:line="276" w:lineRule="auto"/>
        <w:rPr>
          <w:rFonts w:ascii="Cambria" w:hAnsi="Cambria"/>
        </w:rPr>
      </w:pPr>
      <w:r>
        <w:rPr>
          <w:rFonts w:ascii="Cambria" w:hAnsi="Cambria"/>
        </w:rPr>
        <w:t xml:space="preserve">Configure inventory database to support </w:t>
      </w:r>
      <w:r w:rsidR="0052010C">
        <w:rPr>
          <w:rFonts w:ascii="Cambria" w:hAnsi="Cambria"/>
        </w:rPr>
        <w:t xml:space="preserve">apparatus, equipment, and PPE </w:t>
      </w:r>
      <w:r>
        <w:rPr>
          <w:rFonts w:ascii="Cambria" w:hAnsi="Cambria"/>
        </w:rPr>
        <w:t>replacement planning and documentation requirements.</w:t>
      </w:r>
    </w:p>
    <w:p w14:paraId="574CAFED" w14:textId="3861D858" w:rsidR="0052010C" w:rsidRPr="009D41AD" w:rsidRDefault="0052010C" w:rsidP="00FF1897">
      <w:pPr>
        <w:pStyle w:val="BodyText"/>
        <w:numPr>
          <w:ilvl w:val="0"/>
          <w:numId w:val="13"/>
        </w:numPr>
        <w:tabs>
          <w:tab w:val="left" w:pos="821"/>
        </w:tabs>
        <w:spacing w:before="47" w:line="276" w:lineRule="auto"/>
        <w:rPr>
          <w:rFonts w:ascii="Cambria" w:hAnsi="Cambria"/>
        </w:rPr>
      </w:pPr>
      <w:r>
        <w:rPr>
          <w:rFonts w:ascii="Cambria" w:hAnsi="Cambria"/>
        </w:rPr>
        <w:t>Maintain situational awareness of industry equipment and PPE trends with respect to the current and future needs of the fire district.</w:t>
      </w:r>
    </w:p>
    <w:p w14:paraId="3D0AA8B4" w14:textId="77777777" w:rsidR="00FB0ED4" w:rsidRPr="00BD1774" w:rsidRDefault="00FB0ED4" w:rsidP="00BD1774">
      <w:pPr>
        <w:spacing w:before="2" w:line="276" w:lineRule="auto"/>
        <w:rPr>
          <w:rFonts w:ascii="Cambria" w:eastAsia="Calibri" w:hAnsi="Cambria" w:cs="Calibri"/>
          <w:sz w:val="24"/>
          <w:szCs w:val="24"/>
        </w:rPr>
      </w:pPr>
    </w:p>
    <w:p w14:paraId="6337455A" w14:textId="77777777" w:rsidR="00FB0ED4" w:rsidRPr="00BD1774" w:rsidRDefault="007E0BA8" w:rsidP="00BD1774">
      <w:pPr>
        <w:pStyle w:val="BodyText"/>
        <w:spacing w:before="51" w:line="276" w:lineRule="auto"/>
        <w:ind w:left="100" w:firstLine="0"/>
        <w:rPr>
          <w:rFonts w:ascii="Cambria" w:hAnsi="Cambria"/>
        </w:rPr>
      </w:pPr>
      <w:r w:rsidRPr="00BD1774">
        <w:rPr>
          <w:rFonts w:ascii="Cambria" w:hAnsi="Cambria"/>
          <w:spacing w:val="-1"/>
        </w:rPr>
        <w:t>ACTION</w:t>
      </w:r>
      <w:r w:rsidRPr="00BD1774">
        <w:rPr>
          <w:rFonts w:ascii="Cambria" w:hAnsi="Cambria"/>
          <w:spacing w:val="-4"/>
        </w:rPr>
        <w:t xml:space="preserve"> </w:t>
      </w:r>
      <w:r w:rsidRPr="00BD1774">
        <w:rPr>
          <w:rFonts w:ascii="Cambria" w:hAnsi="Cambria"/>
          <w:spacing w:val="-1"/>
        </w:rPr>
        <w:t>ITEMS:</w:t>
      </w:r>
    </w:p>
    <w:p w14:paraId="08A313B7" w14:textId="2F2BC86A" w:rsidR="00FB0ED4" w:rsidRPr="009F168E" w:rsidRDefault="000723CC" w:rsidP="00FF1897">
      <w:pPr>
        <w:pStyle w:val="BodyText"/>
        <w:numPr>
          <w:ilvl w:val="0"/>
          <w:numId w:val="12"/>
        </w:numPr>
        <w:tabs>
          <w:tab w:val="left" w:pos="821"/>
        </w:tabs>
        <w:spacing w:before="43" w:line="276" w:lineRule="auto"/>
        <w:ind w:right="994"/>
        <w:rPr>
          <w:rFonts w:ascii="Cambria" w:hAnsi="Cambria"/>
        </w:rPr>
      </w:pPr>
      <w:r w:rsidRPr="009F168E">
        <w:rPr>
          <w:rFonts w:ascii="Cambria" w:hAnsi="Cambria"/>
          <w:spacing w:val="-1"/>
        </w:rPr>
        <w:t>Update the existing apparatus replacement plan to reflect recent cost escalation</w:t>
      </w:r>
      <w:r w:rsidR="00F37DDC" w:rsidRPr="009F168E">
        <w:rPr>
          <w:rFonts w:ascii="Cambria" w:hAnsi="Cambria"/>
          <w:spacing w:val="-1"/>
        </w:rPr>
        <w:t xml:space="preserve"> and add fields to reflect ordering lead times.</w:t>
      </w:r>
    </w:p>
    <w:p w14:paraId="2F7A21D9" w14:textId="1CB58735" w:rsidR="000723CC" w:rsidRPr="009F168E" w:rsidRDefault="009D41AD" w:rsidP="00FF1897">
      <w:pPr>
        <w:pStyle w:val="BodyText"/>
        <w:numPr>
          <w:ilvl w:val="0"/>
          <w:numId w:val="12"/>
        </w:numPr>
        <w:tabs>
          <w:tab w:val="left" w:pos="821"/>
        </w:tabs>
        <w:spacing w:before="43" w:line="276" w:lineRule="auto"/>
        <w:ind w:right="994"/>
        <w:rPr>
          <w:rFonts w:ascii="Cambria" w:hAnsi="Cambria"/>
        </w:rPr>
      </w:pPr>
      <w:r w:rsidRPr="009F168E">
        <w:rPr>
          <w:rFonts w:ascii="Cambria" w:hAnsi="Cambria"/>
        </w:rPr>
        <w:t xml:space="preserve">Establish apparatus workgroup to make recommendations to the board for </w:t>
      </w:r>
      <w:r w:rsidR="00985A6A" w:rsidRPr="009F168E">
        <w:rPr>
          <w:rFonts w:ascii="Cambria" w:hAnsi="Cambria"/>
        </w:rPr>
        <w:t>purchase</w:t>
      </w:r>
      <w:r w:rsidR="0052010C" w:rsidRPr="009F168E">
        <w:rPr>
          <w:rFonts w:ascii="Cambria" w:hAnsi="Cambria"/>
        </w:rPr>
        <w:t>s</w:t>
      </w:r>
      <w:r w:rsidR="00985A6A" w:rsidRPr="009F168E">
        <w:rPr>
          <w:rFonts w:ascii="Cambria" w:hAnsi="Cambria"/>
        </w:rPr>
        <w:t xml:space="preserve"> by fall of 2023.</w:t>
      </w:r>
    </w:p>
    <w:p w14:paraId="31D7F60E" w14:textId="55324D4F" w:rsidR="00985A6A" w:rsidRPr="009F168E" w:rsidRDefault="00985A6A" w:rsidP="00FF1897">
      <w:pPr>
        <w:pStyle w:val="BodyText"/>
        <w:numPr>
          <w:ilvl w:val="0"/>
          <w:numId w:val="12"/>
        </w:numPr>
        <w:tabs>
          <w:tab w:val="left" w:pos="821"/>
        </w:tabs>
        <w:spacing w:before="43" w:line="276" w:lineRule="auto"/>
        <w:ind w:right="994"/>
        <w:rPr>
          <w:rFonts w:ascii="Cambria" w:hAnsi="Cambria"/>
        </w:rPr>
      </w:pPr>
      <w:r w:rsidRPr="009F168E">
        <w:rPr>
          <w:rFonts w:ascii="Cambria" w:hAnsi="Cambria"/>
        </w:rPr>
        <w:t>Assign staff to complete a detailed inventory of all equipment on apparatus.</w:t>
      </w:r>
    </w:p>
    <w:p w14:paraId="2CAB9F00" w14:textId="3D55C0BC" w:rsidR="00C85E27" w:rsidRPr="00C36E55" w:rsidRDefault="0052010C" w:rsidP="00B034D8">
      <w:pPr>
        <w:pStyle w:val="BodyText"/>
        <w:numPr>
          <w:ilvl w:val="0"/>
          <w:numId w:val="12"/>
        </w:numPr>
        <w:tabs>
          <w:tab w:val="left" w:pos="821"/>
        </w:tabs>
        <w:spacing w:before="43" w:line="276" w:lineRule="auto"/>
        <w:ind w:left="460" w:right="994" w:firstLine="0"/>
        <w:rPr>
          <w:rFonts w:ascii="Cambria" w:hAnsi="Cambria"/>
          <w:spacing w:val="-1"/>
        </w:rPr>
      </w:pPr>
      <w:r w:rsidRPr="00C36E55">
        <w:rPr>
          <w:rFonts w:ascii="Cambria" w:hAnsi="Cambria"/>
        </w:rPr>
        <w:t xml:space="preserve">Configure Zoll inventory </w:t>
      </w:r>
      <w:r w:rsidR="00F37DDC" w:rsidRPr="00C36E55">
        <w:rPr>
          <w:rFonts w:ascii="Cambria" w:hAnsi="Cambria"/>
        </w:rPr>
        <w:t>database to support the objectives noted above.</w:t>
      </w:r>
      <w:r w:rsidR="00C85E27" w:rsidRPr="00C36E55">
        <w:rPr>
          <w:rFonts w:ascii="Cambria" w:hAnsi="Cambria"/>
          <w:spacing w:val="-1"/>
        </w:rPr>
        <w:br w:type="page"/>
      </w:r>
    </w:p>
    <w:p w14:paraId="509E84D9" w14:textId="01A67E4F" w:rsidR="00FB0ED4" w:rsidRDefault="007E0BA8" w:rsidP="003B0CCE">
      <w:pPr>
        <w:pStyle w:val="Heading1"/>
      </w:pPr>
      <w:bookmarkStart w:id="15" w:name="_Strategic_Planning_Topic"/>
      <w:bookmarkEnd w:id="15"/>
      <w:r w:rsidRPr="00BD1774">
        <w:lastRenderedPageBreak/>
        <w:t>Strategic</w:t>
      </w:r>
      <w:r w:rsidRPr="00BD1774">
        <w:rPr>
          <w:spacing w:val="-9"/>
        </w:rPr>
        <w:t xml:space="preserve"> </w:t>
      </w:r>
      <w:r w:rsidRPr="00BD1774">
        <w:t>Planning</w:t>
      </w:r>
      <w:r w:rsidRPr="00BD1774">
        <w:rPr>
          <w:spacing w:val="-5"/>
        </w:rPr>
        <w:t xml:space="preserve"> </w:t>
      </w:r>
      <w:r w:rsidRPr="00BD1774">
        <w:t>Topic</w:t>
      </w:r>
      <w:r w:rsidRPr="00BD1774">
        <w:rPr>
          <w:spacing w:val="-4"/>
        </w:rPr>
        <w:t xml:space="preserve"> </w:t>
      </w:r>
      <w:r w:rsidRPr="00BD1774">
        <w:t>#3 -</w:t>
      </w:r>
      <w:r w:rsidRPr="00BD1774">
        <w:rPr>
          <w:spacing w:val="-5"/>
        </w:rPr>
        <w:t xml:space="preserve"> </w:t>
      </w:r>
      <w:r w:rsidRPr="007759C0">
        <w:rPr>
          <w:b w:val="0"/>
          <w:bCs w:val="0"/>
        </w:rPr>
        <w:t>Staffing/Structure</w:t>
      </w:r>
    </w:p>
    <w:p w14:paraId="6B484349" w14:textId="5D38C69C" w:rsidR="005B4E49" w:rsidRDefault="005B4E49" w:rsidP="00BD1774">
      <w:pPr>
        <w:spacing w:before="63" w:line="276" w:lineRule="auto"/>
        <w:ind w:left="100"/>
        <w:rPr>
          <w:rFonts w:ascii="Cambria" w:hAnsi="Cambria"/>
          <w:color w:val="4F81BC"/>
          <w:spacing w:val="-1"/>
          <w:sz w:val="24"/>
          <w:szCs w:val="24"/>
        </w:rPr>
      </w:pPr>
    </w:p>
    <w:p w14:paraId="0965CB5E" w14:textId="009E693B" w:rsidR="00BA54E4" w:rsidRDefault="006B039B" w:rsidP="0008375E">
      <w:pPr>
        <w:spacing w:before="63" w:line="276" w:lineRule="auto"/>
        <w:ind w:left="100"/>
        <w:rPr>
          <w:rFonts w:ascii="Cambria" w:hAnsi="Cambria"/>
          <w:spacing w:val="-1"/>
          <w:sz w:val="24"/>
          <w:szCs w:val="24"/>
        </w:rPr>
      </w:pPr>
      <w:bookmarkStart w:id="16" w:name="_Hlk157035018"/>
      <w:bookmarkStart w:id="17" w:name="_Hlk157034992"/>
      <w:r>
        <w:rPr>
          <w:rFonts w:ascii="Cambria" w:hAnsi="Cambria"/>
          <w:spacing w:val="-1"/>
          <w:sz w:val="24"/>
          <w:szCs w:val="24"/>
        </w:rPr>
        <w:t xml:space="preserve">NFD1 is a combination </w:t>
      </w:r>
      <w:r w:rsidR="00BA30CC">
        <w:rPr>
          <w:rFonts w:ascii="Cambria" w:hAnsi="Cambria"/>
          <w:spacing w:val="-1"/>
          <w:sz w:val="24"/>
          <w:szCs w:val="24"/>
        </w:rPr>
        <w:t>v</w:t>
      </w:r>
      <w:r w:rsidR="00024501">
        <w:rPr>
          <w:rFonts w:ascii="Cambria" w:hAnsi="Cambria"/>
          <w:spacing w:val="-1"/>
          <w:sz w:val="24"/>
          <w:szCs w:val="24"/>
        </w:rPr>
        <w:t>olunteer</w:t>
      </w:r>
      <w:r w:rsidR="00BA30CC">
        <w:rPr>
          <w:rFonts w:ascii="Cambria" w:hAnsi="Cambria"/>
          <w:spacing w:val="-1"/>
          <w:sz w:val="24"/>
          <w:szCs w:val="24"/>
        </w:rPr>
        <w:t>/career</w:t>
      </w:r>
      <w:r w:rsidR="00024501">
        <w:rPr>
          <w:rFonts w:ascii="Cambria" w:hAnsi="Cambria"/>
          <w:spacing w:val="-1"/>
          <w:sz w:val="24"/>
          <w:szCs w:val="24"/>
        </w:rPr>
        <w:t xml:space="preserve"> organization. </w:t>
      </w:r>
      <w:r w:rsidR="00D92480">
        <w:rPr>
          <w:rFonts w:ascii="Cambria" w:hAnsi="Cambria"/>
          <w:spacing w:val="-1"/>
          <w:sz w:val="24"/>
          <w:szCs w:val="24"/>
        </w:rPr>
        <w:t>Our dedicated and professional career and volunteer staff</w:t>
      </w:r>
      <w:r w:rsidR="00A96054">
        <w:rPr>
          <w:rFonts w:ascii="Cambria" w:hAnsi="Cambria"/>
          <w:spacing w:val="-1"/>
          <w:sz w:val="24"/>
          <w:szCs w:val="24"/>
        </w:rPr>
        <w:t xml:space="preserve"> stand </w:t>
      </w:r>
      <w:bookmarkEnd w:id="16"/>
      <w:r w:rsidR="00A96054">
        <w:rPr>
          <w:rFonts w:ascii="Cambria" w:hAnsi="Cambria"/>
          <w:spacing w:val="-1"/>
          <w:sz w:val="24"/>
          <w:szCs w:val="24"/>
        </w:rPr>
        <w:t xml:space="preserve">ready and remain committed to </w:t>
      </w:r>
      <w:r w:rsidR="00F3605A">
        <w:rPr>
          <w:rFonts w:ascii="Cambria" w:hAnsi="Cambria"/>
          <w:spacing w:val="-1"/>
          <w:sz w:val="24"/>
          <w:szCs w:val="24"/>
        </w:rPr>
        <w:t>protecting our community 24 hours a day, 7 days a week, 365 days a year</w:t>
      </w:r>
      <w:r w:rsidR="00777036">
        <w:rPr>
          <w:rFonts w:ascii="Cambria" w:hAnsi="Cambria"/>
          <w:spacing w:val="-1"/>
          <w:sz w:val="24"/>
          <w:szCs w:val="24"/>
        </w:rPr>
        <w:t xml:space="preserve">. </w:t>
      </w:r>
      <w:r w:rsidR="000C6940">
        <w:rPr>
          <w:rFonts w:ascii="Cambria" w:hAnsi="Cambria"/>
          <w:spacing w:val="-1"/>
          <w:sz w:val="24"/>
          <w:szCs w:val="24"/>
        </w:rPr>
        <w:t xml:space="preserve">The </w:t>
      </w:r>
      <w:proofErr w:type="gramStart"/>
      <w:r w:rsidR="000C6940">
        <w:rPr>
          <w:rFonts w:ascii="Cambria" w:hAnsi="Cambria"/>
          <w:spacing w:val="-1"/>
          <w:sz w:val="24"/>
          <w:szCs w:val="24"/>
        </w:rPr>
        <w:t>District</w:t>
      </w:r>
      <w:proofErr w:type="gramEnd"/>
      <w:r w:rsidR="000C6940">
        <w:rPr>
          <w:rFonts w:ascii="Cambria" w:hAnsi="Cambria"/>
          <w:spacing w:val="-1"/>
          <w:sz w:val="24"/>
          <w:szCs w:val="24"/>
        </w:rPr>
        <w:t xml:space="preserve"> </w:t>
      </w:r>
      <w:r w:rsidR="00777036">
        <w:rPr>
          <w:rFonts w:ascii="Cambria" w:hAnsi="Cambria"/>
          <w:spacing w:val="-1"/>
          <w:sz w:val="24"/>
          <w:szCs w:val="24"/>
        </w:rPr>
        <w:t>remain</w:t>
      </w:r>
      <w:r w:rsidR="000C6940">
        <w:rPr>
          <w:rFonts w:ascii="Cambria" w:hAnsi="Cambria"/>
          <w:spacing w:val="-1"/>
          <w:sz w:val="24"/>
          <w:szCs w:val="24"/>
        </w:rPr>
        <w:t>s</w:t>
      </w:r>
      <w:r w:rsidR="00777036">
        <w:rPr>
          <w:rFonts w:ascii="Cambria" w:hAnsi="Cambria"/>
          <w:spacing w:val="-1"/>
          <w:sz w:val="24"/>
          <w:szCs w:val="24"/>
        </w:rPr>
        <w:t xml:space="preserve"> committed to a </w:t>
      </w:r>
      <w:r w:rsidR="00C3587B">
        <w:rPr>
          <w:rFonts w:ascii="Cambria" w:hAnsi="Cambria"/>
          <w:spacing w:val="-1"/>
          <w:sz w:val="24"/>
          <w:szCs w:val="24"/>
        </w:rPr>
        <w:t xml:space="preserve">strong </w:t>
      </w:r>
      <w:r w:rsidR="00777036">
        <w:rPr>
          <w:rFonts w:ascii="Cambria" w:hAnsi="Cambria"/>
          <w:spacing w:val="-1"/>
          <w:sz w:val="24"/>
          <w:szCs w:val="24"/>
        </w:rPr>
        <w:t>combination organization</w:t>
      </w:r>
      <w:r w:rsidR="00AE163F">
        <w:rPr>
          <w:rFonts w:ascii="Cambria" w:hAnsi="Cambria"/>
          <w:spacing w:val="-1"/>
          <w:sz w:val="24"/>
          <w:szCs w:val="24"/>
        </w:rPr>
        <w:t xml:space="preserve"> as</w:t>
      </w:r>
      <w:r w:rsidR="00C3587B">
        <w:rPr>
          <w:rFonts w:ascii="Cambria" w:hAnsi="Cambria"/>
          <w:spacing w:val="-1"/>
          <w:sz w:val="24"/>
          <w:szCs w:val="24"/>
        </w:rPr>
        <w:t xml:space="preserve"> the best of both worlds</w:t>
      </w:r>
      <w:r w:rsidR="00AC1A84">
        <w:rPr>
          <w:rFonts w:ascii="Cambria" w:hAnsi="Cambria"/>
          <w:spacing w:val="-1"/>
          <w:sz w:val="24"/>
          <w:szCs w:val="24"/>
        </w:rPr>
        <w:t>.</w:t>
      </w:r>
      <w:r w:rsidR="00C4645F">
        <w:rPr>
          <w:rFonts w:ascii="Cambria" w:hAnsi="Cambria"/>
          <w:spacing w:val="-1"/>
          <w:sz w:val="24"/>
          <w:szCs w:val="24"/>
        </w:rPr>
        <w:t xml:space="preserve"> Our career </w:t>
      </w:r>
      <w:r w:rsidR="00503D40">
        <w:rPr>
          <w:rFonts w:ascii="Cambria" w:hAnsi="Cambria"/>
          <w:spacing w:val="-1"/>
          <w:sz w:val="24"/>
          <w:szCs w:val="24"/>
        </w:rPr>
        <w:t>personnel</w:t>
      </w:r>
      <w:r w:rsidR="00C1241E">
        <w:rPr>
          <w:rFonts w:ascii="Cambria" w:hAnsi="Cambria"/>
          <w:spacing w:val="-1"/>
          <w:sz w:val="24"/>
          <w:szCs w:val="24"/>
        </w:rPr>
        <w:t xml:space="preserve"> provide quick response from a </w:t>
      </w:r>
      <w:r w:rsidR="0010119F">
        <w:rPr>
          <w:rFonts w:ascii="Cambria" w:hAnsi="Cambria"/>
          <w:spacing w:val="-1"/>
          <w:sz w:val="24"/>
          <w:szCs w:val="24"/>
        </w:rPr>
        <w:t>continuously staffed facility</w:t>
      </w:r>
      <w:r w:rsidR="00503D40">
        <w:rPr>
          <w:rFonts w:ascii="Cambria" w:hAnsi="Cambria"/>
          <w:spacing w:val="-1"/>
          <w:sz w:val="24"/>
          <w:szCs w:val="24"/>
        </w:rPr>
        <w:t xml:space="preserve"> and our volunteer members </w:t>
      </w:r>
      <w:r w:rsidR="00E44D6A">
        <w:rPr>
          <w:rFonts w:ascii="Cambria" w:hAnsi="Cambria"/>
          <w:spacing w:val="-1"/>
          <w:sz w:val="24"/>
          <w:szCs w:val="24"/>
        </w:rPr>
        <w:t>provide cost-effective</w:t>
      </w:r>
      <w:r w:rsidR="00B0379C">
        <w:rPr>
          <w:rFonts w:ascii="Cambria" w:hAnsi="Cambria"/>
          <w:spacing w:val="-1"/>
          <w:sz w:val="24"/>
          <w:szCs w:val="24"/>
        </w:rPr>
        <w:t xml:space="preserve"> </w:t>
      </w:r>
      <w:r w:rsidR="00C749C8">
        <w:rPr>
          <w:rFonts w:ascii="Cambria" w:hAnsi="Cambria"/>
          <w:spacing w:val="-1"/>
          <w:sz w:val="24"/>
          <w:szCs w:val="24"/>
        </w:rPr>
        <w:t xml:space="preserve">additional </w:t>
      </w:r>
      <w:r w:rsidR="00A0134A">
        <w:rPr>
          <w:rFonts w:ascii="Cambria" w:hAnsi="Cambria"/>
          <w:spacing w:val="-1"/>
          <w:sz w:val="24"/>
          <w:szCs w:val="24"/>
        </w:rPr>
        <w:t xml:space="preserve">responders for </w:t>
      </w:r>
      <w:r w:rsidR="003C59D7">
        <w:rPr>
          <w:rFonts w:ascii="Cambria" w:hAnsi="Cambria"/>
          <w:spacing w:val="-1"/>
          <w:sz w:val="24"/>
          <w:szCs w:val="24"/>
        </w:rPr>
        <w:t xml:space="preserve">large or multiple incidents. In addition, volunteers have traditionally served as </w:t>
      </w:r>
      <w:r w:rsidR="00A74CEF">
        <w:rPr>
          <w:rFonts w:ascii="Cambria" w:hAnsi="Cambria"/>
          <w:spacing w:val="-1"/>
          <w:sz w:val="24"/>
          <w:szCs w:val="24"/>
        </w:rPr>
        <w:t>a pool of qualified candidates for open career positions.</w:t>
      </w:r>
    </w:p>
    <w:p w14:paraId="686A8BD9" w14:textId="77777777" w:rsidR="00BA54E4" w:rsidRDefault="00BA54E4" w:rsidP="0008375E">
      <w:pPr>
        <w:spacing w:before="63" w:line="276" w:lineRule="auto"/>
        <w:ind w:left="100"/>
        <w:rPr>
          <w:rFonts w:ascii="Cambria" w:hAnsi="Cambria"/>
          <w:spacing w:val="-1"/>
          <w:sz w:val="24"/>
          <w:szCs w:val="24"/>
        </w:rPr>
      </w:pPr>
    </w:p>
    <w:p w14:paraId="42411945" w14:textId="166C4829" w:rsidR="00AE163F" w:rsidRDefault="00BA54E4" w:rsidP="006743F8">
      <w:pPr>
        <w:spacing w:before="63" w:line="276" w:lineRule="auto"/>
        <w:ind w:left="100"/>
        <w:rPr>
          <w:rFonts w:ascii="Cambria" w:hAnsi="Cambria"/>
          <w:spacing w:val="-1"/>
          <w:sz w:val="24"/>
          <w:szCs w:val="24"/>
        </w:rPr>
      </w:pPr>
      <w:r>
        <w:rPr>
          <w:rFonts w:ascii="Cambria" w:hAnsi="Cambria"/>
          <w:spacing w:val="-1"/>
          <w:sz w:val="24"/>
          <w:szCs w:val="24"/>
        </w:rPr>
        <w:t xml:space="preserve">The staffing plan presented is not meant to diminish </w:t>
      </w:r>
      <w:r w:rsidR="0026420B">
        <w:rPr>
          <w:rFonts w:ascii="Cambria" w:hAnsi="Cambria"/>
          <w:spacing w:val="-1"/>
          <w:sz w:val="24"/>
          <w:szCs w:val="24"/>
        </w:rPr>
        <w:t xml:space="preserve">volunteer participation. Rather it is meant to </w:t>
      </w:r>
      <w:r w:rsidR="003C158B">
        <w:rPr>
          <w:rFonts w:ascii="Cambria" w:hAnsi="Cambria"/>
          <w:spacing w:val="-1"/>
          <w:sz w:val="24"/>
          <w:szCs w:val="24"/>
        </w:rPr>
        <w:t xml:space="preserve">provide new mechanisms for increased volunteerism while acknowledging the need for new and replacement </w:t>
      </w:r>
      <w:r w:rsidR="00AA09FD">
        <w:rPr>
          <w:rFonts w:ascii="Cambria" w:hAnsi="Cambria"/>
          <w:spacing w:val="-1"/>
          <w:sz w:val="24"/>
          <w:szCs w:val="24"/>
        </w:rPr>
        <w:t xml:space="preserve">career </w:t>
      </w:r>
      <w:r w:rsidR="006743F8">
        <w:rPr>
          <w:rFonts w:ascii="Cambria" w:hAnsi="Cambria"/>
          <w:spacing w:val="-1"/>
          <w:sz w:val="24"/>
          <w:szCs w:val="24"/>
        </w:rPr>
        <w:t>staff</w:t>
      </w:r>
      <w:r w:rsidR="00517B73">
        <w:rPr>
          <w:rFonts w:ascii="Cambria" w:hAnsi="Cambria"/>
          <w:spacing w:val="-1"/>
          <w:sz w:val="24"/>
          <w:szCs w:val="24"/>
        </w:rPr>
        <w:t xml:space="preserve"> as call volumes rise</w:t>
      </w:r>
      <w:r w:rsidR="006743F8">
        <w:rPr>
          <w:rFonts w:ascii="Cambria" w:hAnsi="Cambria"/>
          <w:spacing w:val="-1"/>
          <w:sz w:val="24"/>
          <w:szCs w:val="24"/>
        </w:rPr>
        <w:t xml:space="preserve">. </w:t>
      </w:r>
      <w:r w:rsidR="006743F8" w:rsidRPr="006743F8">
        <w:rPr>
          <w:rFonts w:ascii="Cambria" w:hAnsi="Cambria"/>
          <w:spacing w:val="-1"/>
          <w:sz w:val="24"/>
          <w:szCs w:val="24"/>
        </w:rPr>
        <w:t>A nationwide decline in volunteer fire service membership accompanied by an increasing average age of volunteer membership</w:t>
      </w:r>
      <w:r w:rsidR="00517B73">
        <w:rPr>
          <w:rFonts w:ascii="Cambria" w:hAnsi="Cambria"/>
          <w:spacing w:val="-1"/>
          <w:sz w:val="24"/>
          <w:szCs w:val="24"/>
        </w:rPr>
        <w:t xml:space="preserve"> is a </w:t>
      </w:r>
      <w:r w:rsidR="000776CB">
        <w:rPr>
          <w:rFonts w:ascii="Cambria" w:hAnsi="Cambria"/>
          <w:spacing w:val="-1"/>
          <w:sz w:val="24"/>
          <w:szCs w:val="24"/>
        </w:rPr>
        <w:t>known trend</w:t>
      </w:r>
      <w:r w:rsidR="006743F8" w:rsidRPr="006743F8">
        <w:rPr>
          <w:rFonts w:ascii="Cambria" w:hAnsi="Cambria"/>
          <w:spacing w:val="-1"/>
          <w:sz w:val="24"/>
          <w:szCs w:val="24"/>
        </w:rPr>
        <w:t>.</w:t>
      </w:r>
      <w:r w:rsidR="006743F8">
        <w:rPr>
          <w:rFonts w:ascii="Cambria" w:hAnsi="Cambria"/>
          <w:spacing w:val="-1"/>
          <w:sz w:val="24"/>
          <w:szCs w:val="24"/>
        </w:rPr>
        <w:t xml:space="preserve"> </w:t>
      </w:r>
      <w:r w:rsidR="00E6479D">
        <w:rPr>
          <w:rFonts w:ascii="Cambria" w:hAnsi="Cambria"/>
          <w:spacing w:val="-1"/>
          <w:sz w:val="24"/>
          <w:szCs w:val="24"/>
        </w:rPr>
        <w:t xml:space="preserve">Additionally, </w:t>
      </w:r>
      <w:r w:rsidR="007711F2">
        <w:rPr>
          <w:rFonts w:ascii="Cambria" w:hAnsi="Cambria"/>
          <w:spacing w:val="-1"/>
          <w:sz w:val="24"/>
          <w:szCs w:val="24"/>
        </w:rPr>
        <w:t>few</w:t>
      </w:r>
      <w:r w:rsidR="00FD2718">
        <w:rPr>
          <w:rFonts w:ascii="Cambria" w:hAnsi="Cambria"/>
          <w:spacing w:val="-1"/>
          <w:sz w:val="24"/>
          <w:szCs w:val="24"/>
        </w:rPr>
        <w:t xml:space="preserve">er individuals are pursuing </w:t>
      </w:r>
      <w:r w:rsidR="00EC7B7D">
        <w:rPr>
          <w:rFonts w:ascii="Cambria" w:hAnsi="Cambria"/>
          <w:spacing w:val="-1"/>
          <w:sz w:val="24"/>
          <w:szCs w:val="24"/>
        </w:rPr>
        <w:t>civil service</w:t>
      </w:r>
      <w:r w:rsidR="00FD2718">
        <w:rPr>
          <w:rFonts w:ascii="Cambria" w:hAnsi="Cambria"/>
          <w:spacing w:val="-1"/>
          <w:sz w:val="24"/>
          <w:szCs w:val="24"/>
        </w:rPr>
        <w:t xml:space="preserve"> positions </w:t>
      </w:r>
      <w:r w:rsidR="00F4031A">
        <w:rPr>
          <w:rFonts w:ascii="Cambria" w:hAnsi="Cambria"/>
          <w:spacing w:val="-1"/>
          <w:sz w:val="24"/>
          <w:szCs w:val="24"/>
        </w:rPr>
        <w:t xml:space="preserve">which is </w:t>
      </w:r>
      <w:r w:rsidR="009B0984" w:rsidRPr="006743F8">
        <w:rPr>
          <w:rFonts w:ascii="Cambria" w:hAnsi="Cambria"/>
          <w:spacing w:val="-1"/>
          <w:sz w:val="24"/>
          <w:szCs w:val="24"/>
        </w:rPr>
        <w:t>resulting in difficulty filling vacant and new career positions</w:t>
      </w:r>
      <w:r w:rsidR="00F4031A">
        <w:rPr>
          <w:rFonts w:ascii="Cambria" w:hAnsi="Cambria"/>
          <w:spacing w:val="-1"/>
          <w:sz w:val="24"/>
          <w:szCs w:val="24"/>
        </w:rPr>
        <w:t>.</w:t>
      </w:r>
      <w:r w:rsidR="00EC7B7D">
        <w:rPr>
          <w:rFonts w:ascii="Cambria" w:hAnsi="Cambria"/>
          <w:spacing w:val="-1"/>
          <w:sz w:val="24"/>
          <w:szCs w:val="24"/>
        </w:rPr>
        <w:t xml:space="preserve"> </w:t>
      </w:r>
      <w:r w:rsidR="00AE0900">
        <w:rPr>
          <w:rFonts w:ascii="Cambria" w:hAnsi="Cambria"/>
          <w:spacing w:val="-1"/>
          <w:sz w:val="24"/>
          <w:szCs w:val="24"/>
        </w:rPr>
        <w:t xml:space="preserve">A recent report by the </w:t>
      </w:r>
      <w:r w:rsidR="006B16A1">
        <w:rPr>
          <w:rFonts w:ascii="Cambria" w:hAnsi="Cambria"/>
          <w:spacing w:val="-1"/>
          <w:sz w:val="24"/>
          <w:szCs w:val="24"/>
        </w:rPr>
        <w:t>Network of Schools of Public Policy, Affairs and Administration found that between 2001 and 2017</w:t>
      </w:r>
      <w:r w:rsidR="00DB2FC3">
        <w:rPr>
          <w:rFonts w:ascii="Cambria" w:hAnsi="Cambria"/>
          <w:spacing w:val="-1"/>
          <w:sz w:val="24"/>
          <w:szCs w:val="24"/>
        </w:rPr>
        <w:t xml:space="preserve"> the number of college graduates going into </w:t>
      </w:r>
      <w:r w:rsidR="00FF72F9">
        <w:rPr>
          <w:rFonts w:ascii="Cambria" w:hAnsi="Cambria"/>
          <w:spacing w:val="-1"/>
          <w:sz w:val="24"/>
          <w:szCs w:val="24"/>
        </w:rPr>
        <w:t xml:space="preserve">local, </w:t>
      </w:r>
      <w:proofErr w:type="gramStart"/>
      <w:r w:rsidR="00FF72F9">
        <w:rPr>
          <w:rFonts w:ascii="Cambria" w:hAnsi="Cambria"/>
          <w:spacing w:val="-1"/>
          <w:sz w:val="24"/>
          <w:szCs w:val="24"/>
        </w:rPr>
        <w:t>state</w:t>
      </w:r>
      <w:proofErr w:type="gramEnd"/>
      <w:r w:rsidR="00FF72F9">
        <w:rPr>
          <w:rFonts w:ascii="Cambria" w:hAnsi="Cambria"/>
          <w:spacing w:val="-1"/>
          <w:sz w:val="24"/>
          <w:szCs w:val="24"/>
        </w:rPr>
        <w:t xml:space="preserve"> and federal civil service jobs dropped 15%</w:t>
      </w:r>
      <w:r w:rsidR="000776CB">
        <w:rPr>
          <w:rFonts w:ascii="Cambria" w:hAnsi="Cambria"/>
          <w:spacing w:val="-1"/>
          <w:sz w:val="24"/>
          <w:szCs w:val="24"/>
        </w:rPr>
        <w:t xml:space="preserve">. </w:t>
      </w:r>
      <w:r w:rsidR="0020000F" w:rsidRPr="00FD6B13">
        <w:rPr>
          <w:rFonts w:asciiTheme="majorHAnsi" w:hAnsiTheme="majorHAnsi"/>
          <w:spacing w:val="-1"/>
          <w:sz w:val="24"/>
          <w:szCs w:val="24"/>
        </w:rPr>
        <w:t>NFPA</w:t>
      </w:r>
      <w:r w:rsidR="00677440" w:rsidRPr="00FD6B13">
        <w:rPr>
          <w:rFonts w:asciiTheme="majorHAnsi" w:hAnsiTheme="majorHAnsi"/>
          <w:spacing w:val="-1"/>
          <w:sz w:val="24"/>
          <w:szCs w:val="24"/>
        </w:rPr>
        <w:t xml:space="preserve"> in their 2022</w:t>
      </w:r>
      <w:r w:rsidR="00677440" w:rsidRPr="00FD6B13">
        <w:rPr>
          <w:rFonts w:asciiTheme="majorHAnsi" w:hAnsiTheme="majorHAnsi"/>
          <w:sz w:val="24"/>
          <w:szCs w:val="24"/>
        </w:rPr>
        <w:t xml:space="preserve"> </w:t>
      </w:r>
      <w:r w:rsidR="000224F2">
        <w:rPr>
          <w:rFonts w:asciiTheme="majorHAnsi" w:hAnsiTheme="majorHAnsi"/>
          <w:sz w:val="24"/>
          <w:szCs w:val="24"/>
        </w:rPr>
        <w:t>report</w:t>
      </w:r>
      <w:r w:rsidR="00FD6B13" w:rsidRPr="00FD6B13">
        <w:rPr>
          <w:rFonts w:asciiTheme="majorHAnsi" w:hAnsiTheme="majorHAnsi"/>
          <w:sz w:val="24"/>
          <w:szCs w:val="24"/>
        </w:rPr>
        <w:t xml:space="preserve"> </w:t>
      </w:r>
      <w:r w:rsidR="00677440" w:rsidRPr="00FD6B13">
        <w:rPr>
          <w:rFonts w:asciiTheme="majorHAnsi" w:hAnsiTheme="majorHAnsi"/>
          <w:i/>
          <w:iCs/>
          <w:spacing w:val="-1"/>
          <w:sz w:val="24"/>
          <w:szCs w:val="24"/>
        </w:rPr>
        <w:t>US Fire Department Profile</w:t>
      </w:r>
      <w:r w:rsidR="00FD6B13" w:rsidRPr="00FD6B13">
        <w:rPr>
          <w:rFonts w:asciiTheme="majorHAnsi" w:hAnsiTheme="majorHAnsi"/>
          <w:i/>
          <w:iCs/>
          <w:spacing w:val="-1"/>
          <w:sz w:val="24"/>
          <w:szCs w:val="24"/>
        </w:rPr>
        <w:t xml:space="preserve"> 2020</w:t>
      </w:r>
      <w:r w:rsidR="00677440" w:rsidRPr="00FD6B13">
        <w:rPr>
          <w:rFonts w:asciiTheme="majorHAnsi" w:hAnsiTheme="majorHAnsi"/>
          <w:spacing w:val="-1"/>
          <w:sz w:val="24"/>
          <w:szCs w:val="24"/>
        </w:rPr>
        <w:t xml:space="preserve"> </w:t>
      </w:r>
      <w:r w:rsidR="001B7BB1">
        <w:rPr>
          <w:rFonts w:ascii="Cambria" w:hAnsi="Cambria"/>
          <w:spacing w:val="-1"/>
          <w:sz w:val="24"/>
          <w:szCs w:val="24"/>
        </w:rPr>
        <w:t xml:space="preserve">notes that </w:t>
      </w:r>
      <w:r w:rsidR="00B8743C">
        <w:rPr>
          <w:rFonts w:ascii="Cambria" w:hAnsi="Cambria"/>
          <w:spacing w:val="-1"/>
          <w:sz w:val="24"/>
          <w:szCs w:val="24"/>
        </w:rPr>
        <w:t>the number of US firefighters decreased 4</w:t>
      </w:r>
      <w:r w:rsidR="007A455A">
        <w:rPr>
          <w:rFonts w:ascii="Cambria" w:hAnsi="Cambria"/>
          <w:spacing w:val="-1"/>
          <w:sz w:val="24"/>
          <w:szCs w:val="24"/>
        </w:rPr>
        <w:t>%</w:t>
      </w:r>
      <w:r w:rsidR="00B8743C">
        <w:rPr>
          <w:rFonts w:ascii="Cambria" w:hAnsi="Cambria"/>
          <w:spacing w:val="-1"/>
          <w:sz w:val="24"/>
          <w:szCs w:val="24"/>
        </w:rPr>
        <w:t xml:space="preserve"> in one year and </w:t>
      </w:r>
      <w:r w:rsidR="007A455A">
        <w:rPr>
          <w:rFonts w:ascii="Cambria" w:hAnsi="Cambria"/>
          <w:spacing w:val="-1"/>
          <w:sz w:val="24"/>
          <w:szCs w:val="24"/>
        </w:rPr>
        <w:t>overall are at</w:t>
      </w:r>
      <w:r w:rsidR="002C7BA6">
        <w:rPr>
          <w:rFonts w:ascii="Cambria" w:hAnsi="Cambria"/>
          <w:spacing w:val="-1"/>
          <w:sz w:val="24"/>
          <w:szCs w:val="24"/>
        </w:rPr>
        <w:t xml:space="preserve"> their lowest levels since 1991. In addition, </w:t>
      </w:r>
      <w:r w:rsidR="00970AC1">
        <w:rPr>
          <w:rFonts w:ascii="Cambria" w:hAnsi="Cambria"/>
          <w:spacing w:val="-1"/>
          <w:sz w:val="24"/>
          <w:szCs w:val="24"/>
        </w:rPr>
        <w:t>over the last 20 years the number of firefighters</w:t>
      </w:r>
      <w:r w:rsidR="009212D3">
        <w:rPr>
          <w:rFonts w:ascii="Cambria" w:hAnsi="Cambria"/>
          <w:spacing w:val="-1"/>
          <w:sz w:val="24"/>
          <w:szCs w:val="24"/>
        </w:rPr>
        <w:t xml:space="preserve"> 50</w:t>
      </w:r>
      <w:r w:rsidR="001E072B">
        <w:rPr>
          <w:rFonts w:ascii="Cambria" w:hAnsi="Cambria"/>
          <w:spacing w:val="-1"/>
          <w:sz w:val="24"/>
          <w:szCs w:val="24"/>
        </w:rPr>
        <w:t>-</w:t>
      </w:r>
      <w:r w:rsidR="00C658BA">
        <w:rPr>
          <w:rFonts w:ascii="Cambria" w:hAnsi="Cambria"/>
          <w:spacing w:val="-1"/>
          <w:sz w:val="24"/>
          <w:szCs w:val="24"/>
        </w:rPr>
        <w:t>59</w:t>
      </w:r>
      <w:r w:rsidR="001E072B">
        <w:rPr>
          <w:rFonts w:ascii="Cambria" w:hAnsi="Cambria"/>
          <w:spacing w:val="-1"/>
          <w:sz w:val="24"/>
          <w:szCs w:val="24"/>
        </w:rPr>
        <w:t xml:space="preserve"> years of age and over</w:t>
      </w:r>
      <w:r w:rsidR="00C9672C">
        <w:rPr>
          <w:rFonts w:ascii="Cambria" w:hAnsi="Cambria"/>
          <w:spacing w:val="-1"/>
          <w:sz w:val="24"/>
          <w:szCs w:val="24"/>
        </w:rPr>
        <w:t xml:space="preserve"> 60 </w:t>
      </w:r>
      <w:r w:rsidR="009212D3">
        <w:rPr>
          <w:rFonts w:ascii="Cambria" w:hAnsi="Cambria"/>
          <w:spacing w:val="-1"/>
          <w:sz w:val="24"/>
          <w:szCs w:val="24"/>
        </w:rPr>
        <w:t xml:space="preserve">years of age has increased significantly while those </w:t>
      </w:r>
      <w:r w:rsidR="004123B9">
        <w:rPr>
          <w:rFonts w:ascii="Cambria" w:hAnsi="Cambria"/>
          <w:spacing w:val="-1"/>
          <w:sz w:val="24"/>
          <w:szCs w:val="24"/>
        </w:rPr>
        <w:t>16</w:t>
      </w:r>
      <w:r w:rsidR="00C658BA">
        <w:rPr>
          <w:rFonts w:ascii="Cambria" w:hAnsi="Cambria"/>
          <w:spacing w:val="-1"/>
          <w:sz w:val="24"/>
          <w:szCs w:val="24"/>
        </w:rPr>
        <w:t>-19</w:t>
      </w:r>
      <w:r w:rsidR="004123B9">
        <w:rPr>
          <w:rFonts w:ascii="Cambria" w:hAnsi="Cambria"/>
          <w:spacing w:val="-1"/>
          <w:sz w:val="24"/>
          <w:szCs w:val="24"/>
        </w:rPr>
        <w:t>, 20</w:t>
      </w:r>
      <w:r w:rsidR="00C658BA">
        <w:rPr>
          <w:rFonts w:ascii="Cambria" w:hAnsi="Cambria"/>
          <w:spacing w:val="-1"/>
          <w:sz w:val="24"/>
          <w:szCs w:val="24"/>
        </w:rPr>
        <w:t>-29</w:t>
      </w:r>
      <w:r w:rsidR="004123B9">
        <w:rPr>
          <w:rFonts w:ascii="Cambria" w:hAnsi="Cambria"/>
          <w:spacing w:val="-1"/>
          <w:sz w:val="24"/>
          <w:szCs w:val="24"/>
        </w:rPr>
        <w:t>, 30</w:t>
      </w:r>
      <w:r w:rsidR="00C658BA">
        <w:rPr>
          <w:rFonts w:ascii="Cambria" w:hAnsi="Cambria"/>
          <w:spacing w:val="-1"/>
          <w:sz w:val="24"/>
          <w:szCs w:val="24"/>
        </w:rPr>
        <w:t>-39</w:t>
      </w:r>
      <w:r w:rsidR="004123B9">
        <w:rPr>
          <w:rFonts w:ascii="Cambria" w:hAnsi="Cambria"/>
          <w:spacing w:val="-1"/>
          <w:sz w:val="24"/>
          <w:szCs w:val="24"/>
        </w:rPr>
        <w:t xml:space="preserve"> and 40</w:t>
      </w:r>
      <w:r w:rsidR="001E072B">
        <w:rPr>
          <w:rFonts w:ascii="Cambria" w:hAnsi="Cambria"/>
          <w:spacing w:val="-1"/>
          <w:sz w:val="24"/>
          <w:szCs w:val="24"/>
        </w:rPr>
        <w:t>-49</w:t>
      </w:r>
      <w:r w:rsidR="009212D3">
        <w:rPr>
          <w:rFonts w:ascii="Cambria" w:hAnsi="Cambria"/>
          <w:spacing w:val="-1"/>
          <w:sz w:val="24"/>
          <w:szCs w:val="24"/>
        </w:rPr>
        <w:t xml:space="preserve"> </w:t>
      </w:r>
      <w:r w:rsidR="001E072B">
        <w:rPr>
          <w:rFonts w:ascii="Cambria" w:hAnsi="Cambria"/>
          <w:spacing w:val="-1"/>
          <w:sz w:val="24"/>
          <w:szCs w:val="24"/>
        </w:rPr>
        <w:t xml:space="preserve">years of age </w:t>
      </w:r>
      <w:r w:rsidR="009212D3">
        <w:rPr>
          <w:rFonts w:ascii="Cambria" w:hAnsi="Cambria"/>
          <w:spacing w:val="-1"/>
          <w:sz w:val="24"/>
          <w:szCs w:val="24"/>
        </w:rPr>
        <w:t xml:space="preserve">have decreased </w:t>
      </w:r>
      <w:r w:rsidR="000111BC">
        <w:rPr>
          <w:rFonts w:ascii="Cambria" w:hAnsi="Cambria"/>
          <w:spacing w:val="-1"/>
          <w:sz w:val="24"/>
          <w:szCs w:val="24"/>
        </w:rPr>
        <w:t xml:space="preserve">markedly </w:t>
      </w:r>
      <w:r w:rsidR="009212D3">
        <w:rPr>
          <w:rFonts w:ascii="Cambria" w:hAnsi="Cambria"/>
          <w:spacing w:val="-1"/>
          <w:sz w:val="24"/>
          <w:szCs w:val="24"/>
        </w:rPr>
        <w:t>in the same period.</w:t>
      </w:r>
      <w:r w:rsidR="0020000F">
        <w:rPr>
          <w:rFonts w:ascii="Cambria" w:hAnsi="Cambria"/>
          <w:spacing w:val="-1"/>
          <w:sz w:val="24"/>
          <w:szCs w:val="24"/>
        </w:rPr>
        <w:t xml:space="preserve"> </w:t>
      </w:r>
      <w:r w:rsidR="00925405">
        <w:rPr>
          <w:rFonts w:ascii="Cambria" w:hAnsi="Cambria"/>
          <w:spacing w:val="-1"/>
          <w:sz w:val="24"/>
          <w:szCs w:val="24"/>
        </w:rPr>
        <w:t>The trends are clear</w:t>
      </w:r>
      <w:r w:rsidR="005149F8">
        <w:rPr>
          <w:rFonts w:ascii="Cambria" w:hAnsi="Cambria"/>
          <w:spacing w:val="-1"/>
          <w:sz w:val="24"/>
          <w:szCs w:val="24"/>
        </w:rPr>
        <w:t xml:space="preserve">. </w:t>
      </w:r>
      <w:r w:rsidR="006743F8" w:rsidRPr="006743F8">
        <w:rPr>
          <w:rFonts w:ascii="Cambria" w:hAnsi="Cambria"/>
          <w:spacing w:val="-1"/>
          <w:sz w:val="24"/>
          <w:szCs w:val="24"/>
        </w:rPr>
        <w:t xml:space="preserve">Requests for services </w:t>
      </w:r>
      <w:r w:rsidR="009337E8">
        <w:rPr>
          <w:rFonts w:ascii="Cambria" w:hAnsi="Cambria"/>
          <w:spacing w:val="-1"/>
          <w:sz w:val="24"/>
          <w:szCs w:val="24"/>
        </w:rPr>
        <w:t xml:space="preserve">in the </w:t>
      </w:r>
      <w:proofErr w:type="gramStart"/>
      <w:r w:rsidR="009337E8">
        <w:rPr>
          <w:rFonts w:ascii="Cambria" w:hAnsi="Cambria"/>
          <w:spacing w:val="-1"/>
          <w:sz w:val="24"/>
          <w:szCs w:val="24"/>
        </w:rPr>
        <w:t>District</w:t>
      </w:r>
      <w:proofErr w:type="gramEnd"/>
      <w:r w:rsidR="009337E8">
        <w:rPr>
          <w:rFonts w:ascii="Cambria" w:hAnsi="Cambria"/>
          <w:spacing w:val="-1"/>
          <w:sz w:val="24"/>
          <w:szCs w:val="24"/>
        </w:rPr>
        <w:t xml:space="preserve"> have been </w:t>
      </w:r>
      <w:r w:rsidR="006743F8" w:rsidRPr="006743F8">
        <w:rPr>
          <w:rFonts w:ascii="Cambria" w:hAnsi="Cambria"/>
          <w:spacing w:val="-1"/>
          <w:sz w:val="24"/>
          <w:szCs w:val="24"/>
        </w:rPr>
        <w:t>increasing annually since the department was organized in 192</w:t>
      </w:r>
      <w:r w:rsidR="009337E8">
        <w:rPr>
          <w:rFonts w:ascii="Cambria" w:hAnsi="Cambria"/>
          <w:spacing w:val="-1"/>
          <w:sz w:val="24"/>
          <w:szCs w:val="24"/>
        </w:rPr>
        <w:t>0</w:t>
      </w:r>
      <w:r w:rsidR="006743F8" w:rsidRPr="006743F8">
        <w:rPr>
          <w:rFonts w:ascii="Cambria" w:hAnsi="Cambria"/>
          <w:spacing w:val="-1"/>
          <w:sz w:val="24"/>
          <w:szCs w:val="24"/>
        </w:rPr>
        <w:t>.</w:t>
      </w:r>
      <w:r w:rsidR="007D29ED">
        <w:rPr>
          <w:rFonts w:ascii="Cambria" w:hAnsi="Cambria"/>
          <w:spacing w:val="-1"/>
          <w:sz w:val="24"/>
          <w:szCs w:val="24"/>
        </w:rPr>
        <w:t xml:space="preserve"> </w:t>
      </w:r>
      <w:r w:rsidR="006743F8" w:rsidRPr="006743F8">
        <w:rPr>
          <w:rFonts w:ascii="Cambria" w:hAnsi="Cambria"/>
          <w:spacing w:val="-1"/>
          <w:sz w:val="24"/>
          <w:szCs w:val="24"/>
        </w:rPr>
        <w:t>Large number of career personnel eligible for or nearing retirement age</w:t>
      </w:r>
      <w:r w:rsidR="00D576D6">
        <w:rPr>
          <w:rFonts w:ascii="Cambria" w:hAnsi="Cambria"/>
          <w:spacing w:val="-1"/>
          <w:sz w:val="24"/>
          <w:szCs w:val="24"/>
        </w:rPr>
        <w:t xml:space="preserve"> and there is n</w:t>
      </w:r>
      <w:r w:rsidR="006743F8" w:rsidRPr="006743F8">
        <w:rPr>
          <w:rFonts w:ascii="Cambria" w:hAnsi="Cambria"/>
          <w:spacing w:val="-1"/>
          <w:sz w:val="24"/>
          <w:szCs w:val="24"/>
        </w:rPr>
        <w:t>eed for administrative support of department administration and operations.</w:t>
      </w:r>
    </w:p>
    <w:bookmarkEnd w:id="17"/>
    <w:p w14:paraId="2189AD38" w14:textId="77777777" w:rsidR="00AE163F" w:rsidRDefault="00AE163F" w:rsidP="0008375E">
      <w:pPr>
        <w:spacing w:before="63" w:line="276" w:lineRule="auto"/>
        <w:ind w:left="100"/>
        <w:rPr>
          <w:rFonts w:ascii="Cambria" w:hAnsi="Cambria"/>
          <w:spacing w:val="-1"/>
          <w:sz w:val="24"/>
          <w:szCs w:val="24"/>
        </w:rPr>
      </w:pPr>
    </w:p>
    <w:p w14:paraId="0B9E6F30" w14:textId="77D2C6CC" w:rsidR="00062423" w:rsidRPr="00BD1774" w:rsidRDefault="00E96FB6" w:rsidP="00251343">
      <w:pPr>
        <w:pStyle w:val="BodyText"/>
        <w:spacing w:line="276" w:lineRule="auto"/>
        <w:ind w:left="100" w:firstLine="0"/>
        <w:rPr>
          <w:rFonts w:ascii="Cambria" w:hAnsi="Cambria"/>
        </w:rPr>
      </w:pPr>
      <w:r>
        <w:rPr>
          <w:rFonts w:ascii="Cambria" w:hAnsi="Cambria"/>
        </w:rPr>
        <w:t>We need to c</w:t>
      </w:r>
      <w:r w:rsidR="005F0FD5">
        <w:rPr>
          <w:rFonts w:ascii="Cambria" w:hAnsi="Cambria"/>
        </w:rPr>
        <w:t>over staffing losses</w:t>
      </w:r>
      <w:r>
        <w:rPr>
          <w:rFonts w:ascii="Cambria" w:hAnsi="Cambria"/>
        </w:rPr>
        <w:t>, i</w:t>
      </w:r>
      <w:r w:rsidR="00062423">
        <w:rPr>
          <w:rFonts w:ascii="Cambria" w:hAnsi="Cambria"/>
        </w:rPr>
        <w:t>ncrease volunteer participation</w:t>
      </w:r>
      <w:r>
        <w:rPr>
          <w:rFonts w:ascii="Cambria" w:hAnsi="Cambria"/>
        </w:rPr>
        <w:t>, r</w:t>
      </w:r>
      <w:r w:rsidR="00062423">
        <w:rPr>
          <w:rFonts w:ascii="Cambria" w:hAnsi="Cambria"/>
        </w:rPr>
        <w:t>ight-size staffing for existing and projected call volume</w:t>
      </w:r>
      <w:r>
        <w:rPr>
          <w:rFonts w:ascii="Cambria" w:hAnsi="Cambria"/>
        </w:rPr>
        <w:t>, a</w:t>
      </w:r>
      <w:r w:rsidR="00062423">
        <w:rPr>
          <w:rFonts w:ascii="Cambria" w:hAnsi="Cambria"/>
        </w:rPr>
        <w:t>llow for planned promotion, backfill, and personnel development</w:t>
      </w:r>
      <w:r w:rsidR="00251343">
        <w:rPr>
          <w:rFonts w:ascii="Cambria" w:hAnsi="Cambria"/>
        </w:rPr>
        <w:t xml:space="preserve"> and u</w:t>
      </w:r>
      <w:r w:rsidR="00A42554">
        <w:rPr>
          <w:rFonts w:ascii="Cambria" w:hAnsi="Cambria"/>
        </w:rPr>
        <w:t>nder</w:t>
      </w:r>
      <w:r w:rsidR="00251343">
        <w:rPr>
          <w:rFonts w:ascii="Cambria" w:hAnsi="Cambria"/>
        </w:rPr>
        <w:t>take</w:t>
      </w:r>
      <w:r w:rsidR="00A42554">
        <w:rPr>
          <w:rFonts w:ascii="Cambria" w:hAnsi="Cambria"/>
        </w:rPr>
        <w:t xml:space="preserve"> necessary updates with Civil Service to accommodate </w:t>
      </w:r>
      <w:r w:rsidR="00251343">
        <w:rPr>
          <w:rFonts w:ascii="Cambria" w:hAnsi="Cambria"/>
        </w:rPr>
        <w:t xml:space="preserve">our </w:t>
      </w:r>
      <w:r w:rsidR="00A42554">
        <w:rPr>
          <w:rFonts w:ascii="Cambria" w:hAnsi="Cambria"/>
        </w:rPr>
        <w:t>staffing plan</w:t>
      </w:r>
      <w:r w:rsidR="00251343">
        <w:rPr>
          <w:rFonts w:ascii="Cambria" w:hAnsi="Cambria"/>
        </w:rPr>
        <w:t>.</w:t>
      </w:r>
    </w:p>
    <w:p w14:paraId="19015FE0" w14:textId="77777777" w:rsidR="003F45D8" w:rsidRPr="00BD1774" w:rsidRDefault="003F45D8" w:rsidP="003F45D8">
      <w:pPr>
        <w:spacing w:before="5" w:line="276" w:lineRule="auto"/>
        <w:rPr>
          <w:rFonts w:ascii="Cambria" w:eastAsia="Calibri" w:hAnsi="Cambria" w:cs="Calibri"/>
          <w:sz w:val="24"/>
          <w:szCs w:val="24"/>
        </w:rPr>
      </w:pPr>
    </w:p>
    <w:p w14:paraId="5FC9422D" w14:textId="18703760" w:rsidR="003F45D8" w:rsidRDefault="003F45D8" w:rsidP="0047675D">
      <w:pPr>
        <w:pStyle w:val="BodyText"/>
        <w:spacing w:line="276" w:lineRule="auto"/>
        <w:ind w:left="100" w:firstLine="0"/>
        <w:rPr>
          <w:rFonts w:ascii="Cambria" w:hAnsi="Cambria"/>
          <w:spacing w:val="-1"/>
        </w:rPr>
      </w:pPr>
      <w:r w:rsidRPr="00BD1774">
        <w:rPr>
          <w:rFonts w:ascii="Cambria" w:hAnsi="Cambria"/>
          <w:spacing w:val="-1"/>
        </w:rPr>
        <w:t>OBJECTIVES:</w:t>
      </w:r>
    </w:p>
    <w:p w14:paraId="3E11034D" w14:textId="48C262E7" w:rsidR="006618A8" w:rsidRDefault="006618A8" w:rsidP="00FF1897">
      <w:pPr>
        <w:pStyle w:val="BodyText"/>
        <w:numPr>
          <w:ilvl w:val="0"/>
          <w:numId w:val="32"/>
        </w:numPr>
        <w:spacing w:line="276" w:lineRule="auto"/>
        <w:rPr>
          <w:rFonts w:ascii="Cambria" w:hAnsi="Cambria"/>
          <w:spacing w:val="-1"/>
        </w:rPr>
      </w:pPr>
      <w:r>
        <w:rPr>
          <w:rFonts w:ascii="Cambria" w:hAnsi="Cambria"/>
          <w:spacing w:val="-1"/>
        </w:rPr>
        <w:t>Create a 5-year staffing plan</w:t>
      </w:r>
      <w:r w:rsidR="007B4726">
        <w:rPr>
          <w:rFonts w:ascii="Cambria" w:hAnsi="Cambria"/>
          <w:spacing w:val="-1"/>
        </w:rPr>
        <w:t>.</w:t>
      </w:r>
    </w:p>
    <w:p w14:paraId="48AC09E8" w14:textId="449478DF" w:rsidR="007B4726" w:rsidRDefault="007B4726" w:rsidP="00FF1897">
      <w:pPr>
        <w:pStyle w:val="BodyText"/>
        <w:numPr>
          <w:ilvl w:val="0"/>
          <w:numId w:val="32"/>
        </w:numPr>
        <w:spacing w:line="276" w:lineRule="auto"/>
        <w:rPr>
          <w:rFonts w:ascii="Cambria" w:hAnsi="Cambria"/>
          <w:spacing w:val="-1"/>
        </w:rPr>
      </w:pPr>
      <w:r>
        <w:rPr>
          <w:rFonts w:ascii="Cambria" w:hAnsi="Cambria"/>
          <w:spacing w:val="-1"/>
        </w:rPr>
        <w:t xml:space="preserve">Use staffing plan to </w:t>
      </w:r>
      <w:r w:rsidR="008D0962">
        <w:rPr>
          <w:rFonts w:ascii="Cambria" w:hAnsi="Cambria"/>
          <w:spacing w:val="-1"/>
        </w:rPr>
        <w:t>identify</w:t>
      </w:r>
      <w:r>
        <w:rPr>
          <w:rFonts w:ascii="Cambria" w:hAnsi="Cambria"/>
          <w:spacing w:val="-1"/>
        </w:rPr>
        <w:t xml:space="preserve"> necessary changes to civil service</w:t>
      </w:r>
      <w:r w:rsidR="009E5040">
        <w:rPr>
          <w:rFonts w:ascii="Cambria" w:hAnsi="Cambria"/>
          <w:spacing w:val="-1"/>
        </w:rPr>
        <w:t xml:space="preserve"> position number and requirements.</w:t>
      </w:r>
    </w:p>
    <w:p w14:paraId="45A326AB" w14:textId="4956FF80" w:rsidR="00561C99" w:rsidRPr="00561C99" w:rsidRDefault="00D240E9" w:rsidP="00561C99">
      <w:pPr>
        <w:pStyle w:val="BodyText"/>
        <w:numPr>
          <w:ilvl w:val="0"/>
          <w:numId w:val="32"/>
        </w:numPr>
        <w:spacing w:line="276" w:lineRule="auto"/>
        <w:rPr>
          <w:rFonts w:ascii="Cambria" w:hAnsi="Cambria"/>
          <w:spacing w:val="-1"/>
        </w:rPr>
      </w:pPr>
      <w:r>
        <w:rPr>
          <w:rFonts w:ascii="Cambria" w:hAnsi="Cambria"/>
          <w:spacing w:val="-1"/>
        </w:rPr>
        <w:t xml:space="preserve">Enhance recruitment and retention efforts </w:t>
      </w:r>
      <w:r w:rsidR="001F174D">
        <w:rPr>
          <w:rFonts w:ascii="Cambria" w:hAnsi="Cambria"/>
          <w:spacing w:val="-1"/>
        </w:rPr>
        <w:t>for volunteer and career staffing</w:t>
      </w:r>
      <w:r w:rsidR="009E5040">
        <w:rPr>
          <w:rFonts w:ascii="Cambria" w:hAnsi="Cambria"/>
          <w:spacing w:val="-1"/>
        </w:rPr>
        <w:t>.</w:t>
      </w:r>
    </w:p>
    <w:p w14:paraId="3D9D6E4C" w14:textId="28907C21" w:rsidR="001F174D" w:rsidRDefault="005705B4" w:rsidP="00FF1897">
      <w:pPr>
        <w:pStyle w:val="BodyText"/>
        <w:numPr>
          <w:ilvl w:val="0"/>
          <w:numId w:val="32"/>
        </w:numPr>
        <w:spacing w:line="276" w:lineRule="auto"/>
        <w:rPr>
          <w:rFonts w:ascii="Cambria" w:hAnsi="Cambria"/>
          <w:spacing w:val="-1"/>
        </w:rPr>
      </w:pPr>
      <w:r>
        <w:rPr>
          <w:rFonts w:ascii="Cambria" w:hAnsi="Cambria"/>
          <w:spacing w:val="-1"/>
        </w:rPr>
        <w:t>Update current personnel evaluation program to include all</w:t>
      </w:r>
      <w:r w:rsidR="00634285">
        <w:rPr>
          <w:rFonts w:ascii="Cambria" w:hAnsi="Cambria"/>
          <w:spacing w:val="-1"/>
        </w:rPr>
        <w:t xml:space="preserve"> </w:t>
      </w:r>
      <w:r w:rsidR="000C3F45">
        <w:rPr>
          <w:rFonts w:ascii="Cambria" w:hAnsi="Cambria"/>
          <w:spacing w:val="-1"/>
        </w:rPr>
        <w:t>personnel</w:t>
      </w:r>
      <w:r w:rsidR="00C31AA8">
        <w:rPr>
          <w:rFonts w:ascii="Cambria" w:hAnsi="Cambria"/>
          <w:spacing w:val="-1"/>
        </w:rPr>
        <w:t xml:space="preserve"> and solicit feedback</w:t>
      </w:r>
      <w:r>
        <w:rPr>
          <w:rFonts w:ascii="Cambria" w:hAnsi="Cambria"/>
          <w:spacing w:val="-1"/>
        </w:rPr>
        <w:t>.</w:t>
      </w:r>
    </w:p>
    <w:p w14:paraId="00AE6827" w14:textId="08C50007" w:rsidR="000C3F45" w:rsidRDefault="000C3F45" w:rsidP="00FF1897">
      <w:pPr>
        <w:pStyle w:val="BodyText"/>
        <w:numPr>
          <w:ilvl w:val="0"/>
          <w:numId w:val="32"/>
        </w:numPr>
        <w:spacing w:line="276" w:lineRule="auto"/>
        <w:rPr>
          <w:rFonts w:ascii="Cambria" w:hAnsi="Cambria"/>
          <w:spacing w:val="-1"/>
        </w:rPr>
      </w:pPr>
      <w:r>
        <w:rPr>
          <w:rFonts w:ascii="Cambria" w:hAnsi="Cambria"/>
          <w:spacing w:val="-1"/>
        </w:rPr>
        <w:t>Develop programs</w:t>
      </w:r>
      <w:r w:rsidR="00E96323">
        <w:rPr>
          <w:rFonts w:ascii="Cambria" w:hAnsi="Cambria"/>
          <w:spacing w:val="-1"/>
        </w:rPr>
        <w:t xml:space="preserve"> and incentives</w:t>
      </w:r>
      <w:r w:rsidR="00817231">
        <w:rPr>
          <w:rFonts w:ascii="Cambria" w:hAnsi="Cambria"/>
          <w:spacing w:val="-1"/>
        </w:rPr>
        <w:t xml:space="preserve"> to recognize staff performance</w:t>
      </w:r>
      <w:r w:rsidR="00E96323">
        <w:rPr>
          <w:rFonts w:ascii="Cambria" w:hAnsi="Cambria"/>
          <w:spacing w:val="-1"/>
        </w:rPr>
        <w:t>.</w:t>
      </w:r>
    </w:p>
    <w:p w14:paraId="4C089F32" w14:textId="0B584291" w:rsidR="00E96323" w:rsidRDefault="00E96323" w:rsidP="00FF1897">
      <w:pPr>
        <w:pStyle w:val="BodyText"/>
        <w:numPr>
          <w:ilvl w:val="0"/>
          <w:numId w:val="32"/>
        </w:numPr>
        <w:spacing w:line="276" w:lineRule="auto"/>
        <w:rPr>
          <w:rFonts w:ascii="Cambria" w:hAnsi="Cambria"/>
          <w:spacing w:val="-1"/>
        </w:rPr>
      </w:pPr>
      <w:r>
        <w:rPr>
          <w:rFonts w:ascii="Cambria" w:hAnsi="Cambria"/>
          <w:spacing w:val="-1"/>
        </w:rPr>
        <w:t xml:space="preserve">Track trends in </w:t>
      </w:r>
      <w:r w:rsidR="009D4B05">
        <w:rPr>
          <w:rFonts w:ascii="Cambria" w:hAnsi="Cambria"/>
          <w:spacing w:val="-1"/>
        </w:rPr>
        <w:t>requests for service.</w:t>
      </w:r>
    </w:p>
    <w:p w14:paraId="66F15B74" w14:textId="77777777" w:rsidR="0047675D" w:rsidRDefault="0047675D" w:rsidP="0047675D">
      <w:pPr>
        <w:pStyle w:val="BodyText"/>
        <w:spacing w:line="276" w:lineRule="auto"/>
        <w:ind w:left="100" w:firstLine="0"/>
        <w:rPr>
          <w:rFonts w:ascii="Cambria" w:hAnsi="Cambria"/>
          <w:spacing w:val="-1"/>
        </w:rPr>
      </w:pPr>
    </w:p>
    <w:p w14:paraId="51C644BA" w14:textId="22B9F30C" w:rsidR="0047675D" w:rsidRDefault="003F45D8" w:rsidP="001F174D">
      <w:pPr>
        <w:pStyle w:val="BodyText"/>
        <w:spacing w:line="276" w:lineRule="auto"/>
        <w:ind w:left="100" w:firstLine="0"/>
        <w:rPr>
          <w:rFonts w:ascii="Cambria" w:hAnsi="Cambria"/>
          <w:spacing w:val="-1"/>
        </w:rPr>
      </w:pPr>
      <w:r w:rsidRPr="00BD1774">
        <w:rPr>
          <w:rFonts w:ascii="Cambria" w:hAnsi="Cambria"/>
          <w:spacing w:val="-1"/>
        </w:rPr>
        <w:t>ACTION</w:t>
      </w:r>
      <w:r w:rsidRPr="00BD1774">
        <w:rPr>
          <w:rFonts w:ascii="Cambria" w:hAnsi="Cambria"/>
          <w:spacing w:val="-6"/>
        </w:rPr>
        <w:t xml:space="preserve"> </w:t>
      </w:r>
      <w:r w:rsidRPr="00BD1774">
        <w:rPr>
          <w:rFonts w:ascii="Cambria" w:hAnsi="Cambria"/>
          <w:spacing w:val="-1"/>
        </w:rPr>
        <w:t>ITEMS:</w:t>
      </w:r>
    </w:p>
    <w:p w14:paraId="7EC9FEAB" w14:textId="77777777" w:rsidR="00D907EA" w:rsidRDefault="00D907EA" w:rsidP="00FF1897">
      <w:pPr>
        <w:pStyle w:val="BodyText"/>
        <w:numPr>
          <w:ilvl w:val="0"/>
          <w:numId w:val="33"/>
        </w:numPr>
        <w:spacing w:line="276" w:lineRule="auto"/>
        <w:rPr>
          <w:rFonts w:ascii="Cambria" w:hAnsi="Cambria"/>
          <w:spacing w:val="-1"/>
        </w:rPr>
      </w:pPr>
      <w:r>
        <w:rPr>
          <w:rFonts w:ascii="Cambria" w:hAnsi="Cambria"/>
          <w:spacing w:val="-1"/>
        </w:rPr>
        <w:t>Implement 5-year staffing plan.</w:t>
      </w:r>
    </w:p>
    <w:p w14:paraId="7982FD79" w14:textId="51398FE8" w:rsidR="008D0962" w:rsidRDefault="00D907EA" w:rsidP="00FF1897">
      <w:pPr>
        <w:pStyle w:val="BodyText"/>
        <w:numPr>
          <w:ilvl w:val="0"/>
          <w:numId w:val="33"/>
        </w:numPr>
        <w:spacing w:line="276" w:lineRule="auto"/>
        <w:rPr>
          <w:rFonts w:ascii="Cambria" w:hAnsi="Cambria"/>
          <w:spacing w:val="-1"/>
        </w:rPr>
      </w:pPr>
      <w:r>
        <w:rPr>
          <w:rFonts w:ascii="Cambria" w:hAnsi="Cambria"/>
          <w:spacing w:val="-1"/>
        </w:rPr>
        <w:t>Coordinate with civil service</w:t>
      </w:r>
      <w:r w:rsidR="008D0962">
        <w:rPr>
          <w:rFonts w:ascii="Cambria" w:hAnsi="Cambria"/>
          <w:spacing w:val="-1"/>
        </w:rPr>
        <w:t xml:space="preserve"> </w:t>
      </w:r>
      <w:r w:rsidR="008D0962" w:rsidRPr="008D0962">
        <w:rPr>
          <w:rFonts w:ascii="Cambria" w:hAnsi="Cambria"/>
          <w:spacing w:val="-1"/>
        </w:rPr>
        <w:t>to make necessary changes to civil service position number</w:t>
      </w:r>
      <w:r w:rsidR="008D0962">
        <w:rPr>
          <w:rFonts w:ascii="Cambria" w:hAnsi="Cambria"/>
          <w:spacing w:val="-1"/>
        </w:rPr>
        <w:t>s</w:t>
      </w:r>
      <w:r w:rsidR="008D0962" w:rsidRPr="008D0962">
        <w:rPr>
          <w:rFonts w:ascii="Cambria" w:hAnsi="Cambria"/>
          <w:spacing w:val="-1"/>
        </w:rPr>
        <w:t xml:space="preserve"> and requirements</w:t>
      </w:r>
      <w:r w:rsidR="00EF07F3">
        <w:rPr>
          <w:rFonts w:ascii="Cambria" w:hAnsi="Cambria"/>
          <w:spacing w:val="-1"/>
        </w:rPr>
        <w:t xml:space="preserve"> to match staffing plan needs.</w:t>
      </w:r>
    </w:p>
    <w:p w14:paraId="38082788" w14:textId="77777777" w:rsidR="0018554D" w:rsidRDefault="00B0751A" w:rsidP="00FF1897">
      <w:pPr>
        <w:pStyle w:val="BodyText"/>
        <w:numPr>
          <w:ilvl w:val="0"/>
          <w:numId w:val="33"/>
        </w:numPr>
        <w:spacing w:line="276" w:lineRule="auto"/>
        <w:rPr>
          <w:rFonts w:ascii="Cambria" w:hAnsi="Cambria"/>
          <w:spacing w:val="-1"/>
        </w:rPr>
      </w:pPr>
      <w:r>
        <w:rPr>
          <w:rFonts w:ascii="Cambria" w:hAnsi="Cambria"/>
          <w:spacing w:val="-1"/>
        </w:rPr>
        <w:lastRenderedPageBreak/>
        <w:t>Evaluate and implement recruitment opportunities to attract volunteer members and those wishing to pursue a career as a first responder</w:t>
      </w:r>
      <w:r w:rsidR="00561C99">
        <w:rPr>
          <w:rFonts w:ascii="Cambria" w:hAnsi="Cambria"/>
          <w:spacing w:val="-1"/>
        </w:rPr>
        <w:t xml:space="preserve">. </w:t>
      </w:r>
    </w:p>
    <w:p w14:paraId="7471BAB5" w14:textId="3CC3A11A" w:rsidR="001F174D" w:rsidRDefault="00561C99" w:rsidP="00FF1897">
      <w:pPr>
        <w:pStyle w:val="BodyText"/>
        <w:numPr>
          <w:ilvl w:val="0"/>
          <w:numId w:val="33"/>
        </w:numPr>
        <w:spacing w:line="276" w:lineRule="auto"/>
        <w:rPr>
          <w:rFonts w:ascii="Cambria" w:hAnsi="Cambria"/>
          <w:spacing w:val="-1"/>
        </w:rPr>
      </w:pPr>
      <w:r>
        <w:rPr>
          <w:rFonts w:ascii="Cambria" w:hAnsi="Cambria"/>
          <w:spacing w:val="-1"/>
        </w:rPr>
        <w:t xml:space="preserve">Encourage a duty crew model </w:t>
      </w:r>
      <w:r w:rsidR="00CE098C">
        <w:rPr>
          <w:rFonts w:ascii="Cambria" w:hAnsi="Cambria"/>
          <w:spacing w:val="-1"/>
        </w:rPr>
        <w:t xml:space="preserve">for volunteers </w:t>
      </w:r>
      <w:r w:rsidR="00665A75">
        <w:rPr>
          <w:rFonts w:ascii="Cambria" w:hAnsi="Cambria"/>
          <w:spacing w:val="-1"/>
        </w:rPr>
        <w:t>to allow defined commitments for new volunteer</w:t>
      </w:r>
      <w:r w:rsidR="00CE098C">
        <w:rPr>
          <w:rFonts w:ascii="Cambria" w:hAnsi="Cambria"/>
          <w:spacing w:val="-1"/>
        </w:rPr>
        <w:t xml:space="preserve"> members. </w:t>
      </w:r>
      <w:r w:rsidR="006668E1">
        <w:rPr>
          <w:rFonts w:ascii="Cambria" w:hAnsi="Cambria"/>
          <w:spacing w:val="-1"/>
        </w:rPr>
        <w:t>Aggressively r</w:t>
      </w:r>
      <w:r w:rsidR="00F241E5">
        <w:rPr>
          <w:rFonts w:ascii="Cambria" w:hAnsi="Cambria"/>
          <w:spacing w:val="-1"/>
        </w:rPr>
        <w:t>ecruit on the dut</w:t>
      </w:r>
      <w:r w:rsidR="006668E1">
        <w:rPr>
          <w:rFonts w:ascii="Cambria" w:hAnsi="Cambria"/>
          <w:spacing w:val="-1"/>
        </w:rPr>
        <w:t>y crew model.</w:t>
      </w:r>
    </w:p>
    <w:p w14:paraId="7E143379" w14:textId="4793AE46" w:rsidR="0018554D" w:rsidRDefault="000D634A" w:rsidP="00FF1897">
      <w:pPr>
        <w:pStyle w:val="BodyText"/>
        <w:numPr>
          <w:ilvl w:val="0"/>
          <w:numId w:val="33"/>
        </w:numPr>
        <w:spacing w:line="276" w:lineRule="auto"/>
        <w:rPr>
          <w:rFonts w:ascii="Cambria" w:hAnsi="Cambria"/>
          <w:spacing w:val="-1"/>
        </w:rPr>
      </w:pPr>
      <w:r>
        <w:rPr>
          <w:rFonts w:ascii="Cambria" w:hAnsi="Cambria"/>
          <w:spacing w:val="-1"/>
        </w:rPr>
        <w:t>Dev</w:t>
      </w:r>
      <w:r w:rsidR="0057385F">
        <w:rPr>
          <w:rFonts w:ascii="Cambria" w:hAnsi="Cambria"/>
          <w:spacing w:val="-1"/>
        </w:rPr>
        <w:t>elop and i</w:t>
      </w:r>
      <w:r w:rsidR="0018554D">
        <w:rPr>
          <w:rFonts w:ascii="Cambria" w:hAnsi="Cambria"/>
          <w:spacing w:val="-1"/>
        </w:rPr>
        <w:t xml:space="preserve">mplement </w:t>
      </w:r>
      <w:r w:rsidR="006E3D66">
        <w:rPr>
          <w:rFonts w:ascii="Cambria" w:hAnsi="Cambria"/>
          <w:spacing w:val="-1"/>
        </w:rPr>
        <w:t>recruitment and retention plan for career staff.</w:t>
      </w:r>
    </w:p>
    <w:p w14:paraId="4F9FA196" w14:textId="3A06D11B" w:rsidR="00C157AB" w:rsidRDefault="00C157AB" w:rsidP="00FF1897">
      <w:pPr>
        <w:pStyle w:val="BodyText"/>
        <w:numPr>
          <w:ilvl w:val="0"/>
          <w:numId w:val="33"/>
        </w:numPr>
        <w:spacing w:line="276" w:lineRule="auto"/>
        <w:rPr>
          <w:rFonts w:ascii="Cambria" w:hAnsi="Cambria"/>
          <w:spacing w:val="-1"/>
        </w:rPr>
      </w:pPr>
      <w:r>
        <w:rPr>
          <w:rFonts w:ascii="Cambria" w:hAnsi="Cambria"/>
          <w:spacing w:val="-1"/>
        </w:rPr>
        <w:t>Amend the Grand Boulevard Fire Company Constitution &amp; Bylaws to accommodate duty crews and different membership by enhancing flexibility of membership requirements and efficient use of member time.</w:t>
      </w:r>
    </w:p>
    <w:p w14:paraId="4EAC398D" w14:textId="11B616F4" w:rsidR="0097113F" w:rsidRDefault="0097113F" w:rsidP="00FF1897">
      <w:pPr>
        <w:pStyle w:val="BodyText"/>
        <w:numPr>
          <w:ilvl w:val="0"/>
          <w:numId w:val="33"/>
        </w:numPr>
        <w:spacing w:line="276" w:lineRule="auto"/>
        <w:rPr>
          <w:rFonts w:ascii="Cambria" w:hAnsi="Cambria"/>
          <w:spacing w:val="-1"/>
        </w:rPr>
      </w:pPr>
      <w:r>
        <w:rPr>
          <w:rFonts w:ascii="Cambria" w:hAnsi="Cambria"/>
          <w:spacing w:val="-1"/>
        </w:rPr>
        <w:t>Utilize website and social media for recruitment.</w:t>
      </w:r>
      <w:r w:rsidR="00BB4BE0">
        <w:rPr>
          <w:rFonts w:ascii="Cambria" w:hAnsi="Cambria"/>
          <w:spacing w:val="-1"/>
        </w:rPr>
        <w:t xml:space="preserve"> Ensure this information is </w:t>
      </w:r>
      <w:r w:rsidR="00C55A2C">
        <w:rPr>
          <w:rFonts w:ascii="Cambria" w:hAnsi="Cambria"/>
          <w:spacing w:val="-1"/>
        </w:rPr>
        <w:t>up to date</w:t>
      </w:r>
      <w:r w:rsidR="00BB4BE0">
        <w:rPr>
          <w:rFonts w:ascii="Cambria" w:hAnsi="Cambria"/>
          <w:spacing w:val="-1"/>
        </w:rPr>
        <w:t>.</w:t>
      </w:r>
      <w:r w:rsidR="00223EE3">
        <w:rPr>
          <w:rFonts w:ascii="Cambria" w:hAnsi="Cambria"/>
          <w:spacing w:val="-1"/>
        </w:rPr>
        <w:t xml:space="preserve"> For example, a recent </w:t>
      </w:r>
      <w:r w:rsidR="007201B2">
        <w:rPr>
          <w:rFonts w:ascii="Cambria" w:hAnsi="Cambria"/>
          <w:spacing w:val="-1"/>
        </w:rPr>
        <w:t>review</w:t>
      </w:r>
      <w:r w:rsidR="00223EE3">
        <w:rPr>
          <w:rFonts w:ascii="Cambria" w:hAnsi="Cambria"/>
          <w:spacing w:val="-1"/>
        </w:rPr>
        <w:t xml:space="preserve"> of the </w:t>
      </w:r>
      <w:r w:rsidR="007201B2">
        <w:rPr>
          <w:rFonts w:ascii="Cambria" w:hAnsi="Cambria"/>
          <w:spacing w:val="-1"/>
        </w:rPr>
        <w:t>website shows a</w:t>
      </w:r>
      <w:r w:rsidR="00C55A2C">
        <w:rPr>
          <w:rFonts w:ascii="Cambria" w:hAnsi="Cambria"/>
          <w:spacing w:val="-1"/>
        </w:rPr>
        <w:t xml:space="preserve"> FIREFIGHTER/PARAMEDIC exam announcement </w:t>
      </w:r>
      <w:r w:rsidR="00B35CA0">
        <w:rPr>
          <w:rFonts w:ascii="Cambria" w:hAnsi="Cambria"/>
          <w:spacing w:val="-1"/>
        </w:rPr>
        <w:t xml:space="preserve">listed under NEWS </w:t>
      </w:r>
      <w:r w:rsidR="00C55A2C">
        <w:rPr>
          <w:rFonts w:ascii="Cambria" w:hAnsi="Cambria"/>
          <w:spacing w:val="-1"/>
        </w:rPr>
        <w:t>that is a year old</w:t>
      </w:r>
      <w:r w:rsidR="00B35CA0">
        <w:rPr>
          <w:rFonts w:ascii="Cambria" w:hAnsi="Cambria"/>
          <w:spacing w:val="-1"/>
        </w:rPr>
        <w:t>.</w:t>
      </w:r>
    </w:p>
    <w:p w14:paraId="2B94E1F8" w14:textId="167C0C9C" w:rsidR="00275E03" w:rsidRPr="00C157AB" w:rsidRDefault="00705063" w:rsidP="0003775A">
      <w:pPr>
        <w:pStyle w:val="BodyText"/>
        <w:numPr>
          <w:ilvl w:val="0"/>
          <w:numId w:val="33"/>
        </w:numPr>
        <w:spacing w:line="276" w:lineRule="auto"/>
        <w:rPr>
          <w:rFonts w:ascii="Cambria" w:hAnsi="Cambria"/>
          <w:spacing w:val="-1"/>
        </w:rPr>
      </w:pPr>
      <w:r w:rsidRPr="00C157AB">
        <w:rPr>
          <w:rFonts w:ascii="Cambria" w:hAnsi="Cambria"/>
          <w:spacing w:val="-1"/>
        </w:rPr>
        <w:t xml:space="preserve">Create personnel evaluation, </w:t>
      </w:r>
      <w:proofErr w:type="gramStart"/>
      <w:r w:rsidRPr="00C157AB">
        <w:rPr>
          <w:rFonts w:ascii="Cambria" w:hAnsi="Cambria"/>
          <w:spacing w:val="-1"/>
        </w:rPr>
        <w:t>growth</w:t>
      </w:r>
      <w:proofErr w:type="gramEnd"/>
      <w:r w:rsidRPr="00C157AB">
        <w:rPr>
          <w:rFonts w:ascii="Cambria" w:hAnsi="Cambria"/>
          <w:spacing w:val="-1"/>
        </w:rPr>
        <w:t xml:space="preserve"> and feedback program</w:t>
      </w:r>
      <w:r w:rsidR="005402D9" w:rsidRPr="00C157AB">
        <w:rPr>
          <w:rFonts w:ascii="Cambria" w:hAnsi="Cambria"/>
          <w:spacing w:val="-1"/>
        </w:rPr>
        <w:t>.</w:t>
      </w:r>
    </w:p>
    <w:p w14:paraId="70C8D172" w14:textId="28B5FE34" w:rsidR="001C7727" w:rsidRDefault="00F402BB" w:rsidP="00FF1897">
      <w:pPr>
        <w:pStyle w:val="BodyText"/>
        <w:numPr>
          <w:ilvl w:val="0"/>
          <w:numId w:val="33"/>
        </w:numPr>
        <w:spacing w:line="276" w:lineRule="auto"/>
        <w:rPr>
          <w:rFonts w:ascii="Cambria" w:hAnsi="Cambria"/>
          <w:spacing w:val="-1"/>
        </w:rPr>
      </w:pPr>
      <w:r>
        <w:rPr>
          <w:rFonts w:ascii="Cambria" w:hAnsi="Cambria"/>
          <w:spacing w:val="-1"/>
        </w:rPr>
        <w:t xml:space="preserve">Review current </w:t>
      </w:r>
      <w:r w:rsidR="00C157AB">
        <w:rPr>
          <w:rFonts w:ascii="Cambria" w:hAnsi="Cambria"/>
          <w:spacing w:val="-1"/>
        </w:rPr>
        <w:t>staff</w:t>
      </w:r>
      <w:r w:rsidR="00E2337C">
        <w:rPr>
          <w:rFonts w:ascii="Cambria" w:hAnsi="Cambria"/>
          <w:spacing w:val="-1"/>
        </w:rPr>
        <w:t xml:space="preserve"> and member</w:t>
      </w:r>
      <w:r>
        <w:rPr>
          <w:rFonts w:ascii="Cambria" w:hAnsi="Cambria"/>
          <w:spacing w:val="-1"/>
        </w:rPr>
        <w:t xml:space="preserve"> recognition efforts and </w:t>
      </w:r>
      <w:r w:rsidR="00A91D2D">
        <w:rPr>
          <w:rFonts w:ascii="Cambria" w:hAnsi="Cambria"/>
          <w:spacing w:val="-1"/>
        </w:rPr>
        <w:t>identify additional opportunities</w:t>
      </w:r>
      <w:r w:rsidR="002054C5">
        <w:rPr>
          <w:rFonts w:ascii="Cambria" w:hAnsi="Cambria"/>
          <w:spacing w:val="-1"/>
        </w:rPr>
        <w:t>.</w:t>
      </w:r>
    </w:p>
    <w:p w14:paraId="393AC249" w14:textId="5E788D3B" w:rsidR="00672A5C" w:rsidRPr="00D0122D" w:rsidRDefault="008B6C7D" w:rsidP="00D0122D">
      <w:pPr>
        <w:pStyle w:val="BodyText"/>
        <w:numPr>
          <w:ilvl w:val="0"/>
          <w:numId w:val="33"/>
        </w:numPr>
        <w:spacing w:line="276" w:lineRule="auto"/>
        <w:rPr>
          <w:rFonts w:ascii="Cambria" w:hAnsi="Cambria"/>
          <w:spacing w:val="-1"/>
        </w:rPr>
      </w:pPr>
      <w:r>
        <w:rPr>
          <w:rFonts w:ascii="Cambria" w:hAnsi="Cambria"/>
          <w:spacing w:val="-1"/>
        </w:rPr>
        <w:t xml:space="preserve">Continue to collate </w:t>
      </w:r>
      <w:r w:rsidR="00AB6E53">
        <w:rPr>
          <w:rFonts w:ascii="Cambria" w:hAnsi="Cambria"/>
          <w:spacing w:val="-1"/>
        </w:rPr>
        <w:t>request for service data</w:t>
      </w:r>
      <w:r w:rsidR="00E2337C">
        <w:rPr>
          <w:rFonts w:ascii="Cambria" w:hAnsi="Cambria"/>
          <w:spacing w:val="-1"/>
        </w:rPr>
        <w:t xml:space="preserve">. Start to </w:t>
      </w:r>
      <w:r w:rsidR="00AB6E53">
        <w:rPr>
          <w:rFonts w:ascii="Cambria" w:hAnsi="Cambria"/>
          <w:spacing w:val="-1"/>
        </w:rPr>
        <w:t>p</w:t>
      </w:r>
      <w:r w:rsidR="00BD3AFB">
        <w:rPr>
          <w:rFonts w:ascii="Cambria" w:hAnsi="Cambria"/>
          <w:spacing w:val="-1"/>
        </w:rPr>
        <w:t xml:space="preserve">ost call trends </w:t>
      </w:r>
      <w:r>
        <w:rPr>
          <w:rFonts w:ascii="Cambria" w:hAnsi="Cambria"/>
          <w:spacing w:val="-1"/>
        </w:rPr>
        <w:t xml:space="preserve">on website. </w:t>
      </w:r>
      <w:r w:rsidR="00672A5C" w:rsidRPr="00D0122D">
        <w:rPr>
          <w:rFonts w:ascii="Cambria" w:hAnsi="Cambria"/>
          <w:color w:val="4F81BC"/>
          <w:spacing w:val="-1"/>
        </w:rPr>
        <w:br w:type="page"/>
      </w:r>
    </w:p>
    <w:p w14:paraId="732A5383" w14:textId="0CF2FD4B" w:rsidR="00AB2BA7" w:rsidRDefault="00F37F8B" w:rsidP="00BD1774">
      <w:pPr>
        <w:spacing w:before="63" w:line="276" w:lineRule="auto"/>
        <w:ind w:left="100"/>
        <w:rPr>
          <w:rFonts w:ascii="Cambria" w:eastAsia="Cambria" w:hAnsi="Cambria" w:cs="Cambria"/>
          <w:sz w:val="24"/>
          <w:szCs w:val="24"/>
        </w:rPr>
      </w:pPr>
      <w:r>
        <w:rPr>
          <w:noProof/>
        </w:rPr>
        <w:lastRenderedPageBreak/>
        <w:drawing>
          <wp:inline distT="0" distB="0" distL="0" distR="0" wp14:anchorId="60EBEB54" wp14:editId="449B9F67">
            <wp:extent cx="6905401" cy="4496844"/>
            <wp:effectExtent l="0" t="0" r="0" b="0"/>
            <wp:docPr id="6" name="Picture 6"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diagram, font&#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108" t="5679" r="17922" b="26926"/>
                    <a:stretch/>
                  </pic:blipFill>
                  <pic:spPr bwMode="auto">
                    <a:xfrm>
                      <a:off x="0" y="0"/>
                      <a:ext cx="6913675" cy="4502232"/>
                    </a:xfrm>
                    <a:prstGeom prst="rect">
                      <a:avLst/>
                    </a:prstGeom>
                    <a:noFill/>
                    <a:ln>
                      <a:noFill/>
                    </a:ln>
                    <a:extLst>
                      <a:ext uri="{53640926-AAD7-44D8-BBD7-CCE9431645EC}">
                        <a14:shadowObscured xmlns:a14="http://schemas.microsoft.com/office/drawing/2010/main"/>
                      </a:ext>
                    </a:extLst>
                  </pic:spPr>
                </pic:pic>
              </a:graphicData>
            </a:graphic>
          </wp:inline>
        </w:drawing>
      </w:r>
    </w:p>
    <w:p w14:paraId="64C198D6" w14:textId="2748C99F" w:rsidR="00AB2BA7" w:rsidRDefault="00F37F8B" w:rsidP="00BD1774">
      <w:pPr>
        <w:spacing w:before="63" w:line="276" w:lineRule="auto"/>
        <w:ind w:left="100"/>
        <w:rPr>
          <w:rFonts w:ascii="Cambria" w:eastAsia="Cambria" w:hAnsi="Cambria" w:cs="Cambria"/>
          <w:sz w:val="24"/>
          <w:szCs w:val="24"/>
        </w:rPr>
      </w:pPr>
      <w:r>
        <w:rPr>
          <w:noProof/>
        </w:rPr>
        <w:lastRenderedPageBreak/>
        <w:drawing>
          <wp:inline distT="0" distB="0" distL="0" distR="0" wp14:anchorId="03C17893" wp14:editId="13B198C7">
            <wp:extent cx="6858000" cy="5237780"/>
            <wp:effectExtent l="0" t="0" r="0" b="1270"/>
            <wp:docPr id="10" name="Picture 10"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creenshot, diagram, fon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973" t="5469" r="18194" b="15650"/>
                    <a:stretch/>
                  </pic:blipFill>
                  <pic:spPr bwMode="auto">
                    <a:xfrm>
                      <a:off x="0" y="0"/>
                      <a:ext cx="6870790" cy="5247549"/>
                    </a:xfrm>
                    <a:prstGeom prst="rect">
                      <a:avLst/>
                    </a:prstGeom>
                    <a:noFill/>
                    <a:ln>
                      <a:noFill/>
                    </a:ln>
                    <a:extLst>
                      <a:ext uri="{53640926-AAD7-44D8-BBD7-CCE9431645EC}">
                        <a14:shadowObscured xmlns:a14="http://schemas.microsoft.com/office/drawing/2010/main"/>
                      </a:ext>
                    </a:extLst>
                  </pic:spPr>
                </pic:pic>
              </a:graphicData>
            </a:graphic>
          </wp:inline>
        </w:drawing>
      </w:r>
      <w:r w:rsidR="007C20A0">
        <w:rPr>
          <w:noProof/>
        </w:rPr>
        <w:lastRenderedPageBreak/>
        <w:drawing>
          <wp:inline distT="0" distB="0" distL="0" distR="0" wp14:anchorId="06D56240" wp14:editId="062EED8C">
            <wp:extent cx="6886575" cy="5298446"/>
            <wp:effectExtent l="0" t="0" r="0" b="0"/>
            <wp:docPr id="12" name="Picture 12" descr="A computer screen shot of a 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mputer screen shot of a diagram&#10;&#10;Description automatically generated with low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109" t="5048" r="18193" b="15650"/>
                    <a:stretch/>
                  </pic:blipFill>
                  <pic:spPr bwMode="auto">
                    <a:xfrm>
                      <a:off x="0" y="0"/>
                      <a:ext cx="6905156" cy="5312742"/>
                    </a:xfrm>
                    <a:prstGeom prst="rect">
                      <a:avLst/>
                    </a:prstGeom>
                    <a:noFill/>
                    <a:ln>
                      <a:noFill/>
                    </a:ln>
                    <a:extLst>
                      <a:ext uri="{53640926-AAD7-44D8-BBD7-CCE9431645EC}">
                        <a14:shadowObscured xmlns:a14="http://schemas.microsoft.com/office/drawing/2010/main"/>
                      </a:ext>
                    </a:extLst>
                  </pic:spPr>
                </pic:pic>
              </a:graphicData>
            </a:graphic>
          </wp:inline>
        </w:drawing>
      </w:r>
      <w:r w:rsidR="007C20A0">
        <w:rPr>
          <w:noProof/>
        </w:rPr>
        <w:lastRenderedPageBreak/>
        <w:drawing>
          <wp:inline distT="0" distB="0" distL="0" distR="0" wp14:anchorId="3D55284E" wp14:editId="07077285">
            <wp:extent cx="6838950" cy="5299146"/>
            <wp:effectExtent l="0" t="0" r="0" b="0"/>
            <wp:docPr id="3" name="Picture 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font, number&#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109" t="5047" r="17786" b="14598"/>
                    <a:stretch/>
                  </pic:blipFill>
                  <pic:spPr bwMode="auto">
                    <a:xfrm>
                      <a:off x="0" y="0"/>
                      <a:ext cx="6850008" cy="5307714"/>
                    </a:xfrm>
                    <a:prstGeom prst="rect">
                      <a:avLst/>
                    </a:prstGeom>
                    <a:noFill/>
                    <a:ln>
                      <a:noFill/>
                    </a:ln>
                    <a:extLst>
                      <a:ext uri="{53640926-AAD7-44D8-BBD7-CCE9431645EC}">
                        <a14:shadowObscured xmlns:a14="http://schemas.microsoft.com/office/drawing/2010/main"/>
                      </a:ext>
                    </a:extLst>
                  </pic:spPr>
                </pic:pic>
              </a:graphicData>
            </a:graphic>
          </wp:inline>
        </w:drawing>
      </w:r>
      <w:r w:rsidR="007C20A0">
        <w:rPr>
          <w:noProof/>
        </w:rPr>
        <w:lastRenderedPageBreak/>
        <w:drawing>
          <wp:inline distT="0" distB="0" distL="0" distR="0" wp14:anchorId="01C1A622" wp14:editId="38084384">
            <wp:extent cx="6877050" cy="5280342"/>
            <wp:effectExtent l="0" t="0" r="0" b="0"/>
            <wp:docPr id="4" name="Picture 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font, number&#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109" t="5469" r="18059" b="15229"/>
                    <a:stretch/>
                  </pic:blipFill>
                  <pic:spPr bwMode="auto">
                    <a:xfrm>
                      <a:off x="0" y="0"/>
                      <a:ext cx="6897727" cy="5296218"/>
                    </a:xfrm>
                    <a:prstGeom prst="rect">
                      <a:avLst/>
                    </a:prstGeom>
                    <a:noFill/>
                    <a:ln>
                      <a:noFill/>
                    </a:ln>
                    <a:extLst>
                      <a:ext uri="{53640926-AAD7-44D8-BBD7-CCE9431645EC}">
                        <a14:shadowObscured xmlns:a14="http://schemas.microsoft.com/office/drawing/2010/main"/>
                      </a:ext>
                    </a:extLst>
                  </pic:spPr>
                </pic:pic>
              </a:graphicData>
            </a:graphic>
          </wp:inline>
        </w:drawing>
      </w:r>
    </w:p>
    <w:p w14:paraId="189CE523" w14:textId="560F2FED" w:rsidR="00AB2BA7" w:rsidRDefault="00AB2BA7" w:rsidP="00BD1774">
      <w:pPr>
        <w:spacing w:before="63" w:line="276" w:lineRule="auto"/>
        <w:ind w:left="100"/>
        <w:rPr>
          <w:rFonts w:ascii="Cambria" w:eastAsia="Cambria" w:hAnsi="Cambria" w:cs="Cambria"/>
          <w:sz w:val="24"/>
          <w:szCs w:val="24"/>
        </w:rPr>
      </w:pPr>
    </w:p>
    <w:p w14:paraId="1FAE8A7D" w14:textId="0603ACC3" w:rsidR="00AB2BA7" w:rsidRDefault="00AB2BA7" w:rsidP="00BD1774">
      <w:pPr>
        <w:spacing w:before="63" w:line="276" w:lineRule="auto"/>
        <w:ind w:left="100"/>
        <w:rPr>
          <w:rFonts w:ascii="Cambria" w:eastAsia="Cambria" w:hAnsi="Cambria" w:cs="Cambria"/>
          <w:sz w:val="24"/>
          <w:szCs w:val="24"/>
        </w:rPr>
      </w:pPr>
    </w:p>
    <w:p w14:paraId="56077607" w14:textId="77777777" w:rsidR="00AB2BA7" w:rsidRPr="00BD1774" w:rsidRDefault="00AB2BA7" w:rsidP="00BD1774">
      <w:pPr>
        <w:spacing w:before="63" w:line="276" w:lineRule="auto"/>
        <w:ind w:left="100"/>
        <w:rPr>
          <w:rFonts w:ascii="Cambria" w:eastAsia="Cambria" w:hAnsi="Cambria" w:cs="Cambria"/>
          <w:sz w:val="24"/>
          <w:szCs w:val="24"/>
        </w:rPr>
      </w:pPr>
    </w:p>
    <w:p w14:paraId="4BDB5498" w14:textId="0FBD1B51" w:rsidR="00FB0ED4" w:rsidRPr="00BD1774" w:rsidRDefault="007C20A0" w:rsidP="000579E3">
      <w:pPr>
        <w:spacing w:line="276" w:lineRule="auto"/>
        <w:jc w:val="center"/>
        <w:rPr>
          <w:rFonts w:ascii="Cambria" w:eastAsia="Cambria" w:hAnsi="Cambria" w:cs="Cambria"/>
          <w:sz w:val="24"/>
          <w:szCs w:val="24"/>
        </w:rPr>
      </w:pPr>
      <w:r>
        <w:rPr>
          <w:noProof/>
        </w:rPr>
        <w:lastRenderedPageBreak/>
        <w:drawing>
          <wp:inline distT="0" distB="0" distL="0" distR="0" wp14:anchorId="64CDA886" wp14:editId="0CFF1813">
            <wp:extent cx="6854817" cy="5238750"/>
            <wp:effectExtent l="0" t="0" r="3810" b="0"/>
            <wp:docPr id="5" name="Picture 5"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font, number&#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748" t="4207" r="16969" b="13967"/>
                    <a:stretch/>
                  </pic:blipFill>
                  <pic:spPr bwMode="auto">
                    <a:xfrm>
                      <a:off x="0" y="0"/>
                      <a:ext cx="6875988" cy="5254930"/>
                    </a:xfrm>
                    <a:prstGeom prst="rect">
                      <a:avLst/>
                    </a:prstGeom>
                    <a:noFill/>
                    <a:ln>
                      <a:noFill/>
                    </a:ln>
                    <a:extLst>
                      <a:ext uri="{53640926-AAD7-44D8-BBD7-CCE9431645EC}">
                        <a14:shadowObscured xmlns:a14="http://schemas.microsoft.com/office/drawing/2010/main"/>
                      </a:ext>
                    </a:extLst>
                  </pic:spPr>
                </pic:pic>
              </a:graphicData>
            </a:graphic>
          </wp:inline>
        </w:drawing>
      </w:r>
    </w:p>
    <w:p w14:paraId="2916C19D" w14:textId="6FA35BA8" w:rsidR="00FB0ED4" w:rsidRPr="00BD1774" w:rsidRDefault="000579E3" w:rsidP="000579E3">
      <w:pPr>
        <w:spacing w:before="3" w:line="276" w:lineRule="auto"/>
        <w:jc w:val="center"/>
        <w:rPr>
          <w:rFonts w:ascii="Cambria" w:eastAsia="Cambria" w:hAnsi="Cambria" w:cs="Cambria"/>
          <w:sz w:val="24"/>
          <w:szCs w:val="24"/>
        </w:rPr>
      </w:pPr>
      <w:r>
        <w:rPr>
          <w:rFonts w:ascii="Cambria" w:eastAsia="Cambria" w:hAnsi="Cambria" w:cs="Cambria"/>
          <w:noProof/>
          <w:sz w:val="24"/>
          <w:szCs w:val="24"/>
        </w:rPr>
        <w:lastRenderedPageBreak/>
        <w:drawing>
          <wp:inline distT="0" distB="0" distL="0" distR="0" wp14:anchorId="69002707" wp14:editId="45E62011">
            <wp:extent cx="6753225" cy="5194788"/>
            <wp:effectExtent l="0" t="0" r="0" b="6350"/>
            <wp:docPr id="2" name="Picture 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font, number&#10;&#10;Description automatically generated"/>
                    <pic:cNvPicPr/>
                  </pic:nvPicPr>
                  <pic:blipFill rotWithShape="1">
                    <a:blip r:embed="rId29" cstate="print">
                      <a:extLst>
                        <a:ext uri="{28A0092B-C50C-407E-A947-70E740481C1C}">
                          <a14:useLocalDpi xmlns:a14="http://schemas.microsoft.com/office/drawing/2010/main" val="0"/>
                        </a:ext>
                      </a:extLst>
                    </a:blip>
                    <a:srcRect l="15383" t="5642" r="17949" b="13707"/>
                    <a:stretch/>
                  </pic:blipFill>
                  <pic:spPr bwMode="auto">
                    <a:xfrm>
                      <a:off x="0" y="0"/>
                      <a:ext cx="6772784" cy="5209833"/>
                    </a:xfrm>
                    <a:prstGeom prst="rect">
                      <a:avLst/>
                    </a:prstGeom>
                    <a:ln>
                      <a:noFill/>
                    </a:ln>
                    <a:extLst>
                      <a:ext uri="{53640926-AAD7-44D8-BBD7-CCE9431645EC}">
                        <a14:shadowObscured xmlns:a14="http://schemas.microsoft.com/office/drawing/2010/main"/>
                      </a:ext>
                    </a:extLst>
                  </pic:spPr>
                </pic:pic>
              </a:graphicData>
            </a:graphic>
          </wp:inline>
        </w:drawing>
      </w:r>
    </w:p>
    <w:p w14:paraId="603F3B28" w14:textId="3DBED41E" w:rsidR="00FB0ED4" w:rsidRPr="00BD1774" w:rsidRDefault="00FB0ED4" w:rsidP="00BD1774">
      <w:pPr>
        <w:pStyle w:val="BodyText"/>
        <w:spacing w:line="276" w:lineRule="auto"/>
        <w:ind w:left="100" w:right="295" w:firstLine="0"/>
        <w:rPr>
          <w:rFonts w:ascii="Cambria" w:hAnsi="Cambria"/>
        </w:rPr>
      </w:pPr>
    </w:p>
    <w:p w14:paraId="74869460" w14:textId="77777777" w:rsidR="00FB0ED4" w:rsidRPr="00BD1774" w:rsidRDefault="00FB0ED4" w:rsidP="00BD1774">
      <w:pPr>
        <w:spacing w:before="9" w:line="276" w:lineRule="auto"/>
        <w:rPr>
          <w:rFonts w:ascii="Cambria" w:eastAsia="Calibri" w:hAnsi="Cambria" w:cs="Calibri"/>
          <w:sz w:val="24"/>
          <w:szCs w:val="24"/>
        </w:rPr>
      </w:pPr>
    </w:p>
    <w:p w14:paraId="395D7626" w14:textId="77777777" w:rsidR="00653823" w:rsidRPr="00BD1774" w:rsidRDefault="00653823" w:rsidP="00BD1774">
      <w:pPr>
        <w:spacing w:line="276" w:lineRule="auto"/>
        <w:rPr>
          <w:rFonts w:ascii="Cambria" w:hAnsi="Cambria"/>
          <w:b/>
          <w:color w:val="4F81BC"/>
          <w:spacing w:val="-1"/>
          <w:sz w:val="24"/>
          <w:szCs w:val="24"/>
        </w:rPr>
      </w:pPr>
      <w:bookmarkStart w:id="18" w:name="_bookmark12"/>
      <w:bookmarkEnd w:id="18"/>
      <w:r w:rsidRPr="00BD1774">
        <w:rPr>
          <w:rFonts w:ascii="Cambria" w:hAnsi="Cambria"/>
          <w:b/>
          <w:color w:val="4F81BC"/>
          <w:spacing w:val="-1"/>
          <w:sz w:val="24"/>
          <w:szCs w:val="24"/>
        </w:rPr>
        <w:br w:type="page"/>
      </w:r>
    </w:p>
    <w:p w14:paraId="152DA8CD" w14:textId="75EA78DC" w:rsidR="00FB0ED4" w:rsidRPr="000C0834" w:rsidRDefault="007E0BA8" w:rsidP="000C0834">
      <w:pPr>
        <w:pStyle w:val="Heading1"/>
      </w:pPr>
      <w:bookmarkStart w:id="19" w:name="_Strategic_Planning_Topic_1"/>
      <w:bookmarkEnd w:id="19"/>
      <w:r w:rsidRPr="000C0834">
        <w:lastRenderedPageBreak/>
        <w:t xml:space="preserve">Strategic Planning Topic #4 - </w:t>
      </w:r>
      <w:r w:rsidRPr="007759C0">
        <w:rPr>
          <w:b w:val="0"/>
          <w:bCs w:val="0"/>
        </w:rPr>
        <w:t>Training</w:t>
      </w:r>
    </w:p>
    <w:p w14:paraId="5C8C6B09" w14:textId="77777777" w:rsidR="00FB0ED4" w:rsidRPr="00BD1774" w:rsidRDefault="00FB0ED4" w:rsidP="00BD1774">
      <w:pPr>
        <w:spacing w:line="276" w:lineRule="auto"/>
        <w:rPr>
          <w:rFonts w:ascii="Cambria" w:eastAsia="Cambria" w:hAnsi="Cambria" w:cs="Cambria"/>
          <w:sz w:val="24"/>
          <w:szCs w:val="24"/>
        </w:rPr>
      </w:pPr>
    </w:p>
    <w:p w14:paraId="3382A365" w14:textId="77777777" w:rsidR="00FB0ED4" w:rsidRPr="00BD1774" w:rsidRDefault="00FB0ED4" w:rsidP="00BD1774">
      <w:pPr>
        <w:spacing w:before="3" w:line="276" w:lineRule="auto"/>
        <w:rPr>
          <w:rFonts w:ascii="Cambria" w:eastAsia="Cambria" w:hAnsi="Cambria" w:cs="Cambria"/>
          <w:sz w:val="24"/>
          <w:szCs w:val="24"/>
        </w:rPr>
      </w:pPr>
    </w:p>
    <w:p w14:paraId="5C71F136" w14:textId="77777777" w:rsidR="00FB0ED4" w:rsidRPr="00BD1774" w:rsidRDefault="007E0BA8" w:rsidP="00BD1774">
      <w:pPr>
        <w:spacing w:line="276" w:lineRule="auto"/>
        <w:ind w:left="1205"/>
        <w:rPr>
          <w:rFonts w:ascii="Cambria" w:eastAsia="Cambria" w:hAnsi="Cambria" w:cs="Cambria"/>
          <w:sz w:val="24"/>
          <w:szCs w:val="24"/>
        </w:rPr>
      </w:pPr>
      <w:r w:rsidRPr="00BD1774">
        <w:rPr>
          <w:rFonts w:ascii="Cambria" w:eastAsia="Cambria" w:hAnsi="Cambria" w:cs="Cambria"/>
          <w:noProof/>
          <w:sz w:val="24"/>
          <w:szCs w:val="24"/>
        </w:rPr>
        <w:drawing>
          <wp:inline distT="0" distB="0" distL="0" distR="0" wp14:anchorId="5556BD76" wp14:editId="53C7F8F8">
            <wp:extent cx="1680209" cy="224027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80209" cy="2240279"/>
                    </a:xfrm>
                    <a:prstGeom prst="rect">
                      <a:avLst/>
                    </a:prstGeom>
                  </pic:spPr>
                </pic:pic>
              </a:graphicData>
            </a:graphic>
          </wp:inline>
        </w:drawing>
      </w:r>
    </w:p>
    <w:p w14:paraId="62199465" w14:textId="77777777" w:rsidR="00FB0ED4" w:rsidRPr="00BD1774" w:rsidRDefault="00FB0ED4" w:rsidP="00BD1774">
      <w:pPr>
        <w:spacing w:line="276" w:lineRule="auto"/>
        <w:rPr>
          <w:rFonts w:ascii="Cambria" w:eastAsia="Cambria" w:hAnsi="Cambria" w:cs="Cambria"/>
          <w:sz w:val="24"/>
          <w:szCs w:val="24"/>
        </w:rPr>
      </w:pPr>
    </w:p>
    <w:p w14:paraId="45F15DDE" w14:textId="6BB67758" w:rsidR="002C7E7F" w:rsidRPr="002C7E7F" w:rsidRDefault="002C7E7F" w:rsidP="002C7E7F">
      <w:pPr>
        <w:spacing w:before="63" w:line="276" w:lineRule="auto"/>
        <w:ind w:left="100"/>
        <w:rPr>
          <w:rFonts w:ascii="Cambria" w:eastAsia="Calibri" w:hAnsi="Cambria"/>
          <w:spacing w:val="-1"/>
          <w:sz w:val="24"/>
          <w:szCs w:val="24"/>
        </w:rPr>
      </w:pPr>
      <w:r w:rsidRPr="002C7E7F">
        <w:rPr>
          <w:rFonts w:ascii="Cambria" w:eastAsia="Calibri" w:hAnsi="Cambria"/>
          <w:spacing w:val="-1"/>
          <w:sz w:val="24"/>
          <w:szCs w:val="24"/>
        </w:rPr>
        <w:t xml:space="preserve">As fire departments take on more responsibilities and duties while becoming an </w:t>
      </w:r>
      <w:r w:rsidR="00A96158" w:rsidRPr="002C7E7F">
        <w:rPr>
          <w:rFonts w:ascii="Cambria" w:eastAsia="Calibri" w:hAnsi="Cambria"/>
          <w:spacing w:val="-1"/>
          <w:sz w:val="24"/>
          <w:szCs w:val="24"/>
        </w:rPr>
        <w:t>all-hazard</w:t>
      </w:r>
      <w:r w:rsidRPr="002C7E7F">
        <w:rPr>
          <w:rFonts w:ascii="Cambria" w:eastAsia="Calibri" w:hAnsi="Cambria"/>
          <w:spacing w:val="-1"/>
          <w:sz w:val="24"/>
          <w:szCs w:val="24"/>
        </w:rPr>
        <w:t xml:space="preserve"> mitigation department more training and expertise is often needed. Training should be conducted daily within the department which will be led by the Company Officer. Specialized training will be conducted by the department training officer or outside the department instructors. Each firefighter, </w:t>
      </w:r>
      <w:proofErr w:type="gramStart"/>
      <w:r w:rsidRPr="002C7E7F">
        <w:rPr>
          <w:rFonts w:ascii="Cambria" w:eastAsia="Calibri" w:hAnsi="Cambria"/>
          <w:spacing w:val="-1"/>
          <w:sz w:val="24"/>
          <w:szCs w:val="24"/>
        </w:rPr>
        <w:t>career</w:t>
      </w:r>
      <w:proofErr w:type="gramEnd"/>
      <w:r w:rsidRPr="002C7E7F">
        <w:rPr>
          <w:rFonts w:ascii="Cambria" w:eastAsia="Calibri" w:hAnsi="Cambria"/>
          <w:spacing w:val="-1"/>
          <w:sz w:val="24"/>
          <w:szCs w:val="24"/>
        </w:rPr>
        <w:t xml:space="preserve"> or volunteer, will be held to the same training standard. Training will increase the value of the fire fighter in the community as well as the safety within the department. The goal will be to continue the training program and promote training that leads to professional growth of the members.</w:t>
      </w:r>
    </w:p>
    <w:p w14:paraId="57AAEE4E" w14:textId="77777777" w:rsidR="002C7E7F" w:rsidRPr="002C7E7F" w:rsidRDefault="002C7E7F" w:rsidP="002C7E7F">
      <w:pPr>
        <w:spacing w:before="63" w:line="276" w:lineRule="auto"/>
        <w:ind w:left="100"/>
        <w:rPr>
          <w:rFonts w:ascii="Cambria" w:eastAsia="Calibri" w:hAnsi="Cambria"/>
          <w:spacing w:val="-1"/>
          <w:sz w:val="24"/>
          <w:szCs w:val="24"/>
        </w:rPr>
      </w:pPr>
    </w:p>
    <w:p w14:paraId="53850C50" w14:textId="77777777" w:rsidR="002C7E7F" w:rsidRPr="002C7E7F" w:rsidRDefault="002C7E7F" w:rsidP="002C7E7F">
      <w:pPr>
        <w:spacing w:before="63" w:line="276" w:lineRule="auto"/>
        <w:ind w:left="100"/>
        <w:rPr>
          <w:rFonts w:ascii="Cambria" w:eastAsia="Calibri" w:hAnsi="Cambria"/>
          <w:spacing w:val="-1"/>
          <w:sz w:val="24"/>
          <w:szCs w:val="24"/>
        </w:rPr>
      </w:pPr>
      <w:r w:rsidRPr="002C7E7F">
        <w:rPr>
          <w:rFonts w:ascii="Cambria" w:eastAsia="Calibri" w:hAnsi="Cambria"/>
          <w:spacing w:val="-1"/>
          <w:sz w:val="24"/>
          <w:szCs w:val="24"/>
        </w:rPr>
        <w:t>OBJECTIVES:</w:t>
      </w:r>
    </w:p>
    <w:p w14:paraId="32363B12" w14:textId="77777777" w:rsidR="002C7E7F" w:rsidRPr="002C7E7F" w:rsidRDefault="002C7E7F" w:rsidP="00FF1897">
      <w:pPr>
        <w:numPr>
          <w:ilvl w:val="0"/>
          <w:numId w:val="11"/>
        </w:numPr>
        <w:spacing w:before="63" w:line="276" w:lineRule="auto"/>
        <w:rPr>
          <w:rFonts w:ascii="Cambria" w:eastAsia="Calibri" w:hAnsi="Cambria"/>
          <w:spacing w:val="-1"/>
          <w:sz w:val="24"/>
          <w:szCs w:val="24"/>
        </w:rPr>
      </w:pPr>
      <w:r w:rsidRPr="002C7E7F">
        <w:rPr>
          <w:rFonts w:ascii="Cambria" w:eastAsia="Calibri" w:hAnsi="Cambria"/>
          <w:spacing w:val="-1"/>
          <w:sz w:val="24"/>
          <w:szCs w:val="24"/>
        </w:rPr>
        <w:t>Provide the Company Officers with the means to conduct in-service training with their shift and volunteer duty crew members.</w:t>
      </w:r>
    </w:p>
    <w:p w14:paraId="6584EB7E" w14:textId="6FF34061" w:rsidR="002C7E7F" w:rsidRPr="002C7E7F" w:rsidRDefault="002C7E7F" w:rsidP="00FF1897">
      <w:pPr>
        <w:numPr>
          <w:ilvl w:val="0"/>
          <w:numId w:val="11"/>
        </w:numPr>
        <w:spacing w:before="63" w:line="276" w:lineRule="auto"/>
        <w:rPr>
          <w:rFonts w:ascii="Cambria" w:eastAsia="Calibri" w:hAnsi="Cambria"/>
          <w:spacing w:val="-1"/>
          <w:sz w:val="24"/>
          <w:szCs w:val="24"/>
        </w:rPr>
      </w:pPr>
      <w:r w:rsidRPr="002C7E7F">
        <w:rPr>
          <w:rFonts w:ascii="Cambria" w:eastAsia="Calibri" w:hAnsi="Cambria"/>
          <w:spacing w:val="-1"/>
          <w:sz w:val="24"/>
          <w:szCs w:val="24"/>
        </w:rPr>
        <w:t xml:space="preserve">Continue having the training officer schedule and teach standard training exercises, with all department members, to establish consistency and </w:t>
      </w:r>
      <w:r w:rsidR="43DE7722" w:rsidRPr="002C7E7F">
        <w:rPr>
          <w:rFonts w:ascii="Cambria" w:eastAsia="Calibri" w:hAnsi="Cambria"/>
          <w:spacing w:val="-1"/>
          <w:sz w:val="24"/>
          <w:szCs w:val="24"/>
        </w:rPr>
        <w:t>proficiency</w:t>
      </w:r>
      <w:r w:rsidRPr="002C7E7F">
        <w:rPr>
          <w:rFonts w:ascii="Cambria" w:eastAsia="Calibri" w:hAnsi="Cambria"/>
          <w:spacing w:val="-1"/>
          <w:sz w:val="24"/>
          <w:szCs w:val="24"/>
        </w:rPr>
        <w:t xml:space="preserve"> in emergency response evolutions and skills.</w:t>
      </w:r>
    </w:p>
    <w:p w14:paraId="374B2554" w14:textId="04B3094A" w:rsidR="002C7E7F" w:rsidRPr="002C7E7F" w:rsidRDefault="00054CF6" w:rsidP="00FF1897">
      <w:pPr>
        <w:numPr>
          <w:ilvl w:val="0"/>
          <w:numId w:val="11"/>
        </w:numPr>
        <w:spacing w:before="63" w:line="276" w:lineRule="auto"/>
        <w:rPr>
          <w:rFonts w:ascii="Cambria" w:eastAsia="Calibri" w:hAnsi="Cambria"/>
          <w:spacing w:val="-1"/>
          <w:sz w:val="24"/>
          <w:szCs w:val="24"/>
        </w:rPr>
      </w:pPr>
      <w:r>
        <w:rPr>
          <w:rFonts w:ascii="Cambria" w:eastAsia="Calibri" w:hAnsi="Cambria"/>
          <w:spacing w:val="-1"/>
          <w:sz w:val="24"/>
          <w:szCs w:val="24"/>
        </w:rPr>
        <w:t>Update</w:t>
      </w:r>
      <w:r w:rsidR="002C7E7F" w:rsidRPr="002C7E7F">
        <w:rPr>
          <w:rFonts w:ascii="Cambria" w:eastAsia="Calibri" w:hAnsi="Cambria"/>
          <w:spacing w:val="-1"/>
          <w:sz w:val="24"/>
          <w:szCs w:val="24"/>
        </w:rPr>
        <w:t xml:space="preserve"> training standards for all members of the department.</w:t>
      </w:r>
    </w:p>
    <w:p w14:paraId="58E3D836" w14:textId="77777777" w:rsidR="002C7E7F" w:rsidRPr="002C7E7F" w:rsidRDefault="002C7E7F" w:rsidP="00FF1897">
      <w:pPr>
        <w:numPr>
          <w:ilvl w:val="0"/>
          <w:numId w:val="11"/>
        </w:numPr>
        <w:spacing w:before="63" w:line="276" w:lineRule="auto"/>
        <w:rPr>
          <w:rFonts w:ascii="Cambria" w:eastAsia="Calibri" w:hAnsi="Cambria"/>
          <w:spacing w:val="-1"/>
          <w:sz w:val="24"/>
          <w:szCs w:val="24"/>
        </w:rPr>
      </w:pPr>
      <w:r w:rsidRPr="002C7E7F">
        <w:rPr>
          <w:rFonts w:ascii="Cambria" w:eastAsia="Calibri" w:hAnsi="Cambria"/>
          <w:spacing w:val="-1"/>
          <w:sz w:val="24"/>
          <w:szCs w:val="24"/>
        </w:rPr>
        <w:t>Increase the member knowledge and skill levels to enhance their value to the department and the community.</w:t>
      </w:r>
    </w:p>
    <w:p w14:paraId="37EA8182" w14:textId="77777777" w:rsidR="002C7E7F" w:rsidRPr="002C7E7F" w:rsidRDefault="002C7E7F" w:rsidP="002C7E7F">
      <w:pPr>
        <w:spacing w:before="63" w:line="276" w:lineRule="auto"/>
        <w:ind w:left="100"/>
        <w:rPr>
          <w:rFonts w:ascii="Cambria" w:eastAsia="Calibri" w:hAnsi="Cambria"/>
          <w:spacing w:val="-1"/>
          <w:sz w:val="24"/>
          <w:szCs w:val="24"/>
        </w:rPr>
      </w:pPr>
    </w:p>
    <w:p w14:paraId="3A7735AA" w14:textId="77777777" w:rsidR="002C7E7F" w:rsidRPr="002C7E7F" w:rsidRDefault="002C7E7F" w:rsidP="002C7E7F">
      <w:pPr>
        <w:spacing w:before="63" w:line="276" w:lineRule="auto"/>
        <w:ind w:left="100"/>
        <w:rPr>
          <w:rFonts w:ascii="Cambria" w:eastAsia="Calibri" w:hAnsi="Cambria"/>
          <w:spacing w:val="-1"/>
          <w:sz w:val="24"/>
          <w:szCs w:val="24"/>
        </w:rPr>
      </w:pPr>
    </w:p>
    <w:p w14:paraId="0A5281A5" w14:textId="77777777" w:rsidR="002C7E7F" w:rsidRPr="002C7E7F" w:rsidRDefault="002C7E7F" w:rsidP="002C7E7F">
      <w:pPr>
        <w:spacing w:before="63" w:line="276" w:lineRule="auto"/>
        <w:ind w:left="100"/>
        <w:rPr>
          <w:rFonts w:ascii="Cambria" w:eastAsia="Calibri" w:hAnsi="Cambria"/>
          <w:spacing w:val="-1"/>
          <w:sz w:val="24"/>
          <w:szCs w:val="24"/>
        </w:rPr>
      </w:pPr>
      <w:r w:rsidRPr="002C7E7F">
        <w:rPr>
          <w:rFonts w:ascii="Cambria" w:eastAsia="Calibri" w:hAnsi="Cambria"/>
          <w:spacing w:val="-1"/>
          <w:sz w:val="24"/>
          <w:szCs w:val="24"/>
        </w:rPr>
        <w:t>ACTION ITEMS:</w:t>
      </w:r>
    </w:p>
    <w:p w14:paraId="1A4443FA" w14:textId="77777777" w:rsidR="002C7E7F" w:rsidRPr="002C7E7F" w:rsidRDefault="002C7E7F" w:rsidP="00FF1897">
      <w:pPr>
        <w:numPr>
          <w:ilvl w:val="0"/>
          <w:numId w:val="20"/>
        </w:numPr>
        <w:spacing w:before="63" w:line="276" w:lineRule="auto"/>
        <w:rPr>
          <w:rFonts w:ascii="Cambria" w:eastAsia="Calibri" w:hAnsi="Cambria"/>
          <w:spacing w:val="-1"/>
          <w:sz w:val="24"/>
          <w:szCs w:val="24"/>
        </w:rPr>
      </w:pPr>
      <w:r w:rsidRPr="002C7E7F">
        <w:rPr>
          <w:rFonts w:ascii="Cambria" w:eastAsia="Calibri" w:hAnsi="Cambria"/>
          <w:spacing w:val="-1"/>
          <w:sz w:val="24"/>
          <w:szCs w:val="24"/>
        </w:rPr>
        <w:t>Require all personnel in leadership positions take Fire Instructor/Officer training appropriate for their position.</w:t>
      </w:r>
    </w:p>
    <w:p w14:paraId="47F087AA" w14:textId="77777777" w:rsidR="002C7E7F" w:rsidRPr="002C7E7F" w:rsidRDefault="002C7E7F" w:rsidP="00FF1897">
      <w:pPr>
        <w:numPr>
          <w:ilvl w:val="0"/>
          <w:numId w:val="20"/>
        </w:numPr>
        <w:spacing w:before="63" w:line="276" w:lineRule="auto"/>
        <w:rPr>
          <w:rFonts w:ascii="Cambria" w:eastAsia="Calibri" w:hAnsi="Cambria"/>
          <w:spacing w:val="-1"/>
          <w:sz w:val="24"/>
          <w:szCs w:val="24"/>
        </w:rPr>
      </w:pPr>
      <w:r w:rsidRPr="002C7E7F">
        <w:rPr>
          <w:rFonts w:ascii="Cambria" w:eastAsia="Calibri" w:hAnsi="Cambria"/>
          <w:spacing w:val="-1"/>
          <w:sz w:val="24"/>
          <w:szCs w:val="24"/>
        </w:rPr>
        <w:t>Document and post position-based training requirements.</w:t>
      </w:r>
    </w:p>
    <w:p w14:paraId="71916749" w14:textId="77777777" w:rsidR="002C7E7F" w:rsidRPr="002C7E7F" w:rsidRDefault="002C7E7F" w:rsidP="00FF1897">
      <w:pPr>
        <w:numPr>
          <w:ilvl w:val="0"/>
          <w:numId w:val="20"/>
        </w:numPr>
        <w:spacing w:before="63" w:line="276" w:lineRule="auto"/>
        <w:rPr>
          <w:rFonts w:ascii="Cambria" w:eastAsia="Calibri" w:hAnsi="Cambria"/>
          <w:spacing w:val="-1"/>
          <w:sz w:val="24"/>
          <w:szCs w:val="24"/>
        </w:rPr>
      </w:pPr>
      <w:r w:rsidRPr="002C7E7F">
        <w:rPr>
          <w:rFonts w:ascii="Cambria" w:eastAsia="Calibri" w:hAnsi="Cambria"/>
          <w:spacing w:val="-1"/>
          <w:sz w:val="24"/>
          <w:szCs w:val="24"/>
        </w:rPr>
        <w:lastRenderedPageBreak/>
        <w:t>Conduct the training and receive feedback.</w:t>
      </w:r>
    </w:p>
    <w:p w14:paraId="72345640" w14:textId="77777777" w:rsidR="002C7E7F" w:rsidRPr="002C7E7F" w:rsidRDefault="002C7E7F" w:rsidP="00FF1897">
      <w:pPr>
        <w:numPr>
          <w:ilvl w:val="0"/>
          <w:numId w:val="20"/>
        </w:numPr>
        <w:spacing w:before="63" w:line="276" w:lineRule="auto"/>
        <w:rPr>
          <w:rFonts w:ascii="Cambria" w:eastAsia="Calibri" w:hAnsi="Cambria"/>
          <w:spacing w:val="-1"/>
          <w:sz w:val="24"/>
          <w:szCs w:val="24"/>
        </w:rPr>
      </w:pPr>
      <w:r w:rsidRPr="002C7E7F">
        <w:rPr>
          <w:rFonts w:ascii="Cambria" w:eastAsia="Calibri" w:hAnsi="Cambria"/>
          <w:spacing w:val="-1"/>
          <w:sz w:val="24"/>
          <w:szCs w:val="24"/>
        </w:rPr>
        <w:t>Complete training records data entry and hold department members accountable for completing all assigned training.</w:t>
      </w:r>
    </w:p>
    <w:p w14:paraId="5CDDC378" w14:textId="77777777" w:rsidR="002C7E7F" w:rsidRPr="002C7E7F" w:rsidRDefault="002C7E7F" w:rsidP="00FF1897">
      <w:pPr>
        <w:numPr>
          <w:ilvl w:val="0"/>
          <w:numId w:val="20"/>
        </w:numPr>
        <w:spacing w:before="63" w:line="276" w:lineRule="auto"/>
        <w:rPr>
          <w:rFonts w:ascii="Cambria" w:eastAsia="Calibri" w:hAnsi="Cambria"/>
          <w:spacing w:val="-1"/>
          <w:sz w:val="24"/>
          <w:szCs w:val="24"/>
        </w:rPr>
      </w:pPr>
      <w:r w:rsidRPr="002C7E7F">
        <w:rPr>
          <w:rFonts w:ascii="Cambria" w:eastAsia="Calibri" w:hAnsi="Cambria"/>
          <w:spacing w:val="-1"/>
          <w:sz w:val="24"/>
          <w:szCs w:val="24"/>
        </w:rPr>
        <w:t>Integrate new materials and technologies into training.</w:t>
      </w:r>
    </w:p>
    <w:p w14:paraId="42A0B3ED" w14:textId="77777777" w:rsidR="002C7E7F" w:rsidRPr="002C7E7F" w:rsidRDefault="002C7E7F" w:rsidP="00FF1897">
      <w:pPr>
        <w:numPr>
          <w:ilvl w:val="0"/>
          <w:numId w:val="20"/>
        </w:numPr>
        <w:spacing w:before="63" w:line="276" w:lineRule="auto"/>
        <w:rPr>
          <w:rFonts w:ascii="Cambria" w:eastAsia="Calibri" w:hAnsi="Cambria"/>
          <w:spacing w:val="-1"/>
          <w:sz w:val="24"/>
          <w:szCs w:val="24"/>
        </w:rPr>
      </w:pPr>
      <w:r w:rsidRPr="002C7E7F">
        <w:rPr>
          <w:rFonts w:ascii="Cambria" w:eastAsia="Calibri" w:hAnsi="Cambria"/>
          <w:spacing w:val="-1"/>
          <w:sz w:val="24"/>
          <w:szCs w:val="24"/>
        </w:rPr>
        <w:t>Conduct an evaluation of current training programs and department needs in relation to PESH/OSHA and New York State standards and mandates.</w:t>
      </w:r>
    </w:p>
    <w:p w14:paraId="6E7D95D7" w14:textId="77777777" w:rsidR="002C7E7F" w:rsidRDefault="002C7E7F" w:rsidP="00FF1897">
      <w:pPr>
        <w:numPr>
          <w:ilvl w:val="0"/>
          <w:numId w:val="20"/>
        </w:numPr>
        <w:spacing w:before="63" w:line="276" w:lineRule="auto"/>
        <w:rPr>
          <w:rFonts w:ascii="Cambria" w:eastAsia="Calibri" w:hAnsi="Cambria"/>
          <w:spacing w:val="-1"/>
          <w:sz w:val="24"/>
          <w:szCs w:val="24"/>
        </w:rPr>
      </w:pPr>
      <w:r w:rsidRPr="002C7E7F">
        <w:rPr>
          <w:rFonts w:ascii="Cambria" w:eastAsia="Calibri" w:hAnsi="Cambria"/>
          <w:spacing w:val="-1"/>
          <w:sz w:val="24"/>
          <w:szCs w:val="24"/>
        </w:rPr>
        <w:t>Constantly improve the training program based on changing needs and member feedback.</w:t>
      </w:r>
    </w:p>
    <w:p w14:paraId="05F2076A" w14:textId="646CEBC6" w:rsidR="005E4429" w:rsidRDefault="006D04C0" w:rsidP="00FF1897">
      <w:pPr>
        <w:numPr>
          <w:ilvl w:val="0"/>
          <w:numId w:val="20"/>
        </w:numPr>
        <w:spacing w:before="63" w:line="276" w:lineRule="auto"/>
        <w:rPr>
          <w:rFonts w:ascii="Cambria" w:eastAsia="Calibri" w:hAnsi="Cambria"/>
          <w:spacing w:val="-1"/>
          <w:sz w:val="24"/>
          <w:szCs w:val="24"/>
        </w:rPr>
      </w:pPr>
      <w:r>
        <w:rPr>
          <w:rFonts w:ascii="Cambria" w:eastAsia="Calibri" w:hAnsi="Cambria"/>
          <w:spacing w:val="-1"/>
          <w:sz w:val="24"/>
          <w:szCs w:val="24"/>
        </w:rPr>
        <w:t xml:space="preserve">Institute changes to </w:t>
      </w:r>
      <w:r w:rsidR="00DC4F53">
        <w:rPr>
          <w:rFonts w:ascii="Cambria" w:eastAsia="Calibri" w:hAnsi="Cambria"/>
          <w:spacing w:val="-1"/>
          <w:sz w:val="24"/>
          <w:szCs w:val="24"/>
        </w:rPr>
        <w:t xml:space="preserve">have mentorship program </w:t>
      </w:r>
      <w:r w:rsidR="00AA0817">
        <w:rPr>
          <w:rFonts w:ascii="Cambria" w:eastAsia="Calibri" w:hAnsi="Cambria"/>
          <w:spacing w:val="-1"/>
          <w:sz w:val="24"/>
          <w:szCs w:val="24"/>
        </w:rPr>
        <w:t xml:space="preserve">consistent from shift to shift. This may require a more organized </w:t>
      </w:r>
      <w:r w:rsidR="00724CC5">
        <w:rPr>
          <w:rFonts w:ascii="Cambria" w:eastAsia="Calibri" w:hAnsi="Cambria"/>
          <w:spacing w:val="-1"/>
          <w:sz w:val="24"/>
          <w:szCs w:val="24"/>
        </w:rPr>
        <w:t xml:space="preserve">checklist specific for mentors to ensure </w:t>
      </w:r>
      <w:r w:rsidR="002860E5">
        <w:rPr>
          <w:rFonts w:ascii="Cambria" w:eastAsia="Calibri" w:hAnsi="Cambria"/>
          <w:spacing w:val="-1"/>
          <w:sz w:val="24"/>
          <w:szCs w:val="24"/>
        </w:rPr>
        <w:t xml:space="preserve">that each shift is providing the same </w:t>
      </w:r>
      <w:r w:rsidR="00EA0B12">
        <w:rPr>
          <w:rFonts w:ascii="Cambria" w:eastAsia="Calibri" w:hAnsi="Cambria"/>
          <w:spacing w:val="-1"/>
          <w:sz w:val="24"/>
          <w:szCs w:val="24"/>
        </w:rPr>
        <w:t xml:space="preserve">opportunities and experience. This will become critical as duty crews </w:t>
      </w:r>
      <w:r w:rsidR="00B56957">
        <w:rPr>
          <w:rFonts w:ascii="Cambria" w:eastAsia="Calibri" w:hAnsi="Cambria"/>
          <w:spacing w:val="-1"/>
          <w:sz w:val="24"/>
          <w:szCs w:val="24"/>
        </w:rPr>
        <w:t>become regular.</w:t>
      </w:r>
    </w:p>
    <w:p w14:paraId="2A236311" w14:textId="0EB26FF4" w:rsidR="00CD45BC" w:rsidRPr="002C7E7F" w:rsidRDefault="00CD45BC" w:rsidP="00F54691">
      <w:pPr>
        <w:spacing w:before="63" w:line="276" w:lineRule="auto"/>
        <w:rPr>
          <w:rFonts w:ascii="Cambria" w:eastAsia="Calibri" w:hAnsi="Cambria"/>
          <w:spacing w:val="-1"/>
          <w:sz w:val="24"/>
          <w:szCs w:val="24"/>
        </w:rPr>
        <w:sectPr w:rsidR="00CD45BC" w:rsidRPr="002C7E7F">
          <w:pgSz w:w="12240" w:h="15840"/>
          <w:pgMar w:top="980" w:right="600" w:bottom="1200" w:left="620" w:header="763" w:footer="1010" w:gutter="0"/>
          <w:cols w:space="720"/>
        </w:sectPr>
      </w:pPr>
    </w:p>
    <w:p w14:paraId="474B5073" w14:textId="4ACEF29B" w:rsidR="00F90ED1" w:rsidRPr="00BD1774" w:rsidRDefault="00F90ED1" w:rsidP="007759C0">
      <w:pPr>
        <w:pStyle w:val="Heading1"/>
        <w:rPr>
          <w:rFonts w:cs="Cambria"/>
        </w:rPr>
      </w:pPr>
      <w:bookmarkStart w:id="20" w:name="_Strategic_Planning_Topic_2"/>
      <w:bookmarkEnd w:id="20"/>
      <w:r w:rsidRPr="00BD1774">
        <w:lastRenderedPageBreak/>
        <w:t>Strategic</w:t>
      </w:r>
      <w:r w:rsidRPr="00BD1774">
        <w:rPr>
          <w:spacing w:val="-8"/>
        </w:rPr>
        <w:t xml:space="preserve"> </w:t>
      </w:r>
      <w:r w:rsidRPr="00BD1774">
        <w:t>Planning</w:t>
      </w:r>
      <w:r w:rsidRPr="00BD1774">
        <w:rPr>
          <w:spacing w:val="-6"/>
        </w:rPr>
        <w:t xml:space="preserve"> </w:t>
      </w:r>
      <w:r w:rsidRPr="00BD1774">
        <w:t>Topic</w:t>
      </w:r>
      <w:r w:rsidRPr="00BD1774">
        <w:rPr>
          <w:spacing w:val="-5"/>
        </w:rPr>
        <w:t xml:space="preserve"> </w:t>
      </w:r>
      <w:r w:rsidRPr="00BD1774">
        <w:t>#</w:t>
      </w:r>
      <w:r>
        <w:t>5</w:t>
      </w:r>
      <w:r w:rsidRPr="00BD1774">
        <w:rPr>
          <w:spacing w:val="-4"/>
        </w:rPr>
        <w:t xml:space="preserve"> </w:t>
      </w:r>
      <w:r w:rsidRPr="00BD1774">
        <w:t>-</w:t>
      </w:r>
      <w:r w:rsidRPr="00BD1774">
        <w:rPr>
          <w:spacing w:val="-7"/>
        </w:rPr>
        <w:t xml:space="preserve"> </w:t>
      </w:r>
      <w:r w:rsidRPr="007759C0">
        <w:rPr>
          <w:b w:val="0"/>
          <w:bCs w:val="0"/>
        </w:rPr>
        <w:t>Professional</w:t>
      </w:r>
      <w:r w:rsidRPr="007759C0">
        <w:rPr>
          <w:b w:val="0"/>
          <w:bCs w:val="0"/>
          <w:spacing w:val="-6"/>
        </w:rPr>
        <w:t xml:space="preserve"> </w:t>
      </w:r>
      <w:r w:rsidRPr="007759C0">
        <w:rPr>
          <w:b w:val="0"/>
          <w:bCs w:val="0"/>
        </w:rPr>
        <w:t>Development</w:t>
      </w:r>
    </w:p>
    <w:p w14:paraId="2F5A1D3A" w14:textId="77777777" w:rsidR="00F90ED1" w:rsidRPr="00BD1774" w:rsidRDefault="00F90ED1" w:rsidP="00F90ED1">
      <w:pPr>
        <w:spacing w:line="276" w:lineRule="auto"/>
        <w:rPr>
          <w:rFonts w:ascii="Cambria" w:eastAsia="Cambria" w:hAnsi="Cambria" w:cs="Cambria"/>
          <w:sz w:val="24"/>
          <w:szCs w:val="24"/>
        </w:rPr>
      </w:pPr>
    </w:p>
    <w:p w14:paraId="2F1FFE8E" w14:textId="77777777" w:rsidR="00F90ED1" w:rsidRPr="00BD1774" w:rsidRDefault="00F90ED1" w:rsidP="00F90ED1">
      <w:pPr>
        <w:spacing w:before="3" w:line="276" w:lineRule="auto"/>
        <w:rPr>
          <w:rFonts w:ascii="Cambria" w:eastAsia="Cambria" w:hAnsi="Cambria" w:cs="Cambria"/>
          <w:sz w:val="24"/>
          <w:szCs w:val="24"/>
        </w:rPr>
      </w:pPr>
    </w:p>
    <w:p w14:paraId="7975682C" w14:textId="77777777" w:rsidR="00F90ED1" w:rsidRPr="00BD1774" w:rsidRDefault="00F90ED1" w:rsidP="00F90ED1">
      <w:pPr>
        <w:spacing w:line="276" w:lineRule="auto"/>
        <w:ind w:left="2695"/>
        <w:rPr>
          <w:rFonts w:ascii="Cambria" w:eastAsia="Cambria" w:hAnsi="Cambria" w:cs="Cambria"/>
          <w:sz w:val="24"/>
          <w:szCs w:val="24"/>
        </w:rPr>
      </w:pPr>
      <w:r w:rsidRPr="00BD1774">
        <w:rPr>
          <w:rFonts w:ascii="Cambria" w:eastAsia="Cambria" w:hAnsi="Cambria" w:cs="Cambria"/>
          <w:noProof/>
          <w:sz w:val="24"/>
          <w:szCs w:val="24"/>
        </w:rPr>
        <w:drawing>
          <wp:inline distT="0" distB="0" distL="0" distR="0" wp14:anchorId="516DAF9A" wp14:editId="77F69623">
            <wp:extent cx="3380738" cy="2535554"/>
            <wp:effectExtent l="0" t="0" r="0" b="0"/>
            <wp:docPr id="13" name="Picture 13" descr="A group of men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A group of men sitting at tables&#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80738" cy="2535554"/>
                    </a:xfrm>
                    <a:prstGeom prst="rect">
                      <a:avLst/>
                    </a:prstGeom>
                  </pic:spPr>
                </pic:pic>
              </a:graphicData>
            </a:graphic>
          </wp:inline>
        </w:drawing>
      </w:r>
    </w:p>
    <w:p w14:paraId="282A50FA" w14:textId="77777777" w:rsidR="00F90ED1" w:rsidRPr="00BD1774" w:rsidRDefault="00F90ED1" w:rsidP="00F90ED1">
      <w:pPr>
        <w:spacing w:before="9" w:line="276" w:lineRule="auto"/>
        <w:rPr>
          <w:rFonts w:ascii="Cambria" w:eastAsia="Cambria" w:hAnsi="Cambria" w:cs="Cambria"/>
          <w:sz w:val="24"/>
          <w:szCs w:val="24"/>
        </w:rPr>
      </w:pPr>
    </w:p>
    <w:p w14:paraId="7A715D5C" w14:textId="77777777" w:rsidR="00F90ED1" w:rsidRPr="00BD1774" w:rsidRDefault="00F90ED1" w:rsidP="00F90ED1">
      <w:pPr>
        <w:pStyle w:val="BodyText"/>
        <w:spacing w:line="276" w:lineRule="auto"/>
        <w:ind w:left="100" w:right="217" w:firstLine="0"/>
        <w:rPr>
          <w:rFonts w:ascii="Cambria" w:hAnsi="Cambria"/>
        </w:rPr>
      </w:pPr>
      <w:r w:rsidRPr="00BD1774">
        <w:rPr>
          <w:rFonts w:ascii="Cambria" w:hAnsi="Cambria"/>
          <w:spacing w:val="-1"/>
        </w:rPr>
        <w:t>The</w:t>
      </w:r>
      <w:r w:rsidRPr="00BD1774">
        <w:rPr>
          <w:rFonts w:ascii="Cambria" w:hAnsi="Cambria"/>
          <w:spacing w:val="-2"/>
        </w:rPr>
        <w:t xml:space="preserve"> </w:t>
      </w:r>
      <w:r w:rsidRPr="00BD1774">
        <w:rPr>
          <w:rFonts w:ascii="Cambria" w:hAnsi="Cambria"/>
          <w:spacing w:val="-1"/>
        </w:rPr>
        <w:t xml:space="preserve">future </w:t>
      </w:r>
      <w:r w:rsidRPr="00BD1774">
        <w:rPr>
          <w:rFonts w:ascii="Cambria" w:hAnsi="Cambria"/>
        </w:rPr>
        <w:t>of</w:t>
      </w:r>
      <w:r w:rsidRPr="00BD1774">
        <w:rPr>
          <w:rFonts w:ascii="Cambria" w:hAnsi="Cambria"/>
          <w:spacing w:val="-7"/>
        </w:rPr>
        <w:t xml:space="preserve"> </w:t>
      </w:r>
      <w:r w:rsidRPr="00BD1774">
        <w:rPr>
          <w:rFonts w:ascii="Cambria" w:hAnsi="Cambria"/>
        </w:rPr>
        <w:t>the</w:t>
      </w:r>
      <w:r w:rsidRPr="00BD1774">
        <w:rPr>
          <w:rFonts w:ascii="Cambria" w:hAnsi="Cambria"/>
          <w:spacing w:val="-5"/>
        </w:rPr>
        <w:t xml:space="preserve"> </w:t>
      </w:r>
      <w:r w:rsidRPr="00BD1774">
        <w:rPr>
          <w:rFonts w:ascii="Cambria" w:hAnsi="Cambria"/>
          <w:spacing w:val="-1"/>
        </w:rPr>
        <w:t>department</w:t>
      </w:r>
      <w:r w:rsidRPr="00BD1774">
        <w:rPr>
          <w:rFonts w:ascii="Cambria" w:hAnsi="Cambria"/>
          <w:spacing w:val="-2"/>
        </w:rPr>
        <w:t xml:space="preserve"> </w:t>
      </w:r>
      <w:r w:rsidRPr="00BD1774">
        <w:rPr>
          <w:rFonts w:ascii="Cambria" w:hAnsi="Cambria"/>
          <w:spacing w:val="-1"/>
        </w:rPr>
        <w:t>comes</w:t>
      </w:r>
      <w:r w:rsidRPr="00BD1774">
        <w:rPr>
          <w:rFonts w:ascii="Cambria" w:hAnsi="Cambria"/>
          <w:spacing w:val="-4"/>
        </w:rPr>
        <w:t xml:space="preserve"> </w:t>
      </w:r>
      <w:r w:rsidRPr="00BD1774">
        <w:rPr>
          <w:rFonts w:ascii="Cambria" w:hAnsi="Cambria"/>
          <w:spacing w:val="-2"/>
        </w:rPr>
        <w:t xml:space="preserve">from </w:t>
      </w:r>
      <w:r w:rsidRPr="00BD1774">
        <w:rPr>
          <w:rFonts w:ascii="Cambria" w:hAnsi="Cambria"/>
        </w:rPr>
        <w:t>creating</w:t>
      </w:r>
      <w:r w:rsidRPr="00BD1774">
        <w:rPr>
          <w:rFonts w:ascii="Cambria" w:hAnsi="Cambria"/>
          <w:spacing w:val="-3"/>
        </w:rPr>
        <w:t xml:space="preserve"> </w:t>
      </w:r>
      <w:r w:rsidRPr="00BD1774">
        <w:rPr>
          <w:rFonts w:ascii="Cambria" w:hAnsi="Cambria"/>
          <w:spacing w:val="-1"/>
        </w:rPr>
        <w:t xml:space="preserve">those </w:t>
      </w:r>
      <w:r w:rsidRPr="00BD1774">
        <w:rPr>
          <w:rFonts w:ascii="Cambria" w:hAnsi="Cambria"/>
        </w:rPr>
        <w:t>prospective</w:t>
      </w:r>
      <w:r w:rsidRPr="00BD1774">
        <w:rPr>
          <w:rFonts w:ascii="Cambria" w:hAnsi="Cambria"/>
          <w:spacing w:val="-3"/>
        </w:rPr>
        <w:t xml:space="preserve"> </w:t>
      </w:r>
      <w:r w:rsidRPr="00BD1774">
        <w:rPr>
          <w:rFonts w:ascii="Cambria" w:hAnsi="Cambria"/>
          <w:spacing w:val="-1"/>
        </w:rPr>
        <w:t>leaders</w:t>
      </w:r>
      <w:r w:rsidRPr="00BD1774">
        <w:rPr>
          <w:rFonts w:ascii="Cambria" w:hAnsi="Cambria"/>
          <w:spacing w:val="-4"/>
        </w:rPr>
        <w:t xml:space="preserve"> </w:t>
      </w:r>
      <w:r w:rsidRPr="00BD1774">
        <w:rPr>
          <w:rFonts w:ascii="Cambria" w:hAnsi="Cambria"/>
          <w:spacing w:val="-1"/>
        </w:rPr>
        <w:t>today.</w:t>
      </w:r>
      <w:r w:rsidRPr="00BD1774">
        <w:rPr>
          <w:rFonts w:ascii="Cambria" w:hAnsi="Cambria"/>
          <w:spacing w:val="-3"/>
        </w:rPr>
        <w:t xml:space="preserve"> </w:t>
      </w:r>
      <w:r w:rsidRPr="00BD1774">
        <w:rPr>
          <w:rFonts w:ascii="Cambria" w:hAnsi="Cambria"/>
        </w:rPr>
        <w:t>Creating</w:t>
      </w:r>
      <w:r w:rsidRPr="00BD1774">
        <w:rPr>
          <w:rFonts w:ascii="Cambria" w:hAnsi="Cambria"/>
          <w:spacing w:val="-7"/>
        </w:rPr>
        <w:t xml:space="preserve"> </w:t>
      </w:r>
      <w:r w:rsidRPr="00BD1774">
        <w:rPr>
          <w:rFonts w:ascii="Cambria" w:hAnsi="Cambria"/>
        </w:rPr>
        <w:t>those</w:t>
      </w:r>
      <w:r w:rsidRPr="00BD1774">
        <w:rPr>
          <w:rFonts w:ascii="Cambria" w:hAnsi="Cambria"/>
          <w:spacing w:val="-6"/>
        </w:rPr>
        <w:t xml:space="preserve"> </w:t>
      </w:r>
      <w:r w:rsidRPr="00BD1774">
        <w:rPr>
          <w:rFonts w:ascii="Cambria" w:hAnsi="Cambria"/>
          <w:spacing w:val="-1"/>
        </w:rPr>
        <w:t>leaders</w:t>
      </w:r>
      <w:r w:rsidRPr="00BD1774">
        <w:rPr>
          <w:rFonts w:ascii="Cambria" w:hAnsi="Cambria"/>
          <w:spacing w:val="-3"/>
        </w:rPr>
        <w:t xml:space="preserve"> </w:t>
      </w:r>
      <w:r w:rsidRPr="00BD1774">
        <w:rPr>
          <w:rFonts w:ascii="Cambria" w:hAnsi="Cambria"/>
        </w:rPr>
        <w:t>is</w:t>
      </w:r>
      <w:r w:rsidRPr="00BD1774">
        <w:rPr>
          <w:rFonts w:ascii="Cambria" w:hAnsi="Cambria"/>
          <w:spacing w:val="-4"/>
        </w:rPr>
        <w:t xml:space="preserve"> </w:t>
      </w:r>
      <w:r w:rsidRPr="00BD1774">
        <w:rPr>
          <w:rFonts w:ascii="Cambria" w:hAnsi="Cambria"/>
        </w:rPr>
        <w:t>a</w:t>
      </w:r>
      <w:r w:rsidRPr="00BD1774">
        <w:rPr>
          <w:rFonts w:ascii="Cambria" w:hAnsi="Cambria"/>
          <w:spacing w:val="67"/>
        </w:rPr>
        <w:t xml:space="preserve"> </w:t>
      </w:r>
      <w:r w:rsidRPr="00BD1774">
        <w:rPr>
          <w:rFonts w:ascii="Cambria" w:hAnsi="Cambria"/>
          <w:spacing w:val="-1"/>
        </w:rPr>
        <w:t>process</w:t>
      </w:r>
      <w:r w:rsidRPr="00BD1774">
        <w:rPr>
          <w:rFonts w:ascii="Cambria" w:hAnsi="Cambria"/>
          <w:spacing w:val="-4"/>
        </w:rPr>
        <w:t xml:space="preserve"> </w:t>
      </w:r>
      <w:r w:rsidRPr="00BD1774">
        <w:rPr>
          <w:rFonts w:ascii="Cambria" w:hAnsi="Cambria"/>
        </w:rPr>
        <w:t>that</w:t>
      </w:r>
      <w:r w:rsidRPr="00BD1774">
        <w:rPr>
          <w:rFonts w:ascii="Cambria" w:hAnsi="Cambria"/>
          <w:spacing w:val="-3"/>
        </w:rPr>
        <w:t xml:space="preserve"> </w:t>
      </w:r>
      <w:r w:rsidRPr="00BD1774">
        <w:rPr>
          <w:rFonts w:ascii="Cambria" w:hAnsi="Cambria"/>
          <w:spacing w:val="-1"/>
        </w:rPr>
        <w:t>includes</w:t>
      </w:r>
      <w:r w:rsidRPr="00BD1774">
        <w:rPr>
          <w:rFonts w:ascii="Cambria" w:hAnsi="Cambria"/>
          <w:spacing w:val="-4"/>
        </w:rPr>
        <w:t xml:space="preserve"> </w:t>
      </w:r>
      <w:r w:rsidRPr="00BD1774">
        <w:rPr>
          <w:rFonts w:ascii="Cambria" w:hAnsi="Cambria"/>
          <w:spacing w:val="-1"/>
        </w:rPr>
        <w:t>training,</w:t>
      </w:r>
      <w:r w:rsidRPr="00BD1774">
        <w:rPr>
          <w:rFonts w:ascii="Cambria" w:hAnsi="Cambria"/>
          <w:spacing w:val="-5"/>
        </w:rPr>
        <w:t xml:space="preserve"> </w:t>
      </w:r>
      <w:r w:rsidRPr="00BD1774">
        <w:rPr>
          <w:rFonts w:ascii="Cambria" w:hAnsi="Cambria"/>
          <w:spacing w:val="-1"/>
        </w:rPr>
        <w:t>education,</w:t>
      </w:r>
      <w:r w:rsidRPr="00BD1774">
        <w:rPr>
          <w:rFonts w:ascii="Cambria" w:hAnsi="Cambria"/>
          <w:spacing w:val="-6"/>
        </w:rPr>
        <w:t xml:space="preserve"> </w:t>
      </w:r>
      <w:r w:rsidRPr="00BD1774">
        <w:rPr>
          <w:rFonts w:ascii="Cambria" w:hAnsi="Cambria"/>
        </w:rPr>
        <w:t>self-development,</w:t>
      </w:r>
      <w:r w:rsidRPr="00BD1774">
        <w:rPr>
          <w:rFonts w:ascii="Cambria" w:hAnsi="Cambria"/>
          <w:spacing w:val="-2"/>
        </w:rPr>
        <w:t xml:space="preserve"> </w:t>
      </w:r>
      <w:r w:rsidRPr="00BD1774">
        <w:rPr>
          <w:rFonts w:ascii="Cambria" w:hAnsi="Cambria"/>
          <w:spacing w:val="-1"/>
        </w:rPr>
        <w:t>and</w:t>
      </w:r>
      <w:r w:rsidRPr="00BD1774">
        <w:rPr>
          <w:rFonts w:ascii="Cambria" w:hAnsi="Cambria"/>
          <w:spacing w:val="-4"/>
        </w:rPr>
        <w:t xml:space="preserve"> </w:t>
      </w:r>
      <w:r w:rsidRPr="00BD1774">
        <w:rPr>
          <w:rFonts w:ascii="Cambria" w:hAnsi="Cambria"/>
          <w:spacing w:val="-1"/>
        </w:rPr>
        <w:t>experience.</w:t>
      </w:r>
      <w:r w:rsidRPr="00BD1774">
        <w:rPr>
          <w:rFonts w:ascii="Cambria" w:hAnsi="Cambria"/>
          <w:spacing w:val="1"/>
        </w:rPr>
        <w:t xml:space="preserve"> </w:t>
      </w:r>
      <w:r w:rsidRPr="00BD1774">
        <w:rPr>
          <w:rFonts w:ascii="Cambria" w:hAnsi="Cambria"/>
          <w:spacing w:val="-1"/>
        </w:rPr>
        <w:t>There</w:t>
      </w:r>
      <w:r w:rsidRPr="00BD1774">
        <w:rPr>
          <w:rFonts w:ascii="Cambria" w:hAnsi="Cambria"/>
          <w:spacing w:val="-7"/>
        </w:rPr>
        <w:t xml:space="preserve"> </w:t>
      </w:r>
      <w:r w:rsidRPr="00BD1774">
        <w:rPr>
          <w:rFonts w:ascii="Cambria" w:hAnsi="Cambria"/>
        </w:rPr>
        <w:t>needs</w:t>
      </w:r>
      <w:r w:rsidRPr="00BD1774">
        <w:rPr>
          <w:rFonts w:ascii="Cambria" w:hAnsi="Cambria"/>
          <w:spacing w:val="-4"/>
        </w:rPr>
        <w:t xml:space="preserve"> </w:t>
      </w:r>
      <w:r w:rsidRPr="00BD1774">
        <w:rPr>
          <w:rFonts w:ascii="Cambria" w:hAnsi="Cambria"/>
        </w:rPr>
        <w:t>to</w:t>
      </w:r>
      <w:r w:rsidRPr="00BD1774">
        <w:rPr>
          <w:rFonts w:ascii="Cambria" w:hAnsi="Cambria"/>
          <w:spacing w:val="-5"/>
        </w:rPr>
        <w:t xml:space="preserve"> </w:t>
      </w:r>
      <w:r w:rsidRPr="00BD1774">
        <w:rPr>
          <w:rFonts w:ascii="Cambria" w:hAnsi="Cambria"/>
          <w:spacing w:val="-1"/>
        </w:rPr>
        <w:t xml:space="preserve">be </w:t>
      </w:r>
      <w:r w:rsidRPr="00BD1774">
        <w:rPr>
          <w:rFonts w:ascii="Cambria" w:hAnsi="Cambria"/>
        </w:rPr>
        <w:t>a</w:t>
      </w:r>
      <w:r w:rsidRPr="00BD1774">
        <w:rPr>
          <w:rFonts w:ascii="Cambria" w:hAnsi="Cambria"/>
          <w:spacing w:val="-5"/>
        </w:rPr>
        <w:t xml:space="preserve"> </w:t>
      </w:r>
      <w:r w:rsidRPr="00BD1774">
        <w:rPr>
          <w:rFonts w:ascii="Cambria" w:hAnsi="Cambria"/>
        </w:rPr>
        <w:t>basic</w:t>
      </w:r>
      <w:r w:rsidRPr="00BD1774">
        <w:rPr>
          <w:rFonts w:ascii="Cambria" w:hAnsi="Cambria"/>
          <w:spacing w:val="79"/>
          <w:w w:val="99"/>
        </w:rPr>
        <w:t xml:space="preserve"> </w:t>
      </w:r>
      <w:r w:rsidRPr="00BD1774">
        <w:rPr>
          <w:rFonts w:ascii="Cambria" w:hAnsi="Cambria"/>
        </w:rPr>
        <w:t>framework</w:t>
      </w:r>
      <w:r w:rsidRPr="00BD1774">
        <w:rPr>
          <w:rFonts w:ascii="Cambria" w:hAnsi="Cambria"/>
          <w:spacing w:val="-4"/>
        </w:rPr>
        <w:t xml:space="preserve"> </w:t>
      </w:r>
      <w:r w:rsidRPr="00BD1774">
        <w:rPr>
          <w:rFonts w:ascii="Cambria" w:hAnsi="Cambria"/>
          <w:spacing w:val="-1"/>
        </w:rPr>
        <w:t>for</w:t>
      </w:r>
      <w:r w:rsidRPr="00BD1774">
        <w:rPr>
          <w:rFonts w:ascii="Cambria" w:hAnsi="Cambria"/>
          <w:spacing w:val="-6"/>
        </w:rPr>
        <w:t xml:space="preserve"> </w:t>
      </w:r>
      <w:r w:rsidRPr="00BD1774">
        <w:rPr>
          <w:rFonts w:ascii="Cambria" w:hAnsi="Cambria"/>
        </w:rPr>
        <w:t>the</w:t>
      </w:r>
      <w:r w:rsidRPr="00BD1774">
        <w:rPr>
          <w:rFonts w:ascii="Cambria" w:hAnsi="Cambria"/>
          <w:spacing w:val="-5"/>
        </w:rPr>
        <w:t xml:space="preserve"> </w:t>
      </w:r>
      <w:r w:rsidRPr="00BD1774">
        <w:rPr>
          <w:rFonts w:ascii="Cambria" w:hAnsi="Cambria"/>
          <w:spacing w:val="-1"/>
        </w:rPr>
        <w:t>desired</w:t>
      </w:r>
      <w:r w:rsidRPr="00BD1774">
        <w:rPr>
          <w:rFonts w:ascii="Cambria" w:hAnsi="Cambria"/>
          <w:spacing w:val="3"/>
        </w:rPr>
        <w:t xml:space="preserve"> </w:t>
      </w:r>
      <w:r w:rsidRPr="00BD1774">
        <w:rPr>
          <w:rFonts w:ascii="Cambria" w:hAnsi="Cambria"/>
          <w:spacing w:val="-1"/>
        </w:rPr>
        <w:t>certifications,</w:t>
      </w:r>
      <w:r w:rsidRPr="00BD1774">
        <w:rPr>
          <w:rFonts w:ascii="Cambria" w:hAnsi="Cambria"/>
          <w:spacing w:val="-6"/>
        </w:rPr>
        <w:t xml:space="preserve"> </w:t>
      </w:r>
      <w:r w:rsidRPr="00BD1774">
        <w:rPr>
          <w:rFonts w:ascii="Cambria" w:hAnsi="Cambria"/>
          <w:spacing w:val="-1"/>
        </w:rPr>
        <w:t>education</w:t>
      </w:r>
      <w:r w:rsidRPr="00BD1774">
        <w:rPr>
          <w:rFonts w:ascii="Cambria" w:hAnsi="Cambria"/>
          <w:spacing w:val="-5"/>
        </w:rPr>
        <w:t xml:space="preserve"> </w:t>
      </w:r>
      <w:r w:rsidRPr="00BD1774">
        <w:rPr>
          <w:rFonts w:ascii="Cambria" w:hAnsi="Cambria"/>
        </w:rPr>
        <w:t>level,</w:t>
      </w:r>
      <w:r w:rsidRPr="00BD1774">
        <w:rPr>
          <w:rFonts w:ascii="Cambria" w:hAnsi="Cambria"/>
          <w:spacing w:val="-6"/>
        </w:rPr>
        <w:t xml:space="preserve"> </w:t>
      </w:r>
      <w:r w:rsidRPr="00BD1774">
        <w:rPr>
          <w:rFonts w:ascii="Cambria" w:hAnsi="Cambria"/>
          <w:spacing w:val="-1"/>
        </w:rPr>
        <w:t>and</w:t>
      </w:r>
      <w:r w:rsidRPr="00BD1774">
        <w:rPr>
          <w:rFonts w:ascii="Cambria" w:hAnsi="Cambria"/>
        </w:rPr>
        <w:t xml:space="preserve"> </w:t>
      </w:r>
      <w:r w:rsidRPr="00BD1774">
        <w:rPr>
          <w:rFonts w:ascii="Cambria" w:hAnsi="Cambria"/>
          <w:spacing w:val="-1"/>
        </w:rPr>
        <w:t>experience</w:t>
      </w:r>
      <w:r w:rsidRPr="00BD1774">
        <w:rPr>
          <w:rFonts w:ascii="Cambria" w:hAnsi="Cambria"/>
          <w:spacing w:val="-2"/>
        </w:rPr>
        <w:t xml:space="preserve"> </w:t>
      </w:r>
      <w:r w:rsidRPr="00BD1774">
        <w:rPr>
          <w:rFonts w:ascii="Cambria" w:hAnsi="Cambria"/>
          <w:spacing w:val="-1"/>
        </w:rPr>
        <w:t>for</w:t>
      </w:r>
      <w:r w:rsidRPr="00BD1774">
        <w:rPr>
          <w:rFonts w:ascii="Cambria" w:hAnsi="Cambria"/>
          <w:spacing w:val="-6"/>
        </w:rPr>
        <w:t xml:space="preserve"> </w:t>
      </w:r>
      <w:r w:rsidRPr="00BD1774">
        <w:rPr>
          <w:rFonts w:ascii="Cambria" w:hAnsi="Cambria"/>
          <w:spacing w:val="-1"/>
        </w:rPr>
        <w:t>each</w:t>
      </w:r>
      <w:r w:rsidRPr="00BD1774">
        <w:rPr>
          <w:rFonts w:ascii="Cambria" w:hAnsi="Cambria"/>
          <w:spacing w:val="-4"/>
        </w:rPr>
        <w:t xml:space="preserve"> </w:t>
      </w:r>
      <w:r w:rsidRPr="00BD1774">
        <w:rPr>
          <w:rFonts w:ascii="Cambria" w:hAnsi="Cambria"/>
          <w:spacing w:val="1"/>
        </w:rPr>
        <w:t>rank.</w:t>
      </w:r>
      <w:r w:rsidRPr="00BD1774">
        <w:rPr>
          <w:rFonts w:ascii="Cambria" w:hAnsi="Cambria"/>
          <w:spacing w:val="-3"/>
        </w:rPr>
        <w:t xml:space="preserve"> </w:t>
      </w:r>
      <w:r w:rsidRPr="00BD1774">
        <w:rPr>
          <w:rFonts w:ascii="Cambria" w:hAnsi="Cambria"/>
          <w:spacing w:val="-1"/>
        </w:rPr>
        <w:t>These</w:t>
      </w:r>
      <w:r w:rsidRPr="00BD1774">
        <w:rPr>
          <w:rFonts w:ascii="Cambria" w:hAnsi="Cambria"/>
          <w:spacing w:val="-5"/>
        </w:rPr>
        <w:t xml:space="preserve"> </w:t>
      </w:r>
      <w:r w:rsidRPr="00BD1774">
        <w:rPr>
          <w:rFonts w:ascii="Cambria" w:hAnsi="Cambria"/>
        </w:rPr>
        <w:t>need</w:t>
      </w:r>
      <w:r w:rsidRPr="00BD1774">
        <w:rPr>
          <w:rFonts w:ascii="Cambria" w:hAnsi="Cambria"/>
          <w:spacing w:val="-5"/>
        </w:rPr>
        <w:t xml:space="preserve"> </w:t>
      </w:r>
      <w:r w:rsidRPr="00BD1774">
        <w:rPr>
          <w:rFonts w:ascii="Cambria" w:hAnsi="Cambria"/>
        </w:rPr>
        <w:t>to</w:t>
      </w:r>
      <w:r w:rsidRPr="00BD1774">
        <w:rPr>
          <w:rFonts w:ascii="Cambria" w:hAnsi="Cambria"/>
          <w:spacing w:val="-5"/>
        </w:rPr>
        <w:t xml:space="preserve"> </w:t>
      </w:r>
      <w:r w:rsidRPr="00BD1774">
        <w:rPr>
          <w:rFonts w:ascii="Cambria" w:hAnsi="Cambria"/>
        </w:rPr>
        <w:t>be</w:t>
      </w:r>
      <w:r w:rsidRPr="00BD1774">
        <w:rPr>
          <w:rFonts w:ascii="Cambria" w:hAnsi="Cambria"/>
          <w:spacing w:val="63"/>
          <w:w w:val="99"/>
        </w:rPr>
        <w:t xml:space="preserve"> </w:t>
      </w:r>
      <w:r w:rsidRPr="00BD1774">
        <w:rPr>
          <w:rFonts w:ascii="Cambria" w:hAnsi="Cambria"/>
          <w:spacing w:val="-1"/>
        </w:rPr>
        <w:t>published</w:t>
      </w:r>
      <w:r w:rsidRPr="00BD1774">
        <w:rPr>
          <w:rFonts w:ascii="Cambria" w:hAnsi="Cambria"/>
        </w:rPr>
        <w:t xml:space="preserve"> </w:t>
      </w:r>
      <w:r w:rsidRPr="00BD1774">
        <w:rPr>
          <w:rFonts w:ascii="Cambria" w:hAnsi="Cambria"/>
          <w:spacing w:val="-1"/>
        </w:rPr>
        <w:t>and</w:t>
      </w:r>
      <w:r w:rsidRPr="00BD1774">
        <w:rPr>
          <w:rFonts w:ascii="Cambria" w:hAnsi="Cambria"/>
          <w:spacing w:val="-4"/>
        </w:rPr>
        <w:t xml:space="preserve"> </w:t>
      </w:r>
      <w:r w:rsidRPr="00BD1774">
        <w:rPr>
          <w:rFonts w:ascii="Cambria" w:hAnsi="Cambria"/>
          <w:spacing w:val="-1"/>
        </w:rPr>
        <w:t>made available so</w:t>
      </w:r>
      <w:r w:rsidRPr="00BD1774">
        <w:rPr>
          <w:rFonts w:ascii="Cambria" w:hAnsi="Cambria"/>
          <w:spacing w:val="-5"/>
        </w:rPr>
        <w:t xml:space="preserve"> </w:t>
      </w:r>
      <w:r w:rsidRPr="00BD1774">
        <w:rPr>
          <w:rFonts w:ascii="Cambria" w:hAnsi="Cambria"/>
          <w:spacing w:val="-1"/>
        </w:rPr>
        <w:t>future leaders</w:t>
      </w:r>
      <w:r w:rsidRPr="00BD1774">
        <w:rPr>
          <w:rFonts w:ascii="Cambria" w:hAnsi="Cambria"/>
          <w:spacing w:val="-2"/>
        </w:rPr>
        <w:t xml:space="preserve"> </w:t>
      </w:r>
      <w:r w:rsidRPr="00BD1774">
        <w:rPr>
          <w:rFonts w:ascii="Cambria" w:hAnsi="Cambria"/>
          <w:spacing w:val="-1"/>
        </w:rPr>
        <w:t>can</w:t>
      </w:r>
      <w:r w:rsidRPr="00BD1774">
        <w:rPr>
          <w:rFonts w:ascii="Cambria" w:hAnsi="Cambria"/>
          <w:spacing w:val="-4"/>
        </w:rPr>
        <w:t xml:space="preserve"> </w:t>
      </w:r>
      <w:r w:rsidRPr="00BD1774">
        <w:rPr>
          <w:rFonts w:ascii="Cambria" w:hAnsi="Cambria"/>
          <w:spacing w:val="-1"/>
        </w:rPr>
        <w:t>understand</w:t>
      </w:r>
      <w:r w:rsidRPr="00BD1774">
        <w:rPr>
          <w:rFonts w:ascii="Cambria" w:hAnsi="Cambria"/>
        </w:rPr>
        <w:t xml:space="preserve"> </w:t>
      </w:r>
      <w:r w:rsidRPr="00BD1774">
        <w:rPr>
          <w:rFonts w:ascii="Cambria" w:hAnsi="Cambria"/>
          <w:spacing w:val="-1"/>
        </w:rPr>
        <w:t>them</w:t>
      </w:r>
      <w:r w:rsidRPr="00BD1774">
        <w:rPr>
          <w:rFonts w:ascii="Cambria" w:hAnsi="Cambria"/>
          <w:spacing w:val="-5"/>
        </w:rPr>
        <w:t xml:space="preserve"> </w:t>
      </w:r>
      <w:r w:rsidRPr="00BD1774">
        <w:rPr>
          <w:rFonts w:ascii="Cambria" w:hAnsi="Cambria"/>
          <w:spacing w:val="-1"/>
        </w:rPr>
        <w:t>prior</w:t>
      </w:r>
      <w:r w:rsidRPr="00BD1774">
        <w:rPr>
          <w:rFonts w:ascii="Cambria" w:hAnsi="Cambria"/>
          <w:spacing w:val="-2"/>
        </w:rPr>
        <w:t xml:space="preserve"> </w:t>
      </w:r>
      <w:r w:rsidRPr="00BD1774">
        <w:rPr>
          <w:rFonts w:ascii="Cambria" w:hAnsi="Cambria"/>
        </w:rPr>
        <w:t>to</w:t>
      </w:r>
      <w:r w:rsidRPr="00BD1774">
        <w:rPr>
          <w:rFonts w:ascii="Cambria" w:hAnsi="Cambria"/>
          <w:spacing w:val="-4"/>
        </w:rPr>
        <w:t xml:space="preserve"> </w:t>
      </w:r>
      <w:r w:rsidRPr="00BD1774">
        <w:rPr>
          <w:rFonts w:ascii="Cambria" w:hAnsi="Cambria"/>
          <w:spacing w:val="-1"/>
        </w:rPr>
        <w:t>being</w:t>
      </w:r>
      <w:r w:rsidRPr="00BD1774">
        <w:rPr>
          <w:rFonts w:ascii="Cambria" w:hAnsi="Cambria"/>
          <w:spacing w:val="-7"/>
        </w:rPr>
        <w:t xml:space="preserve"> </w:t>
      </w:r>
      <w:r w:rsidRPr="00BD1774">
        <w:rPr>
          <w:rFonts w:ascii="Cambria" w:hAnsi="Cambria"/>
        </w:rPr>
        <w:t>promoted.</w:t>
      </w:r>
      <w:r w:rsidRPr="00BD1774">
        <w:rPr>
          <w:rFonts w:ascii="Cambria" w:hAnsi="Cambria"/>
          <w:spacing w:val="-7"/>
        </w:rPr>
        <w:t xml:space="preserve"> </w:t>
      </w:r>
      <w:r w:rsidRPr="00BD1774">
        <w:rPr>
          <w:rFonts w:ascii="Cambria" w:hAnsi="Cambria"/>
        </w:rPr>
        <w:t>Opportunities</w:t>
      </w:r>
      <w:r w:rsidRPr="00BD1774">
        <w:rPr>
          <w:rFonts w:ascii="Cambria" w:hAnsi="Cambria"/>
          <w:spacing w:val="83"/>
          <w:w w:val="99"/>
        </w:rPr>
        <w:t xml:space="preserve"> </w:t>
      </w:r>
      <w:r w:rsidRPr="00BD1774">
        <w:rPr>
          <w:rFonts w:ascii="Cambria" w:hAnsi="Cambria"/>
          <w:spacing w:val="-1"/>
        </w:rPr>
        <w:t>can</w:t>
      </w:r>
      <w:r w:rsidRPr="00BD1774">
        <w:rPr>
          <w:rFonts w:ascii="Cambria" w:hAnsi="Cambria"/>
        </w:rPr>
        <w:t xml:space="preserve"> be</w:t>
      </w:r>
      <w:r w:rsidRPr="00BD1774">
        <w:rPr>
          <w:rFonts w:ascii="Cambria" w:hAnsi="Cambria"/>
          <w:spacing w:val="-5"/>
        </w:rPr>
        <w:t xml:space="preserve"> </w:t>
      </w:r>
      <w:r w:rsidRPr="00BD1774">
        <w:rPr>
          <w:rFonts w:ascii="Cambria" w:hAnsi="Cambria"/>
          <w:spacing w:val="-1"/>
        </w:rPr>
        <w:t>created</w:t>
      </w:r>
      <w:r w:rsidRPr="00BD1774">
        <w:rPr>
          <w:rFonts w:ascii="Cambria" w:hAnsi="Cambria"/>
          <w:spacing w:val="4"/>
        </w:rPr>
        <w:t xml:space="preserve"> </w:t>
      </w:r>
      <w:r w:rsidRPr="00BD1774">
        <w:rPr>
          <w:rFonts w:ascii="Cambria" w:hAnsi="Cambria"/>
          <w:spacing w:val="-1"/>
        </w:rPr>
        <w:t>for</w:t>
      </w:r>
      <w:r w:rsidRPr="00BD1774">
        <w:rPr>
          <w:rFonts w:ascii="Cambria" w:hAnsi="Cambria"/>
          <w:spacing w:val="-5"/>
        </w:rPr>
        <w:t xml:space="preserve"> </w:t>
      </w:r>
      <w:r w:rsidRPr="00BD1774">
        <w:rPr>
          <w:rFonts w:ascii="Cambria" w:hAnsi="Cambria"/>
          <w:spacing w:val="-1"/>
        </w:rPr>
        <w:t>personnel</w:t>
      </w:r>
      <w:r w:rsidRPr="00BD1774">
        <w:rPr>
          <w:rFonts w:ascii="Cambria" w:hAnsi="Cambria"/>
          <w:spacing w:val="-5"/>
        </w:rPr>
        <w:t xml:space="preserve"> </w:t>
      </w:r>
      <w:r w:rsidRPr="00BD1774">
        <w:rPr>
          <w:rFonts w:ascii="Cambria" w:hAnsi="Cambria"/>
        </w:rPr>
        <w:t>to</w:t>
      </w:r>
      <w:r w:rsidRPr="00BD1774">
        <w:rPr>
          <w:rFonts w:ascii="Cambria" w:hAnsi="Cambria"/>
          <w:spacing w:val="-1"/>
        </w:rPr>
        <w:t xml:space="preserve"> obtain experience</w:t>
      </w:r>
      <w:r w:rsidRPr="00BD1774">
        <w:rPr>
          <w:rFonts w:ascii="Cambria" w:hAnsi="Cambria"/>
        </w:rPr>
        <w:t xml:space="preserve"> by</w:t>
      </w:r>
      <w:r w:rsidRPr="00BD1774">
        <w:rPr>
          <w:rFonts w:ascii="Cambria" w:hAnsi="Cambria"/>
          <w:spacing w:val="-6"/>
        </w:rPr>
        <w:t xml:space="preserve"> </w:t>
      </w:r>
      <w:r w:rsidRPr="00BD1774">
        <w:rPr>
          <w:rFonts w:ascii="Cambria" w:hAnsi="Cambria"/>
        </w:rPr>
        <w:t>letting</w:t>
      </w:r>
      <w:r w:rsidRPr="00BD1774">
        <w:rPr>
          <w:rFonts w:ascii="Cambria" w:hAnsi="Cambria"/>
          <w:spacing w:val="-7"/>
        </w:rPr>
        <w:t xml:space="preserve"> </w:t>
      </w:r>
      <w:r w:rsidRPr="00BD1774">
        <w:rPr>
          <w:rFonts w:ascii="Cambria" w:hAnsi="Cambria"/>
        </w:rPr>
        <w:t>them</w:t>
      </w:r>
      <w:r w:rsidRPr="00BD1774">
        <w:rPr>
          <w:rFonts w:ascii="Cambria" w:hAnsi="Cambria"/>
          <w:spacing w:val="-4"/>
        </w:rPr>
        <w:t xml:space="preserve"> </w:t>
      </w:r>
      <w:r w:rsidRPr="00BD1774">
        <w:rPr>
          <w:rFonts w:ascii="Cambria" w:hAnsi="Cambria"/>
          <w:spacing w:val="-1"/>
        </w:rPr>
        <w:t xml:space="preserve">act </w:t>
      </w:r>
      <w:r w:rsidRPr="00BD1774">
        <w:rPr>
          <w:rFonts w:ascii="Cambria" w:hAnsi="Cambria"/>
          <w:spacing w:val="-2"/>
        </w:rPr>
        <w:t>in</w:t>
      </w:r>
      <w:r w:rsidRPr="00BD1774">
        <w:rPr>
          <w:rFonts w:ascii="Cambria" w:hAnsi="Cambria"/>
          <w:spacing w:val="1"/>
        </w:rPr>
        <w:t xml:space="preserve"> </w:t>
      </w:r>
      <w:r w:rsidRPr="00BD1774">
        <w:rPr>
          <w:rFonts w:ascii="Cambria" w:hAnsi="Cambria"/>
          <w:spacing w:val="-1"/>
        </w:rPr>
        <w:t>the roles</w:t>
      </w:r>
      <w:r w:rsidRPr="00BD1774">
        <w:rPr>
          <w:rFonts w:ascii="Cambria" w:hAnsi="Cambria"/>
          <w:spacing w:val="-3"/>
        </w:rPr>
        <w:t xml:space="preserve"> </w:t>
      </w:r>
      <w:r w:rsidRPr="00BD1774">
        <w:rPr>
          <w:rFonts w:ascii="Cambria" w:hAnsi="Cambria"/>
          <w:spacing w:val="-1"/>
        </w:rPr>
        <w:t xml:space="preserve">they want </w:t>
      </w:r>
      <w:r w:rsidRPr="00BD1774">
        <w:rPr>
          <w:rFonts w:ascii="Cambria" w:hAnsi="Cambria"/>
        </w:rPr>
        <w:t>to</w:t>
      </w:r>
      <w:r w:rsidRPr="00BD1774">
        <w:rPr>
          <w:rFonts w:ascii="Cambria" w:hAnsi="Cambria"/>
          <w:spacing w:val="-4"/>
        </w:rPr>
        <w:t xml:space="preserve"> </w:t>
      </w:r>
      <w:r w:rsidRPr="00BD1774">
        <w:rPr>
          <w:rFonts w:ascii="Cambria" w:hAnsi="Cambria"/>
          <w:spacing w:val="-1"/>
        </w:rPr>
        <w:t>pursue,</w:t>
      </w:r>
      <w:r w:rsidRPr="00BD1774">
        <w:rPr>
          <w:rFonts w:ascii="Cambria" w:hAnsi="Cambria"/>
          <w:spacing w:val="4"/>
        </w:rPr>
        <w:t xml:space="preserve"> </w:t>
      </w:r>
      <w:r w:rsidRPr="00BD1774">
        <w:rPr>
          <w:rFonts w:ascii="Cambria" w:hAnsi="Cambria"/>
          <w:spacing w:val="-1"/>
        </w:rPr>
        <w:t>and</w:t>
      </w:r>
      <w:r w:rsidRPr="00BD1774">
        <w:rPr>
          <w:rFonts w:ascii="Cambria" w:hAnsi="Cambria"/>
        </w:rPr>
        <w:t xml:space="preserve"> </w:t>
      </w:r>
      <w:r w:rsidRPr="00BD1774">
        <w:rPr>
          <w:rFonts w:ascii="Cambria" w:hAnsi="Cambria"/>
          <w:spacing w:val="33"/>
        </w:rPr>
        <w:t xml:space="preserve">  </w:t>
      </w:r>
      <w:r w:rsidRPr="00BD1774">
        <w:rPr>
          <w:rFonts w:ascii="Cambria" w:hAnsi="Cambria"/>
        </w:rPr>
        <w:t>role</w:t>
      </w:r>
      <w:r w:rsidRPr="00BD1774">
        <w:rPr>
          <w:rFonts w:ascii="Cambria" w:hAnsi="Cambria"/>
          <w:spacing w:val="-5"/>
        </w:rPr>
        <w:t xml:space="preserve"> </w:t>
      </w:r>
      <w:r w:rsidRPr="00BD1774">
        <w:rPr>
          <w:rFonts w:ascii="Cambria" w:hAnsi="Cambria"/>
        </w:rPr>
        <w:t>play</w:t>
      </w:r>
      <w:r w:rsidRPr="00BD1774">
        <w:rPr>
          <w:rFonts w:ascii="Cambria" w:hAnsi="Cambria"/>
          <w:spacing w:val="-2"/>
        </w:rPr>
        <w:t xml:space="preserve"> </w:t>
      </w:r>
      <w:r w:rsidRPr="00BD1774">
        <w:rPr>
          <w:rFonts w:ascii="Cambria" w:hAnsi="Cambria"/>
          <w:spacing w:val="-1"/>
        </w:rPr>
        <w:t>through</w:t>
      </w:r>
      <w:r w:rsidRPr="00BD1774">
        <w:rPr>
          <w:rFonts w:ascii="Cambria" w:hAnsi="Cambria"/>
        </w:rPr>
        <w:t xml:space="preserve"> </w:t>
      </w:r>
      <w:r w:rsidRPr="00BD1774">
        <w:rPr>
          <w:rFonts w:ascii="Cambria" w:hAnsi="Cambria"/>
          <w:spacing w:val="-1"/>
        </w:rPr>
        <w:t>training. Career</w:t>
      </w:r>
      <w:r w:rsidRPr="00BD1774">
        <w:rPr>
          <w:rFonts w:ascii="Cambria" w:hAnsi="Cambria"/>
          <w:spacing w:val="-4"/>
        </w:rPr>
        <w:t xml:space="preserve"> </w:t>
      </w:r>
      <w:r w:rsidRPr="00BD1774">
        <w:rPr>
          <w:rFonts w:ascii="Cambria" w:hAnsi="Cambria"/>
          <w:spacing w:val="-1"/>
        </w:rPr>
        <w:t>advancement</w:t>
      </w:r>
      <w:r w:rsidRPr="00BD1774">
        <w:rPr>
          <w:rFonts w:ascii="Cambria" w:hAnsi="Cambria"/>
          <w:spacing w:val="-2"/>
        </w:rPr>
        <w:t xml:space="preserve"> </w:t>
      </w:r>
      <w:r w:rsidRPr="00BD1774">
        <w:rPr>
          <w:rFonts w:ascii="Cambria" w:hAnsi="Cambria"/>
        </w:rPr>
        <w:t>is</w:t>
      </w:r>
      <w:r w:rsidRPr="00BD1774">
        <w:rPr>
          <w:rFonts w:ascii="Cambria" w:hAnsi="Cambria"/>
          <w:spacing w:val="-7"/>
        </w:rPr>
        <w:t xml:space="preserve"> </w:t>
      </w:r>
      <w:r w:rsidRPr="00BD1774">
        <w:rPr>
          <w:rFonts w:ascii="Cambria" w:hAnsi="Cambria"/>
        </w:rPr>
        <w:t>not</w:t>
      </w:r>
      <w:r w:rsidRPr="00BD1774">
        <w:rPr>
          <w:rFonts w:ascii="Cambria" w:hAnsi="Cambria"/>
          <w:spacing w:val="-5"/>
        </w:rPr>
        <w:t xml:space="preserve"> </w:t>
      </w:r>
      <w:r w:rsidRPr="00BD1774">
        <w:rPr>
          <w:rFonts w:ascii="Cambria" w:hAnsi="Cambria"/>
          <w:spacing w:val="-1"/>
        </w:rPr>
        <w:t>just</w:t>
      </w:r>
      <w:r w:rsidRPr="00BD1774">
        <w:rPr>
          <w:rFonts w:ascii="Cambria" w:hAnsi="Cambria"/>
          <w:spacing w:val="-2"/>
        </w:rPr>
        <w:t xml:space="preserve"> </w:t>
      </w:r>
      <w:r w:rsidRPr="00BD1774">
        <w:rPr>
          <w:rFonts w:ascii="Cambria" w:hAnsi="Cambria"/>
        </w:rPr>
        <w:t>about</w:t>
      </w:r>
      <w:r w:rsidRPr="00BD1774">
        <w:rPr>
          <w:rFonts w:ascii="Cambria" w:hAnsi="Cambria"/>
          <w:spacing w:val="-5"/>
        </w:rPr>
        <w:t xml:space="preserve"> </w:t>
      </w:r>
      <w:r w:rsidRPr="00BD1774">
        <w:rPr>
          <w:rFonts w:ascii="Cambria" w:hAnsi="Cambria"/>
        </w:rPr>
        <w:t>on</w:t>
      </w:r>
      <w:r w:rsidRPr="00BD1774">
        <w:rPr>
          <w:rFonts w:ascii="Cambria" w:hAnsi="Cambria"/>
          <w:spacing w:val="-3"/>
        </w:rPr>
        <w:t xml:space="preserve"> </w:t>
      </w:r>
      <w:r w:rsidRPr="00BD1774">
        <w:rPr>
          <w:rFonts w:ascii="Cambria" w:hAnsi="Cambria"/>
        </w:rPr>
        <w:t>the</w:t>
      </w:r>
      <w:r w:rsidRPr="00BD1774">
        <w:rPr>
          <w:rFonts w:ascii="Cambria" w:hAnsi="Cambria"/>
          <w:spacing w:val="-5"/>
        </w:rPr>
        <w:t xml:space="preserve"> </w:t>
      </w:r>
      <w:r w:rsidRPr="00BD1774">
        <w:rPr>
          <w:rFonts w:ascii="Cambria" w:hAnsi="Cambria"/>
          <w:spacing w:val="-1"/>
        </w:rPr>
        <w:t>job</w:t>
      </w:r>
      <w:r w:rsidRPr="00BD1774">
        <w:rPr>
          <w:rFonts w:ascii="Cambria" w:hAnsi="Cambria"/>
          <w:spacing w:val="-4"/>
        </w:rPr>
        <w:t xml:space="preserve"> </w:t>
      </w:r>
      <w:r w:rsidRPr="00BD1774">
        <w:rPr>
          <w:rFonts w:ascii="Cambria" w:hAnsi="Cambria"/>
          <w:spacing w:val="-1"/>
        </w:rPr>
        <w:t>training</w:t>
      </w:r>
      <w:r w:rsidRPr="00BD1774">
        <w:rPr>
          <w:rFonts w:ascii="Cambria" w:hAnsi="Cambria"/>
          <w:spacing w:val="-2"/>
        </w:rPr>
        <w:t xml:space="preserve"> </w:t>
      </w:r>
      <w:r w:rsidRPr="00BD1774">
        <w:rPr>
          <w:rFonts w:ascii="Cambria" w:hAnsi="Cambria"/>
        </w:rPr>
        <w:t>but</w:t>
      </w:r>
      <w:r w:rsidRPr="00BD1774">
        <w:rPr>
          <w:rFonts w:ascii="Cambria" w:hAnsi="Cambria"/>
          <w:spacing w:val="-5"/>
        </w:rPr>
        <w:t xml:space="preserve"> </w:t>
      </w:r>
      <w:r w:rsidRPr="00BD1774">
        <w:rPr>
          <w:rFonts w:ascii="Cambria" w:hAnsi="Cambria"/>
        </w:rPr>
        <w:t>rather</w:t>
      </w:r>
      <w:r w:rsidRPr="00BD1774">
        <w:rPr>
          <w:rFonts w:ascii="Cambria" w:hAnsi="Cambria"/>
          <w:spacing w:val="5"/>
        </w:rPr>
        <w:t xml:space="preserve"> </w:t>
      </w:r>
      <w:r w:rsidRPr="00BD1774">
        <w:rPr>
          <w:rFonts w:ascii="Cambria" w:hAnsi="Cambria"/>
        </w:rPr>
        <w:t>a</w:t>
      </w:r>
      <w:r w:rsidRPr="00BD1774">
        <w:rPr>
          <w:rFonts w:ascii="Cambria" w:hAnsi="Cambria"/>
          <w:spacing w:val="-4"/>
        </w:rPr>
        <w:t xml:space="preserve"> </w:t>
      </w:r>
      <w:r w:rsidRPr="00BD1774">
        <w:rPr>
          <w:rFonts w:ascii="Cambria" w:hAnsi="Cambria"/>
          <w:spacing w:val="-1"/>
        </w:rPr>
        <w:t>pathway</w:t>
      </w:r>
      <w:r w:rsidRPr="00BD1774">
        <w:rPr>
          <w:rFonts w:ascii="Cambria" w:hAnsi="Cambria"/>
          <w:spacing w:val="-5"/>
        </w:rPr>
        <w:t xml:space="preserve"> </w:t>
      </w:r>
      <w:r w:rsidRPr="00BD1774">
        <w:rPr>
          <w:rFonts w:ascii="Cambria" w:hAnsi="Cambria"/>
        </w:rPr>
        <w:t>of</w:t>
      </w:r>
      <w:r w:rsidRPr="00BD1774">
        <w:rPr>
          <w:rFonts w:ascii="Cambria" w:hAnsi="Cambria"/>
          <w:spacing w:val="83"/>
        </w:rPr>
        <w:t xml:space="preserve"> </w:t>
      </w:r>
      <w:r w:rsidRPr="00BD1774">
        <w:rPr>
          <w:rFonts w:ascii="Cambria" w:hAnsi="Cambria"/>
          <w:spacing w:val="-1"/>
        </w:rPr>
        <w:t>demonstrating</w:t>
      </w:r>
      <w:r w:rsidRPr="00BD1774">
        <w:rPr>
          <w:rFonts w:ascii="Cambria" w:hAnsi="Cambria"/>
          <w:spacing w:val="-3"/>
        </w:rPr>
        <w:t xml:space="preserve"> </w:t>
      </w:r>
      <w:r w:rsidRPr="00BD1774">
        <w:rPr>
          <w:rFonts w:ascii="Cambria" w:hAnsi="Cambria"/>
          <w:spacing w:val="-1"/>
        </w:rPr>
        <w:t>knowledge, skills,</w:t>
      </w:r>
      <w:r w:rsidRPr="00BD1774">
        <w:rPr>
          <w:rFonts w:ascii="Cambria" w:hAnsi="Cambria"/>
          <w:spacing w:val="-3"/>
        </w:rPr>
        <w:t xml:space="preserve"> </w:t>
      </w:r>
      <w:r w:rsidRPr="00BD1774">
        <w:rPr>
          <w:rFonts w:ascii="Cambria" w:hAnsi="Cambria"/>
          <w:spacing w:val="-1"/>
        </w:rPr>
        <w:t>and</w:t>
      </w:r>
      <w:r w:rsidRPr="00BD1774">
        <w:rPr>
          <w:rFonts w:ascii="Cambria" w:hAnsi="Cambria"/>
          <w:spacing w:val="-3"/>
        </w:rPr>
        <w:t xml:space="preserve"> </w:t>
      </w:r>
      <w:r w:rsidRPr="00BD1774">
        <w:rPr>
          <w:rFonts w:ascii="Cambria" w:hAnsi="Cambria"/>
          <w:spacing w:val="-1"/>
        </w:rPr>
        <w:t>ability</w:t>
      </w:r>
      <w:r w:rsidRPr="00BD1774">
        <w:rPr>
          <w:rFonts w:ascii="Cambria" w:hAnsi="Cambria"/>
          <w:spacing w:val="-3"/>
        </w:rPr>
        <w:t xml:space="preserve"> </w:t>
      </w:r>
      <w:r w:rsidRPr="00BD1774">
        <w:rPr>
          <w:rFonts w:ascii="Cambria" w:hAnsi="Cambria"/>
          <w:spacing w:val="-1"/>
        </w:rPr>
        <w:t>along</w:t>
      </w:r>
      <w:r w:rsidRPr="00BD1774">
        <w:rPr>
          <w:rFonts w:ascii="Cambria" w:hAnsi="Cambria"/>
          <w:spacing w:val="-2"/>
        </w:rPr>
        <w:t xml:space="preserve"> </w:t>
      </w:r>
      <w:r w:rsidRPr="00BD1774">
        <w:rPr>
          <w:rFonts w:ascii="Cambria" w:hAnsi="Cambria"/>
        </w:rPr>
        <w:t>the</w:t>
      </w:r>
      <w:r w:rsidRPr="00BD1774">
        <w:rPr>
          <w:rFonts w:ascii="Cambria" w:hAnsi="Cambria"/>
          <w:spacing w:val="-5"/>
        </w:rPr>
        <w:t xml:space="preserve"> </w:t>
      </w:r>
      <w:r w:rsidRPr="00BD1774">
        <w:rPr>
          <w:rFonts w:ascii="Cambria" w:hAnsi="Cambria"/>
        </w:rPr>
        <w:t>way.</w:t>
      </w:r>
      <w:r w:rsidRPr="00BD1774">
        <w:rPr>
          <w:rFonts w:ascii="Cambria" w:hAnsi="Cambria"/>
          <w:spacing w:val="8"/>
        </w:rPr>
        <w:t xml:space="preserve"> </w:t>
      </w:r>
      <w:r w:rsidRPr="00BD1774">
        <w:rPr>
          <w:rFonts w:ascii="Cambria" w:hAnsi="Cambria"/>
          <w:spacing w:val="-2"/>
        </w:rPr>
        <w:t>The</w:t>
      </w:r>
      <w:r w:rsidRPr="00BD1774">
        <w:rPr>
          <w:rFonts w:ascii="Cambria" w:hAnsi="Cambria"/>
          <w:spacing w:val="-1"/>
        </w:rPr>
        <w:t xml:space="preserve"> goal</w:t>
      </w:r>
      <w:r w:rsidRPr="00BD1774">
        <w:rPr>
          <w:rFonts w:ascii="Cambria" w:hAnsi="Cambria"/>
          <w:spacing w:val="1"/>
        </w:rPr>
        <w:t xml:space="preserve"> </w:t>
      </w:r>
      <w:r w:rsidRPr="00BD1774">
        <w:rPr>
          <w:rFonts w:ascii="Cambria" w:hAnsi="Cambria"/>
        </w:rPr>
        <w:t>of</w:t>
      </w:r>
      <w:r w:rsidRPr="00BD1774">
        <w:rPr>
          <w:rFonts w:ascii="Cambria" w:hAnsi="Cambria"/>
          <w:spacing w:val="-6"/>
        </w:rPr>
        <w:t xml:space="preserve"> </w:t>
      </w:r>
      <w:r w:rsidRPr="00BD1774">
        <w:rPr>
          <w:rFonts w:ascii="Cambria" w:hAnsi="Cambria"/>
          <w:spacing w:val="-1"/>
        </w:rPr>
        <w:t xml:space="preserve">management </w:t>
      </w:r>
      <w:r w:rsidRPr="00BD1774">
        <w:rPr>
          <w:rFonts w:ascii="Cambria" w:hAnsi="Cambria"/>
        </w:rPr>
        <w:t>is</w:t>
      </w:r>
      <w:r w:rsidRPr="00BD1774">
        <w:rPr>
          <w:rFonts w:ascii="Cambria" w:hAnsi="Cambria"/>
          <w:spacing w:val="-4"/>
        </w:rPr>
        <w:t xml:space="preserve"> </w:t>
      </w:r>
      <w:r w:rsidRPr="00BD1774">
        <w:rPr>
          <w:rFonts w:ascii="Cambria" w:hAnsi="Cambria"/>
        </w:rPr>
        <w:t>to</w:t>
      </w:r>
      <w:r w:rsidRPr="00BD1774">
        <w:rPr>
          <w:rFonts w:ascii="Cambria" w:hAnsi="Cambria"/>
          <w:spacing w:val="-4"/>
        </w:rPr>
        <w:t xml:space="preserve"> </w:t>
      </w:r>
      <w:r w:rsidRPr="00BD1774">
        <w:rPr>
          <w:rFonts w:ascii="Cambria" w:hAnsi="Cambria"/>
          <w:spacing w:val="-1"/>
        </w:rPr>
        <w:t>help</w:t>
      </w:r>
      <w:r w:rsidRPr="00BD1774">
        <w:rPr>
          <w:rFonts w:ascii="Cambria" w:hAnsi="Cambria"/>
          <w:spacing w:val="1"/>
        </w:rPr>
        <w:t xml:space="preserve"> </w:t>
      </w:r>
      <w:r w:rsidRPr="00BD1774">
        <w:rPr>
          <w:rFonts w:ascii="Cambria" w:hAnsi="Cambria"/>
          <w:spacing w:val="-1"/>
        </w:rPr>
        <w:t>define</w:t>
      </w:r>
      <w:r w:rsidRPr="00BD1774">
        <w:rPr>
          <w:rFonts w:ascii="Cambria" w:hAnsi="Cambria"/>
          <w:spacing w:val="-5"/>
        </w:rPr>
        <w:t xml:space="preserve"> </w:t>
      </w:r>
      <w:r w:rsidRPr="00BD1774">
        <w:rPr>
          <w:rFonts w:ascii="Cambria" w:hAnsi="Cambria"/>
        </w:rPr>
        <w:t>those</w:t>
      </w:r>
      <w:r w:rsidRPr="00BD1774">
        <w:rPr>
          <w:rFonts w:ascii="Cambria" w:hAnsi="Cambria"/>
          <w:spacing w:val="87"/>
          <w:w w:val="99"/>
        </w:rPr>
        <w:t xml:space="preserve"> </w:t>
      </w:r>
      <w:r w:rsidRPr="00BD1774">
        <w:rPr>
          <w:rFonts w:ascii="Cambria" w:hAnsi="Cambria"/>
          <w:spacing w:val="-1"/>
        </w:rPr>
        <w:t>career paths</w:t>
      </w:r>
      <w:r w:rsidRPr="00BD1774">
        <w:rPr>
          <w:rFonts w:ascii="Cambria" w:hAnsi="Cambria"/>
          <w:spacing w:val="-2"/>
        </w:rPr>
        <w:t xml:space="preserve"> </w:t>
      </w:r>
      <w:r w:rsidRPr="00BD1774">
        <w:rPr>
          <w:rFonts w:ascii="Cambria" w:hAnsi="Cambria"/>
        </w:rPr>
        <w:t>and</w:t>
      </w:r>
      <w:r w:rsidRPr="00BD1774">
        <w:rPr>
          <w:rFonts w:ascii="Cambria" w:hAnsi="Cambria"/>
          <w:spacing w:val="-3"/>
        </w:rPr>
        <w:t xml:space="preserve"> </w:t>
      </w:r>
      <w:r w:rsidRPr="00BD1774">
        <w:rPr>
          <w:rFonts w:ascii="Cambria" w:hAnsi="Cambria"/>
          <w:spacing w:val="-1"/>
        </w:rPr>
        <w:t>help</w:t>
      </w:r>
      <w:r w:rsidRPr="00BD1774">
        <w:rPr>
          <w:rFonts w:ascii="Cambria" w:hAnsi="Cambria"/>
          <w:spacing w:val="-3"/>
        </w:rPr>
        <w:t xml:space="preserve"> </w:t>
      </w:r>
      <w:r w:rsidRPr="00BD1774">
        <w:rPr>
          <w:rFonts w:ascii="Cambria" w:hAnsi="Cambria"/>
          <w:spacing w:val="-1"/>
        </w:rPr>
        <w:t>personnel understand</w:t>
      </w:r>
      <w:r w:rsidRPr="00BD1774">
        <w:rPr>
          <w:rFonts w:ascii="Cambria" w:hAnsi="Cambria"/>
          <w:spacing w:val="2"/>
        </w:rPr>
        <w:t xml:space="preserve"> </w:t>
      </w:r>
      <w:r w:rsidRPr="00BD1774">
        <w:rPr>
          <w:rFonts w:ascii="Cambria" w:hAnsi="Cambria"/>
          <w:spacing w:val="-1"/>
        </w:rPr>
        <w:t>those</w:t>
      </w:r>
      <w:r w:rsidRPr="00BD1774">
        <w:rPr>
          <w:rFonts w:ascii="Cambria" w:hAnsi="Cambria"/>
          <w:spacing w:val="-3"/>
        </w:rPr>
        <w:t xml:space="preserve"> </w:t>
      </w:r>
      <w:r w:rsidRPr="00BD1774">
        <w:rPr>
          <w:rFonts w:ascii="Cambria" w:hAnsi="Cambria"/>
        </w:rPr>
        <w:t>paths</w:t>
      </w:r>
      <w:r w:rsidRPr="00BD1774">
        <w:rPr>
          <w:rFonts w:ascii="Cambria" w:hAnsi="Cambria"/>
          <w:spacing w:val="-7"/>
        </w:rPr>
        <w:t xml:space="preserve"> </w:t>
      </w:r>
      <w:r w:rsidRPr="00BD1774">
        <w:rPr>
          <w:rFonts w:ascii="Cambria" w:hAnsi="Cambria"/>
          <w:spacing w:val="-1"/>
        </w:rPr>
        <w:t>and</w:t>
      </w:r>
      <w:r w:rsidRPr="00BD1774">
        <w:rPr>
          <w:rFonts w:ascii="Cambria" w:hAnsi="Cambria"/>
          <w:spacing w:val="1"/>
        </w:rPr>
        <w:t xml:space="preserve"> </w:t>
      </w:r>
      <w:r w:rsidRPr="00BD1774">
        <w:rPr>
          <w:rFonts w:ascii="Cambria" w:hAnsi="Cambria"/>
          <w:spacing w:val="-1"/>
        </w:rPr>
        <w:t xml:space="preserve">how </w:t>
      </w:r>
      <w:r w:rsidRPr="00BD1774">
        <w:rPr>
          <w:rFonts w:ascii="Cambria" w:hAnsi="Cambria"/>
          <w:spacing w:val="-3"/>
        </w:rPr>
        <w:t>to</w:t>
      </w:r>
      <w:r w:rsidRPr="00BD1774">
        <w:rPr>
          <w:rFonts w:ascii="Cambria" w:hAnsi="Cambria"/>
          <w:spacing w:val="-4"/>
        </w:rPr>
        <w:t xml:space="preserve"> </w:t>
      </w:r>
      <w:r w:rsidRPr="00BD1774">
        <w:rPr>
          <w:rFonts w:ascii="Cambria" w:hAnsi="Cambria"/>
        </w:rPr>
        <w:t>pursue</w:t>
      </w:r>
      <w:r w:rsidRPr="00BD1774">
        <w:rPr>
          <w:rFonts w:ascii="Cambria" w:hAnsi="Cambria"/>
          <w:spacing w:val="-5"/>
        </w:rPr>
        <w:t xml:space="preserve"> </w:t>
      </w:r>
      <w:r w:rsidRPr="00BD1774">
        <w:rPr>
          <w:rFonts w:ascii="Cambria" w:hAnsi="Cambria"/>
          <w:spacing w:val="1"/>
        </w:rPr>
        <w:t>them.</w:t>
      </w:r>
    </w:p>
    <w:p w14:paraId="6A178AC1" w14:textId="77777777" w:rsidR="00F90ED1" w:rsidRPr="00BD1774" w:rsidRDefault="00F90ED1" w:rsidP="00F90ED1">
      <w:pPr>
        <w:spacing w:before="10" w:line="276" w:lineRule="auto"/>
        <w:rPr>
          <w:rFonts w:ascii="Cambria" w:eastAsia="Calibri" w:hAnsi="Cambria" w:cs="Calibri"/>
          <w:sz w:val="24"/>
          <w:szCs w:val="24"/>
        </w:rPr>
      </w:pPr>
    </w:p>
    <w:p w14:paraId="24330387" w14:textId="77777777" w:rsidR="00F90ED1" w:rsidRPr="00BD1774" w:rsidRDefault="00F90ED1" w:rsidP="00F90ED1">
      <w:pPr>
        <w:pStyle w:val="BodyText"/>
        <w:spacing w:line="276" w:lineRule="auto"/>
        <w:ind w:left="100" w:firstLine="0"/>
        <w:rPr>
          <w:rFonts w:ascii="Cambria" w:hAnsi="Cambria"/>
        </w:rPr>
      </w:pPr>
      <w:r w:rsidRPr="00BD1774">
        <w:rPr>
          <w:rFonts w:ascii="Cambria" w:hAnsi="Cambria"/>
          <w:spacing w:val="-1"/>
        </w:rPr>
        <w:t>OBJECTIVES:</w:t>
      </w:r>
    </w:p>
    <w:p w14:paraId="541B1DB8" w14:textId="77777777" w:rsidR="00F90ED1" w:rsidRPr="00BD1774" w:rsidRDefault="00F90ED1" w:rsidP="00FF1897">
      <w:pPr>
        <w:pStyle w:val="BodyText"/>
        <w:numPr>
          <w:ilvl w:val="0"/>
          <w:numId w:val="6"/>
        </w:numPr>
        <w:tabs>
          <w:tab w:val="left" w:pos="821"/>
        </w:tabs>
        <w:spacing w:before="43" w:line="276" w:lineRule="auto"/>
        <w:rPr>
          <w:rFonts w:ascii="Cambria" w:hAnsi="Cambria"/>
        </w:rPr>
      </w:pPr>
      <w:r w:rsidRPr="00BD1774">
        <w:rPr>
          <w:rFonts w:ascii="Cambria" w:hAnsi="Cambria"/>
          <w:spacing w:val="-1"/>
        </w:rPr>
        <w:t>To</w:t>
      </w:r>
      <w:r w:rsidRPr="00BD1774">
        <w:rPr>
          <w:rFonts w:ascii="Cambria" w:hAnsi="Cambria"/>
          <w:spacing w:val="-2"/>
        </w:rPr>
        <w:t xml:space="preserve"> </w:t>
      </w:r>
      <w:r w:rsidRPr="00BD1774">
        <w:rPr>
          <w:rFonts w:ascii="Cambria" w:hAnsi="Cambria"/>
          <w:spacing w:val="-1"/>
        </w:rPr>
        <w:t>list</w:t>
      </w:r>
      <w:r w:rsidRPr="00BD1774">
        <w:rPr>
          <w:rFonts w:ascii="Cambria" w:hAnsi="Cambria"/>
          <w:spacing w:val="-2"/>
        </w:rPr>
        <w:t xml:space="preserve"> </w:t>
      </w:r>
      <w:r w:rsidRPr="00BD1774">
        <w:rPr>
          <w:rFonts w:ascii="Cambria" w:hAnsi="Cambria"/>
          <w:spacing w:val="-1"/>
        </w:rPr>
        <w:t>preferred</w:t>
      </w:r>
      <w:r w:rsidRPr="00BD1774">
        <w:rPr>
          <w:rFonts w:ascii="Cambria" w:hAnsi="Cambria"/>
          <w:spacing w:val="-3"/>
        </w:rPr>
        <w:t xml:space="preserve"> </w:t>
      </w:r>
      <w:r w:rsidRPr="00BD1774">
        <w:rPr>
          <w:rFonts w:ascii="Cambria" w:hAnsi="Cambria"/>
          <w:spacing w:val="-1"/>
        </w:rPr>
        <w:t>certifications,</w:t>
      </w:r>
      <w:r w:rsidRPr="00BD1774">
        <w:rPr>
          <w:rFonts w:ascii="Cambria" w:hAnsi="Cambria"/>
          <w:spacing w:val="-7"/>
        </w:rPr>
        <w:t xml:space="preserve"> </w:t>
      </w:r>
      <w:r w:rsidRPr="00BD1774">
        <w:rPr>
          <w:rFonts w:ascii="Cambria" w:hAnsi="Cambria"/>
        </w:rPr>
        <w:t>level</w:t>
      </w:r>
      <w:r w:rsidRPr="00BD1774">
        <w:rPr>
          <w:rFonts w:ascii="Cambria" w:hAnsi="Cambria"/>
          <w:spacing w:val="-5"/>
        </w:rPr>
        <w:t xml:space="preserve"> </w:t>
      </w:r>
      <w:r w:rsidRPr="00BD1774">
        <w:rPr>
          <w:rFonts w:ascii="Cambria" w:hAnsi="Cambria"/>
        </w:rPr>
        <w:t>of</w:t>
      </w:r>
      <w:r w:rsidRPr="00BD1774">
        <w:rPr>
          <w:rFonts w:ascii="Cambria" w:hAnsi="Cambria"/>
          <w:spacing w:val="-4"/>
        </w:rPr>
        <w:t xml:space="preserve"> </w:t>
      </w:r>
      <w:r w:rsidRPr="00BD1774">
        <w:rPr>
          <w:rFonts w:ascii="Cambria" w:hAnsi="Cambria"/>
          <w:spacing w:val="-1"/>
        </w:rPr>
        <w:t>education,</w:t>
      </w:r>
      <w:r w:rsidRPr="00BD1774">
        <w:rPr>
          <w:rFonts w:ascii="Cambria" w:hAnsi="Cambria"/>
          <w:spacing w:val="-6"/>
        </w:rPr>
        <w:t xml:space="preserve"> </w:t>
      </w:r>
      <w:r w:rsidRPr="00BD1774">
        <w:rPr>
          <w:rFonts w:ascii="Cambria" w:hAnsi="Cambria"/>
          <w:spacing w:val="-1"/>
        </w:rPr>
        <w:t>experience,</w:t>
      </w:r>
      <w:r w:rsidRPr="00BD1774">
        <w:rPr>
          <w:rFonts w:ascii="Cambria" w:hAnsi="Cambria"/>
          <w:spacing w:val="-2"/>
        </w:rPr>
        <w:t xml:space="preserve"> </w:t>
      </w:r>
      <w:r w:rsidRPr="00BD1774">
        <w:rPr>
          <w:rFonts w:ascii="Cambria" w:hAnsi="Cambria"/>
          <w:spacing w:val="-1"/>
        </w:rPr>
        <w:t>and</w:t>
      </w:r>
      <w:r w:rsidRPr="00BD1774">
        <w:rPr>
          <w:rFonts w:ascii="Cambria" w:hAnsi="Cambria"/>
        </w:rPr>
        <w:t xml:space="preserve"> </w:t>
      </w:r>
      <w:r w:rsidRPr="00BD1774">
        <w:rPr>
          <w:rFonts w:ascii="Cambria" w:hAnsi="Cambria"/>
          <w:spacing w:val="-1"/>
        </w:rPr>
        <w:t>self-development</w:t>
      </w:r>
      <w:r w:rsidRPr="00BD1774">
        <w:rPr>
          <w:rFonts w:ascii="Cambria" w:hAnsi="Cambria"/>
          <w:spacing w:val="-3"/>
        </w:rPr>
        <w:t xml:space="preserve"> </w:t>
      </w:r>
      <w:r w:rsidRPr="00BD1774">
        <w:rPr>
          <w:rFonts w:ascii="Cambria" w:hAnsi="Cambria"/>
          <w:spacing w:val="-1"/>
        </w:rPr>
        <w:t>for</w:t>
      </w:r>
      <w:r w:rsidRPr="00BD1774">
        <w:rPr>
          <w:rFonts w:ascii="Cambria" w:hAnsi="Cambria"/>
          <w:spacing w:val="-2"/>
        </w:rPr>
        <w:t xml:space="preserve"> </w:t>
      </w:r>
      <w:r w:rsidRPr="00BD1774">
        <w:rPr>
          <w:rFonts w:ascii="Cambria" w:hAnsi="Cambria"/>
          <w:spacing w:val="-1"/>
        </w:rPr>
        <w:t>each</w:t>
      </w:r>
      <w:r w:rsidRPr="00BD1774">
        <w:rPr>
          <w:rFonts w:ascii="Cambria" w:hAnsi="Cambria"/>
          <w:spacing w:val="-5"/>
        </w:rPr>
        <w:t xml:space="preserve"> </w:t>
      </w:r>
      <w:r w:rsidRPr="00BD1774">
        <w:rPr>
          <w:rFonts w:ascii="Cambria" w:hAnsi="Cambria"/>
          <w:spacing w:val="-1"/>
        </w:rPr>
        <w:t>rank.</w:t>
      </w:r>
    </w:p>
    <w:p w14:paraId="2F500738" w14:textId="77777777" w:rsidR="00F90ED1" w:rsidRPr="00BD1774" w:rsidRDefault="00F90ED1" w:rsidP="00FF1897">
      <w:pPr>
        <w:pStyle w:val="BodyText"/>
        <w:numPr>
          <w:ilvl w:val="0"/>
          <w:numId w:val="6"/>
        </w:numPr>
        <w:tabs>
          <w:tab w:val="left" w:pos="821"/>
        </w:tabs>
        <w:spacing w:before="43" w:line="276" w:lineRule="auto"/>
        <w:ind w:right="904"/>
        <w:rPr>
          <w:rFonts w:ascii="Cambria" w:hAnsi="Cambria"/>
        </w:rPr>
      </w:pPr>
      <w:r w:rsidRPr="00BD1774">
        <w:rPr>
          <w:rFonts w:ascii="Cambria" w:hAnsi="Cambria"/>
          <w:spacing w:val="-1"/>
        </w:rPr>
        <w:t>To</w:t>
      </w:r>
      <w:r w:rsidRPr="00BD1774">
        <w:rPr>
          <w:rFonts w:ascii="Cambria" w:hAnsi="Cambria"/>
          <w:spacing w:val="1"/>
        </w:rPr>
        <w:t xml:space="preserve"> </w:t>
      </w:r>
      <w:r w:rsidRPr="00BD1774">
        <w:rPr>
          <w:rFonts w:ascii="Cambria" w:hAnsi="Cambria"/>
          <w:spacing w:val="-1"/>
        </w:rPr>
        <w:t>change</w:t>
      </w:r>
      <w:r w:rsidRPr="00BD1774">
        <w:rPr>
          <w:rFonts w:ascii="Cambria" w:hAnsi="Cambria"/>
          <w:spacing w:val="-4"/>
        </w:rPr>
        <w:t xml:space="preserve"> </w:t>
      </w:r>
      <w:r w:rsidRPr="00BD1774">
        <w:rPr>
          <w:rFonts w:ascii="Cambria" w:hAnsi="Cambria"/>
        </w:rPr>
        <w:t>the</w:t>
      </w:r>
      <w:r w:rsidRPr="00BD1774">
        <w:rPr>
          <w:rFonts w:ascii="Cambria" w:hAnsi="Cambria"/>
          <w:spacing w:val="-4"/>
        </w:rPr>
        <w:t xml:space="preserve"> </w:t>
      </w:r>
      <w:r w:rsidRPr="00BD1774">
        <w:rPr>
          <w:rFonts w:ascii="Cambria" w:hAnsi="Cambria"/>
          <w:spacing w:val="-1"/>
        </w:rPr>
        <w:t>culture</w:t>
      </w:r>
      <w:r w:rsidRPr="00BD1774">
        <w:rPr>
          <w:rFonts w:ascii="Cambria" w:hAnsi="Cambria"/>
          <w:spacing w:val="1"/>
        </w:rPr>
        <w:t xml:space="preserve"> </w:t>
      </w:r>
      <w:r w:rsidRPr="00BD1774">
        <w:rPr>
          <w:rFonts w:ascii="Cambria" w:hAnsi="Cambria"/>
        </w:rPr>
        <w:t>of</w:t>
      </w:r>
      <w:r w:rsidRPr="00BD1774">
        <w:rPr>
          <w:rFonts w:ascii="Cambria" w:hAnsi="Cambria"/>
          <w:spacing w:val="-5"/>
        </w:rPr>
        <w:t xml:space="preserve"> </w:t>
      </w:r>
      <w:r w:rsidRPr="00BD1774">
        <w:rPr>
          <w:rFonts w:ascii="Cambria" w:hAnsi="Cambria"/>
          <w:spacing w:val="-1"/>
        </w:rPr>
        <w:t>being</w:t>
      </w:r>
      <w:r w:rsidRPr="00BD1774">
        <w:rPr>
          <w:rFonts w:ascii="Cambria" w:hAnsi="Cambria"/>
          <w:spacing w:val="-5"/>
        </w:rPr>
        <w:t xml:space="preserve"> </w:t>
      </w:r>
      <w:r w:rsidRPr="00BD1774">
        <w:rPr>
          <w:rFonts w:ascii="Cambria" w:hAnsi="Cambria"/>
        </w:rPr>
        <w:t>put</w:t>
      </w:r>
      <w:r w:rsidRPr="00BD1774">
        <w:rPr>
          <w:rFonts w:ascii="Cambria" w:hAnsi="Cambria"/>
          <w:spacing w:val="2"/>
        </w:rPr>
        <w:t xml:space="preserve"> </w:t>
      </w:r>
      <w:r w:rsidRPr="00BD1774">
        <w:rPr>
          <w:rFonts w:ascii="Cambria" w:hAnsi="Cambria"/>
        </w:rPr>
        <w:t>into</w:t>
      </w:r>
      <w:r w:rsidRPr="00BD1774">
        <w:rPr>
          <w:rFonts w:ascii="Cambria" w:hAnsi="Cambria"/>
          <w:spacing w:val="-3"/>
        </w:rPr>
        <w:t xml:space="preserve"> </w:t>
      </w:r>
      <w:r w:rsidRPr="00BD1774">
        <w:rPr>
          <w:rFonts w:ascii="Cambria" w:hAnsi="Cambria"/>
        </w:rPr>
        <w:t>a</w:t>
      </w:r>
      <w:r w:rsidRPr="00BD1774">
        <w:rPr>
          <w:rFonts w:ascii="Cambria" w:hAnsi="Cambria"/>
          <w:spacing w:val="-3"/>
        </w:rPr>
        <w:t xml:space="preserve"> </w:t>
      </w:r>
      <w:r w:rsidRPr="00BD1774">
        <w:rPr>
          <w:rFonts w:ascii="Cambria" w:hAnsi="Cambria"/>
          <w:spacing w:val="-1"/>
        </w:rPr>
        <w:t>position</w:t>
      </w:r>
      <w:r w:rsidRPr="00BD1774">
        <w:rPr>
          <w:rFonts w:ascii="Cambria" w:hAnsi="Cambria"/>
          <w:spacing w:val="2"/>
        </w:rPr>
        <w:t xml:space="preserve"> </w:t>
      </w:r>
      <w:r w:rsidRPr="00BD1774">
        <w:rPr>
          <w:rFonts w:ascii="Cambria" w:hAnsi="Cambria"/>
          <w:spacing w:val="-1"/>
        </w:rPr>
        <w:t>and</w:t>
      </w:r>
      <w:r w:rsidRPr="00BD1774">
        <w:rPr>
          <w:rFonts w:ascii="Cambria" w:hAnsi="Cambria"/>
          <w:spacing w:val="-2"/>
        </w:rPr>
        <w:t xml:space="preserve"> </w:t>
      </w:r>
      <w:r w:rsidRPr="00BD1774">
        <w:rPr>
          <w:rFonts w:ascii="Cambria" w:hAnsi="Cambria"/>
          <w:spacing w:val="-1"/>
        </w:rPr>
        <w:t>then</w:t>
      </w:r>
      <w:r w:rsidRPr="00BD1774">
        <w:rPr>
          <w:rFonts w:ascii="Cambria" w:hAnsi="Cambria"/>
          <w:spacing w:val="2"/>
        </w:rPr>
        <w:t xml:space="preserve"> </w:t>
      </w:r>
      <w:r w:rsidRPr="00BD1774">
        <w:rPr>
          <w:rFonts w:ascii="Cambria" w:hAnsi="Cambria"/>
          <w:spacing w:val="-1"/>
        </w:rPr>
        <w:t>trained</w:t>
      </w:r>
      <w:r w:rsidRPr="00BD1774">
        <w:rPr>
          <w:rFonts w:ascii="Cambria" w:hAnsi="Cambria"/>
          <w:spacing w:val="3"/>
        </w:rPr>
        <w:t xml:space="preserve"> </w:t>
      </w:r>
      <w:r w:rsidRPr="00BD1774">
        <w:rPr>
          <w:rFonts w:ascii="Cambria" w:hAnsi="Cambria"/>
        </w:rPr>
        <w:t>to</w:t>
      </w:r>
      <w:r w:rsidRPr="00BD1774">
        <w:rPr>
          <w:rFonts w:ascii="Cambria" w:hAnsi="Cambria"/>
          <w:spacing w:val="-3"/>
        </w:rPr>
        <w:t xml:space="preserve"> </w:t>
      </w:r>
      <w:r w:rsidRPr="00BD1774">
        <w:rPr>
          <w:rFonts w:ascii="Cambria" w:hAnsi="Cambria"/>
          <w:spacing w:val="-1"/>
        </w:rPr>
        <w:t>fill</w:t>
      </w:r>
      <w:r w:rsidRPr="00BD1774">
        <w:rPr>
          <w:rFonts w:ascii="Cambria" w:hAnsi="Cambria"/>
          <w:spacing w:val="-3"/>
        </w:rPr>
        <w:t xml:space="preserve"> </w:t>
      </w:r>
      <w:r w:rsidRPr="00BD1774">
        <w:rPr>
          <w:rFonts w:ascii="Cambria" w:hAnsi="Cambria"/>
        </w:rPr>
        <w:t>that</w:t>
      </w:r>
      <w:r w:rsidRPr="00BD1774">
        <w:rPr>
          <w:rFonts w:ascii="Cambria" w:hAnsi="Cambria"/>
          <w:spacing w:val="-4"/>
        </w:rPr>
        <w:t xml:space="preserve"> </w:t>
      </w:r>
      <w:r w:rsidRPr="00BD1774">
        <w:rPr>
          <w:rFonts w:ascii="Cambria" w:hAnsi="Cambria"/>
          <w:spacing w:val="-1"/>
        </w:rPr>
        <w:t>position</w:t>
      </w:r>
      <w:r w:rsidRPr="00BD1774">
        <w:rPr>
          <w:rFonts w:ascii="Cambria" w:hAnsi="Cambria"/>
          <w:spacing w:val="2"/>
        </w:rPr>
        <w:t xml:space="preserve"> </w:t>
      </w:r>
      <w:r w:rsidRPr="00BD1774">
        <w:rPr>
          <w:rFonts w:ascii="Cambria" w:hAnsi="Cambria"/>
          <w:spacing w:val="-3"/>
        </w:rPr>
        <w:t>to</w:t>
      </w:r>
      <w:r w:rsidRPr="00BD1774">
        <w:rPr>
          <w:rFonts w:ascii="Cambria" w:hAnsi="Cambria"/>
          <w:spacing w:val="1"/>
        </w:rPr>
        <w:t xml:space="preserve"> </w:t>
      </w:r>
      <w:r w:rsidRPr="00BD1774">
        <w:rPr>
          <w:rFonts w:ascii="Cambria" w:hAnsi="Cambria"/>
          <w:spacing w:val="-1"/>
        </w:rPr>
        <w:t>one</w:t>
      </w:r>
      <w:r w:rsidRPr="00BD1774">
        <w:rPr>
          <w:rFonts w:ascii="Cambria" w:hAnsi="Cambria"/>
          <w:spacing w:val="-3"/>
        </w:rPr>
        <w:t xml:space="preserve"> </w:t>
      </w:r>
      <w:r w:rsidRPr="00BD1774">
        <w:rPr>
          <w:rFonts w:ascii="Cambria" w:hAnsi="Cambria"/>
        </w:rPr>
        <w:t>of</w:t>
      </w:r>
      <w:r w:rsidRPr="00BD1774">
        <w:rPr>
          <w:rFonts w:ascii="Cambria" w:hAnsi="Cambria"/>
          <w:spacing w:val="71"/>
        </w:rPr>
        <w:t xml:space="preserve"> </w:t>
      </w:r>
      <w:r w:rsidRPr="00BD1774">
        <w:rPr>
          <w:rFonts w:ascii="Cambria" w:hAnsi="Cambria"/>
          <w:spacing w:val="-1"/>
        </w:rPr>
        <w:t>training</w:t>
      </w:r>
      <w:r w:rsidRPr="00BD1774">
        <w:rPr>
          <w:rFonts w:ascii="Cambria" w:hAnsi="Cambria"/>
          <w:spacing w:val="-3"/>
        </w:rPr>
        <w:t xml:space="preserve"> </w:t>
      </w:r>
      <w:r w:rsidRPr="00BD1774">
        <w:rPr>
          <w:rFonts w:ascii="Cambria" w:hAnsi="Cambria"/>
          <w:spacing w:val="-1"/>
        </w:rPr>
        <w:t>for</w:t>
      </w:r>
      <w:r w:rsidRPr="00BD1774">
        <w:rPr>
          <w:rFonts w:ascii="Cambria" w:hAnsi="Cambria"/>
          <w:spacing w:val="-4"/>
        </w:rPr>
        <w:t xml:space="preserve"> </w:t>
      </w:r>
      <w:r w:rsidRPr="00BD1774">
        <w:rPr>
          <w:rFonts w:ascii="Cambria" w:hAnsi="Cambria"/>
        </w:rPr>
        <w:t>a</w:t>
      </w:r>
      <w:r w:rsidRPr="00BD1774">
        <w:rPr>
          <w:rFonts w:ascii="Cambria" w:hAnsi="Cambria"/>
          <w:spacing w:val="-4"/>
        </w:rPr>
        <w:t xml:space="preserve"> </w:t>
      </w:r>
      <w:r w:rsidRPr="00BD1774">
        <w:rPr>
          <w:rFonts w:ascii="Cambria" w:hAnsi="Cambria"/>
          <w:spacing w:val="-1"/>
        </w:rPr>
        <w:t>position</w:t>
      </w:r>
      <w:r w:rsidRPr="00BD1774">
        <w:rPr>
          <w:rFonts w:ascii="Cambria" w:hAnsi="Cambria"/>
          <w:spacing w:val="1"/>
        </w:rPr>
        <w:t xml:space="preserve"> </w:t>
      </w:r>
      <w:r w:rsidRPr="00BD1774">
        <w:rPr>
          <w:rFonts w:ascii="Cambria" w:hAnsi="Cambria"/>
          <w:spacing w:val="-2"/>
        </w:rPr>
        <w:t>or</w:t>
      </w:r>
      <w:r w:rsidRPr="00BD1774">
        <w:rPr>
          <w:rFonts w:ascii="Cambria" w:hAnsi="Cambria"/>
          <w:spacing w:val="-1"/>
        </w:rPr>
        <w:t xml:space="preserve"> rank</w:t>
      </w:r>
      <w:r w:rsidRPr="00BD1774">
        <w:rPr>
          <w:rFonts w:ascii="Cambria" w:hAnsi="Cambria"/>
          <w:spacing w:val="-2"/>
        </w:rPr>
        <w:t xml:space="preserve"> </w:t>
      </w:r>
      <w:r w:rsidRPr="00BD1774">
        <w:rPr>
          <w:rFonts w:ascii="Cambria" w:hAnsi="Cambria"/>
          <w:spacing w:val="-1"/>
        </w:rPr>
        <w:t>one</w:t>
      </w:r>
      <w:r w:rsidRPr="00BD1774">
        <w:rPr>
          <w:rFonts w:ascii="Cambria" w:hAnsi="Cambria"/>
        </w:rPr>
        <w:t xml:space="preserve"> </w:t>
      </w:r>
      <w:r w:rsidRPr="00BD1774">
        <w:rPr>
          <w:rFonts w:ascii="Cambria" w:hAnsi="Cambria"/>
          <w:spacing w:val="-1"/>
        </w:rPr>
        <w:t>wishes</w:t>
      </w:r>
      <w:r w:rsidRPr="00BD1774">
        <w:rPr>
          <w:rFonts w:ascii="Cambria" w:hAnsi="Cambria"/>
          <w:spacing w:val="-6"/>
        </w:rPr>
        <w:t xml:space="preserve"> </w:t>
      </w:r>
      <w:r w:rsidRPr="00BD1774">
        <w:rPr>
          <w:rFonts w:ascii="Cambria" w:hAnsi="Cambria"/>
        </w:rPr>
        <w:t xml:space="preserve">to </w:t>
      </w:r>
      <w:r w:rsidRPr="00BD1774">
        <w:rPr>
          <w:rFonts w:ascii="Cambria" w:hAnsi="Cambria"/>
          <w:spacing w:val="-1"/>
        </w:rPr>
        <w:t>achieve.</w:t>
      </w:r>
    </w:p>
    <w:p w14:paraId="2C31ADFC" w14:textId="77777777" w:rsidR="00F90ED1" w:rsidRPr="00BD1774" w:rsidRDefault="00F90ED1" w:rsidP="00F90ED1">
      <w:pPr>
        <w:spacing w:before="11" w:line="276" w:lineRule="auto"/>
        <w:rPr>
          <w:rFonts w:ascii="Cambria" w:eastAsia="Calibri" w:hAnsi="Cambria" w:cs="Calibri"/>
          <w:sz w:val="24"/>
          <w:szCs w:val="24"/>
        </w:rPr>
      </w:pPr>
    </w:p>
    <w:p w14:paraId="08EC70B2" w14:textId="77777777" w:rsidR="00F90ED1" w:rsidRPr="00BD1774" w:rsidRDefault="00F90ED1" w:rsidP="00F90ED1">
      <w:pPr>
        <w:pStyle w:val="BodyText"/>
        <w:spacing w:line="276" w:lineRule="auto"/>
        <w:ind w:left="100" w:firstLine="0"/>
        <w:rPr>
          <w:rFonts w:ascii="Cambria" w:hAnsi="Cambria"/>
        </w:rPr>
      </w:pPr>
      <w:r w:rsidRPr="00BD1774">
        <w:rPr>
          <w:rFonts w:ascii="Cambria" w:hAnsi="Cambria"/>
        </w:rPr>
        <w:t>ACTIONS:</w:t>
      </w:r>
    </w:p>
    <w:p w14:paraId="71AC0F76" w14:textId="46A752F1" w:rsidR="00F90ED1" w:rsidRPr="00BD1774" w:rsidRDefault="00F90ED1" w:rsidP="00FF1897">
      <w:pPr>
        <w:pStyle w:val="BodyText"/>
        <w:numPr>
          <w:ilvl w:val="0"/>
          <w:numId w:val="5"/>
        </w:numPr>
        <w:tabs>
          <w:tab w:val="left" w:pos="821"/>
        </w:tabs>
        <w:spacing w:before="43" w:line="276" w:lineRule="auto"/>
        <w:rPr>
          <w:rFonts w:ascii="Cambria" w:hAnsi="Cambria"/>
        </w:rPr>
      </w:pPr>
      <w:r w:rsidRPr="00BD1774">
        <w:rPr>
          <w:rFonts w:ascii="Cambria" w:hAnsi="Cambria"/>
          <w:spacing w:val="-1"/>
        </w:rPr>
        <w:t>Create</w:t>
      </w:r>
      <w:r w:rsidRPr="00BD1774">
        <w:rPr>
          <w:rFonts w:ascii="Cambria" w:hAnsi="Cambria"/>
          <w:spacing w:val="-2"/>
        </w:rPr>
        <w:t xml:space="preserve"> </w:t>
      </w:r>
      <w:r w:rsidRPr="00BD1774">
        <w:rPr>
          <w:rFonts w:ascii="Cambria" w:hAnsi="Cambria"/>
          <w:spacing w:val="-1"/>
        </w:rPr>
        <w:t>and</w:t>
      </w:r>
      <w:r w:rsidRPr="00BD1774">
        <w:rPr>
          <w:rFonts w:ascii="Cambria" w:hAnsi="Cambria"/>
          <w:spacing w:val="-4"/>
        </w:rPr>
        <w:t xml:space="preserve"> </w:t>
      </w:r>
      <w:r w:rsidRPr="00BD1774">
        <w:rPr>
          <w:rFonts w:ascii="Cambria" w:hAnsi="Cambria"/>
          <w:spacing w:val="-1"/>
        </w:rPr>
        <w:t>develop</w:t>
      </w:r>
      <w:r w:rsidRPr="00BD1774">
        <w:rPr>
          <w:rFonts w:ascii="Cambria" w:hAnsi="Cambria"/>
          <w:spacing w:val="-4"/>
        </w:rPr>
        <w:t xml:space="preserve"> </w:t>
      </w:r>
      <w:r w:rsidRPr="00BD1774">
        <w:rPr>
          <w:rFonts w:ascii="Cambria" w:hAnsi="Cambria"/>
          <w:spacing w:val="-1"/>
        </w:rPr>
        <w:t>job</w:t>
      </w:r>
      <w:r w:rsidRPr="00BD1774">
        <w:rPr>
          <w:rFonts w:ascii="Cambria" w:hAnsi="Cambria"/>
          <w:spacing w:val="-3"/>
        </w:rPr>
        <w:t xml:space="preserve"> </w:t>
      </w:r>
      <w:r w:rsidRPr="00BD1774">
        <w:rPr>
          <w:rFonts w:ascii="Cambria" w:hAnsi="Cambria"/>
          <w:spacing w:val="-1"/>
        </w:rPr>
        <w:t>descriptions</w:t>
      </w:r>
      <w:r w:rsidR="00FB7EB3">
        <w:rPr>
          <w:rFonts w:ascii="Cambria" w:hAnsi="Cambria"/>
          <w:spacing w:val="-1"/>
        </w:rPr>
        <w:t>,</w:t>
      </w:r>
      <w:r w:rsidRPr="00BD1774">
        <w:rPr>
          <w:rFonts w:ascii="Cambria" w:hAnsi="Cambria"/>
          <w:spacing w:val="-4"/>
        </w:rPr>
        <w:t xml:space="preserve"> </w:t>
      </w:r>
      <w:r w:rsidR="00FB7EB3" w:rsidRPr="00BD1774">
        <w:rPr>
          <w:rFonts w:ascii="Cambria" w:hAnsi="Cambria"/>
          <w:spacing w:val="-1"/>
        </w:rPr>
        <w:t>list</w:t>
      </w:r>
      <w:r w:rsidR="00FB7EB3" w:rsidRPr="00BD1774">
        <w:rPr>
          <w:rFonts w:ascii="Cambria" w:hAnsi="Cambria"/>
          <w:spacing w:val="-2"/>
        </w:rPr>
        <w:t xml:space="preserve"> </w:t>
      </w:r>
      <w:r w:rsidR="00FB7EB3" w:rsidRPr="00BD1774">
        <w:rPr>
          <w:rFonts w:ascii="Cambria" w:hAnsi="Cambria"/>
          <w:spacing w:val="-1"/>
        </w:rPr>
        <w:t>preferred</w:t>
      </w:r>
      <w:r w:rsidR="00FB7EB3" w:rsidRPr="00BD1774">
        <w:rPr>
          <w:rFonts w:ascii="Cambria" w:hAnsi="Cambria"/>
          <w:spacing w:val="-3"/>
        </w:rPr>
        <w:t xml:space="preserve"> </w:t>
      </w:r>
      <w:r w:rsidR="00FB7EB3" w:rsidRPr="00BD1774">
        <w:rPr>
          <w:rFonts w:ascii="Cambria" w:hAnsi="Cambria"/>
          <w:spacing w:val="-1"/>
        </w:rPr>
        <w:t>certifications,</w:t>
      </w:r>
      <w:r w:rsidR="00FB7EB3" w:rsidRPr="00BD1774">
        <w:rPr>
          <w:rFonts w:ascii="Cambria" w:hAnsi="Cambria"/>
          <w:spacing w:val="-7"/>
        </w:rPr>
        <w:t xml:space="preserve"> </w:t>
      </w:r>
      <w:r w:rsidR="00FB7EB3" w:rsidRPr="00BD1774">
        <w:rPr>
          <w:rFonts w:ascii="Cambria" w:hAnsi="Cambria"/>
        </w:rPr>
        <w:t>level</w:t>
      </w:r>
      <w:r w:rsidR="00FB7EB3" w:rsidRPr="00BD1774">
        <w:rPr>
          <w:rFonts w:ascii="Cambria" w:hAnsi="Cambria"/>
          <w:spacing w:val="-5"/>
        </w:rPr>
        <w:t xml:space="preserve"> </w:t>
      </w:r>
      <w:r w:rsidR="00FB7EB3" w:rsidRPr="00BD1774">
        <w:rPr>
          <w:rFonts w:ascii="Cambria" w:hAnsi="Cambria"/>
        </w:rPr>
        <w:t>of</w:t>
      </w:r>
      <w:r w:rsidR="00FB7EB3" w:rsidRPr="00BD1774">
        <w:rPr>
          <w:rFonts w:ascii="Cambria" w:hAnsi="Cambria"/>
          <w:spacing w:val="-4"/>
        </w:rPr>
        <w:t xml:space="preserve"> </w:t>
      </w:r>
      <w:r w:rsidR="00FB7EB3" w:rsidRPr="00BD1774">
        <w:rPr>
          <w:rFonts w:ascii="Cambria" w:hAnsi="Cambria"/>
          <w:spacing w:val="-1"/>
        </w:rPr>
        <w:t>education,</w:t>
      </w:r>
      <w:r w:rsidR="00FB7EB3" w:rsidRPr="00BD1774">
        <w:rPr>
          <w:rFonts w:ascii="Cambria" w:hAnsi="Cambria"/>
          <w:spacing w:val="-6"/>
        </w:rPr>
        <w:t xml:space="preserve"> </w:t>
      </w:r>
      <w:r w:rsidR="00FB7EB3" w:rsidRPr="00BD1774">
        <w:rPr>
          <w:rFonts w:ascii="Cambria" w:hAnsi="Cambria"/>
          <w:spacing w:val="-1"/>
        </w:rPr>
        <w:t>experience,</w:t>
      </w:r>
      <w:r w:rsidR="00FB7EB3" w:rsidRPr="00BD1774">
        <w:rPr>
          <w:rFonts w:ascii="Cambria" w:hAnsi="Cambria"/>
          <w:spacing w:val="-2"/>
        </w:rPr>
        <w:t xml:space="preserve"> </w:t>
      </w:r>
      <w:r w:rsidR="00FB7EB3" w:rsidRPr="00BD1774">
        <w:rPr>
          <w:rFonts w:ascii="Cambria" w:hAnsi="Cambria"/>
          <w:spacing w:val="-1"/>
        </w:rPr>
        <w:t>and</w:t>
      </w:r>
      <w:r w:rsidR="00FB7EB3" w:rsidRPr="00BD1774">
        <w:rPr>
          <w:rFonts w:ascii="Cambria" w:hAnsi="Cambria"/>
        </w:rPr>
        <w:t xml:space="preserve"> </w:t>
      </w:r>
      <w:r w:rsidR="00FB7EB3" w:rsidRPr="00BD1774">
        <w:rPr>
          <w:rFonts w:ascii="Cambria" w:hAnsi="Cambria"/>
          <w:spacing w:val="-1"/>
        </w:rPr>
        <w:t>self-development</w:t>
      </w:r>
      <w:r w:rsidR="00FB7EB3" w:rsidRPr="00BD1774">
        <w:rPr>
          <w:rFonts w:ascii="Cambria" w:hAnsi="Cambria"/>
          <w:spacing w:val="-3"/>
        </w:rPr>
        <w:t xml:space="preserve"> </w:t>
      </w:r>
      <w:r w:rsidRPr="00BD1774">
        <w:rPr>
          <w:rFonts w:ascii="Cambria" w:hAnsi="Cambria"/>
          <w:spacing w:val="-1"/>
        </w:rPr>
        <w:t>for</w:t>
      </w:r>
      <w:r w:rsidRPr="00BD1774">
        <w:rPr>
          <w:rFonts w:ascii="Cambria" w:hAnsi="Cambria"/>
          <w:spacing w:val="-6"/>
        </w:rPr>
        <w:t xml:space="preserve"> </w:t>
      </w:r>
      <w:r w:rsidRPr="00BD1774">
        <w:rPr>
          <w:rFonts w:ascii="Cambria" w:hAnsi="Cambria"/>
          <w:spacing w:val="-1"/>
        </w:rPr>
        <w:t>all</w:t>
      </w:r>
      <w:r w:rsidRPr="00BD1774">
        <w:rPr>
          <w:rFonts w:ascii="Cambria" w:hAnsi="Cambria"/>
        </w:rPr>
        <w:t xml:space="preserve"> </w:t>
      </w:r>
      <w:r w:rsidRPr="00BD1774">
        <w:rPr>
          <w:rFonts w:ascii="Cambria" w:hAnsi="Cambria"/>
          <w:spacing w:val="-1"/>
        </w:rPr>
        <w:t>fire</w:t>
      </w:r>
      <w:r w:rsidRPr="00BD1774">
        <w:rPr>
          <w:rFonts w:ascii="Cambria" w:hAnsi="Cambria"/>
          <w:spacing w:val="-5"/>
        </w:rPr>
        <w:t xml:space="preserve"> </w:t>
      </w:r>
      <w:r w:rsidRPr="00BD1774">
        <w:rPr>
          <w:rFonts w:ascii="Cambria" w:hAnsi="Cambria"/>
        </w:rPr>
        <w:t>department</w:t>
      </w:r>
      <w:r w:rsidRPr="00BD1774">
        <w:rPr>
          <w:rFonts w:ascii="Cambria" w:hAnsi="Cambria"/>
          <w:spacing w:val="-6"/>
        </w:rPr>
        <w:t xml:space="preserve"> </w:t>
      </w:r>
      <w:r w:rsidRPr="00BD1774">
        <w:rPr>
          <w:rFonts w:ascii="Cambria" w:hAnsi="Cambria"/>
          <w:spacing w:val="-1"/>
        </w:rPr>
        <w:t>positions.</w:t>
      </w:r>
    </w:p>
    <w:p w14:paraId="70DA27E9" w14:textId="77777777" w:rsidR="00F90ED1" w:rsidRPr="00BD1774" w:rsidRDefault="00F90ED1" w:rsidP="00FF1897">
      <w:pPr>
        <w:pStyle w:val="BodyText"/>
        <w:numPr>
          <w:ilvl w:val="0"/>
          <w:numId w:val="5"/>
        </w:numPr>
        <w:tabs>
          <w:tab w:val="left" w:pos="821"/>
        </w:tabs>
        <w:spacing w:before="43" w:line="276" w:lineRule="auto"/>
        <w:rPr>
          <w:rFonts w:ascii="Cambria" w:hAnsi="Cambria"/>
        </w:rPr>
      </w:pPr>
      <w:r w:rsidRPr="00BD1774">
        <w:rPr>
          <w:rFonts w:ascii="Cambria" w:hAnsi="Cambria"/>
        </w:rPr>
        <w:t>Develop</w:t>
      </w:r>
      <w:r w:rsidRPr="00BD1774">
        <w:rPr>
          <w:rFonts w:ascii="Cambria" w:hAnsi="Cambria"/>
          <w:spacing w:val="-5"/>
        </w:rPr>
        <w:t xml:space="preserve"> </w:t>
      </w:r>
      <w:r w:rsidRPr="00BD1774">
        <w:rPr>
          <w:rFonts w:ascii="Cambria" w:hAnsi="Cambria"/>
          <w:spacing w:val="-1"/>
        </w:rPr>
        <w:t>minimum</w:t>
      </w:r>
      <w:r w:rsidRPr="00BD1774">
        <w:rPr>
          <w:rFonts w:ascii="Cambria" w:hAnsi="Cambria"/>
          <w:spacing w:val="-6"/>
        </w:rPr>
        <w:t xml:space="preserve"> </w:t>
      </w:r>
      <w:r w:rsidRPr="00BD1774">
        <w:rPr>
          <w:rFonts w:ascii="Cambria" w:hAnsi="Cambria"/>
          <w:spacing w:val="-1"/>
        </w:rPr>
        <w:t>standards</w:t>
      </w:r>
      <w:r w:rsidRPr="00BD1774">
        <w:rPr>
          <w:rFonts w:ascii="Cambria" w:hAnsi="Cambria"/>
          <w:spacing w:val="-4"/>
        </w:rPr>
        <w:t xml:space="preserve"> </w:t>
      </w:r>
      <w:r w:rsidRPr="00BD1774">
        <w:rPr>
          <w:rFonts w:ascii="Cambria" w:hAnsi="Cambria"/>
          <w:spacing w:val="-1"/>
        </w:rPr>
        <w:t>for</w:t>
      </w:r>
      <w:r w:rsidRPr="00BD1774">
        <w:rPr>
          <w:rFonts w:ascii="Cambria" w:hAnsi="Cambria"/>
          <w:spacing w:val="-6"/>
        </w:rPr>
        <w:t xml:space="preserve"> </w:t>
      </w:r>
      <w:r w:rsidRPr="00BD1774">
        <w:rPr>
          <w:rFonts w:ascii="Cambria" w:hAnsi="Cambria"/>
          <w:spacing w:val="-1"/>
        </w:rPr>
        <w:t>each</w:t>
      </w:r>
      <w:r w:rsidRPr="00BD1774">
        <w:rPr>
          <w:rFonts w:ascii="Cambria" w:hAnsi="Cambria"/>
          <w:spacing w:val="-4"/>
        </w:rPr>
        <w:t xml:space="preserve"> </w:t>
      </w:r>
      <w:r w:rsidRPr="00BD1774">
        <w:rPr>
          <w:rFonts w:ascii="Cambria" w:hAnsi="Cambria"/>
          <w:spacing w:val="-1"/>
        </w:rPr>
        <w:t>departmental</w:t>
      </w:r>
      <w:r w:rsidRPr="00BD1774">
        <w:rPr>
          <w:rFonts w:ascii="Cambria" w:hAnsi="Cambria"/>
          <w:spacing w:val="3"/>
        </w:rPr>
        <w:t xml:space="preserve"> </w:t>
      </w:r>
      <w:r w:rsidRPr="00BD1774">
        <w:rPr>
          <w:rFonts w:ascii="Cambria" w:hAnsi="Cambria"/>
          <w:spacing w:val="-1"/>
        </w:rPr>
        <w:t>position.</w:t>
      </w:r>
    </w:p>
    <w:p w14:paraId="5B25BA6C" w14:textId="77777777" w:rsidR="00F90ED1" w:rsidRPr="00BD1774" w:rsidRDefault="00F90ED1" w:rsidP="00F90ED1">
      <w:pPr>
        <w:spacing w:line="276" w:lineRule="auto"/>
        <w:rPr>
          <w:rFonts w:ascii="Cambria" w:hAnsi="Cambria"/>
          <w:b/>
          <w:color w:val="4F81BC"/>
          <w:spacing w:val="-1"/>
          <w:sz w:val="24"/>
          <w:szCs w:val="24"/>
        </w:rPr>
      </w:pPr>
      <w:r w:rsidRPr="00BD1774">
        <w:rPr>
          <w:rFonts w:ascii="Cambria" w:hAnsi="Cambria"/>
          <w:b/>
          <w:color w:val="4F81BC"/>
          <w:spacing w:val="-1"/>
          <w:sz w:val="24"/>
          <w:szCs w:val="24"/>
        </w:rPr>
        <w:br w:type="page"/>
      </w:r>
    </w:p>
    <w:p w14:paraId="292F6614" w14:textId="7E27A858" w:rsidR="00FB0ED4" w:rsidRPr="00BD1774" w:rsidRDefault="007E0BA8" w:rsidP="007759C0">
      <w:pPr>
        <w:pStyle w:val="Heading1"/>
        <w:rPr>
          <w:rFonts w:cs="Cambria"/>
        </w:rPr>
      </w:pPr>
      <w:bookmarkStart w:id="21" w:name="_Strategic_Planning_Topic_3"/>
      <w:bookmarkEnd w:id="21"/>
      <w:r w:rsidRPr="00BD1774">
        <w:lastRenderedPageBreak/>
        <w:t>Strategic</w:t>
      </w:r>
      <w:r w:rsidRPr="00BD1774">
        <w:rPr>
          <w:spacing w:val="-9"/>
        </w:rPr>
        <w:t xml:space="preserve"> </w:t>
      </w:r>
      <w:r w:rsidRPr="00BD1774">
        <w:t>Planning</w:t>
      </w:r>
      <w:r w:rsidRPr="00BD1774">
        <w:rPr>
          <w:spacing w:val="-5"/>
        </w:rPr>
        <w:t xml:space="preserve"> </w:t>
      </w:r>
      <w:r w:rsidRPr="00BD1774">
        <w:t>Topic</w:t>
      </w:r>
      <w:r w:rsidRPr="00BD1774">
        <w:rPr>
          <w:spacing w:val="-5"/>
        </w:rPr>
        <w:t xml:space="preserve"> </w:t>
      </w:r>
      <w:r w:rsidRPr="00BD1774">
        <w:t>#</w:t>
      </w:r>
      <w:r w:rsidR="00F90ED1">
        <w:t>6</w:t>
      </w:r>
      <w:r w:rsidRPr="00BD1774">
        <w:t xml:space="preserve"> -</w:t>
      </w:r>
      <w:r w:rsidRPr="00BD1774">
        <w:rPr>
          <w:spacing w:val="-6"/>
        </w:rPr>
        <w:t xml:space="preserve"> </w:t>
      </w:r>
      <w:r w:rsidRPr="007759C0">
        <w:rPr>
          <w:b w:val="0"/>
          <w:bCs w:val="0"/>
        </w:rPr>
        <w:t>Emergency</w:t>
      </w:r>
      <w:r w:rsidRPr="007759C0">
        <w:rPr>
          <w:b w:val="0"/>
          <w:bCs w:val="0"/>
          <w:spacing w:val="-6"/>
        </w:rPr>
        <w:t xml:space="preserve"> </w:t>
      </w:r>
      <w:r w:rsidRPr="007759C0">
        <w:rPr>
          <w:b w:val="0"/>
          <w:bCs w:val="0"/>
        </w:rPr>
        <w:t>Medical</w:t>
      </w:r>
      <w:r w:rsidRPr="007759C0">
        <w:rPr>
          <w:b w:val="0"/>
          <w:bCs w:val="0"/>
          <w:spacing w:val="-3"/>
        </w:rPr>
        <w:t xml:space="preserve"> </w:t>
      </w:r>
      <w:r w:rsidRPr="007759C0">
        <w:rPr>
          <w:b w:val="0"/>
          <w:bCs w:val="0"/>
        </w:rPr>
        <w:t>Services</w:t>
      </w:r>
    </w:p>
    <w:p w14:paraId="7B04FA47" w14:textId="77777777" w:rsidR="00FB0ED4" w:rsidRPr="00BD1774" w:rsidRDefault="00FB0ED4" w:rsidP="00BD1774">
      <w:pPr>
        <w:spacing w:line="276" w:lineRule="auto"/>
        <w:rPr>
          <w:rFonts w:ascii="Cambria" w:eastAsia="Cambria" w:hAnsi="Cambria" w:cs="Cambria"/>
          <w:sz w:val="24"/>
          <w:szCs w:val="24"/>
        </w:rPr>
      </w:pPr>
    </w:p>
    <w:p w14:paraId="1A939487" w14:textId="77777777" w:rsidR="00FB0ED4" w:rsidRPr="00BD1774" w:rsidRDefault="007E0BA8" w:rsidP="00BD1774">
      <w:pPr>
        <w:spacing w:line="276" w:lineRule="auto"/>
        <w:ind w:left="3475"/>
        <w:rPr>
          <w:rFonts w:ascii="Cambria" w:eastAsia="Cambria" w:hAnsi="Cambria" w:cs="Cambria"/>
          <w:sz w:val="24"/>
          <w:szCs w:val="24"/>
        </w:rPr>
      </w:pPr>
      <w:r w:rsidRPr="00BD1774">
        <w:rPr>
          <w:rFonts w:ascii="Cambria" w:hAnsi="Cambria"/>
          <w:noProof/>
          <w:sz w:val="24"/>
          <w:szCs w:val="24"/>
        </w:rPr>
        <w:drawing>
          <wp:inline distT="0" distB="0" distL="0" distR="0" wp14:anchorId="3C1D98C2" wp14:editId="429F9C17">
            <wp:extent cx="2590316" cy="1957417"/>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pic:nvPicPr>
                  <pic:blipFill>
                    <a:blip r:embed="rId32">
                      <a:extLst>
                        <a:ext uri="{28A0092B-C50C-407E-A947-70E740481C1C}">
                          <a14:useLocalDpi xmlns:a14="http://schemas.microsoft.com/office/drawing/2010/main" val="0"/>
                        </a:ext>
                      </a:extLst>
                    </a:blip>
                    <a:stretch>
                      <a:fillRect/>
                    </a:stretch>
                  </pic:blipFill>
                  <pic:spPr>
                    <a:xfrm>
                      <a:off x="0" y="0"/>
                      <a:ext cx="2590316" cy="1957417"/>
                    </a:xfrm>
                    <a:prstGeom prst="rect">
                      <a:avLst/>
                    </a:prstGeom>
                  </pic:spPr>
                </pic:pic>
              </a:graphicData>
            </a:graphic>
          </wp:inline>
        </w:drawing>
      </w:r>
    </w:p>
    <w:p w14:paraId="13DB66FD" w14:textId="42867A88" w:rsidR="708CEECF" w:rsidRPr="00BD1774" w:rsidRDefault="708CEECF" w:rsidP="00BD1774">
      <w:pPr>
        <w:spacing w:line="276" w:lineRule="auto"/>
        <w:rPr>
          <w:rFonts w:ascii="Cambria" w:eastAsia="Cambria" w:hAnsi="Cambria" w:cs="Cambria"/>
          <w:sz w:val="24"/>
          <w:szCs w:val="24"/>
        </w:rPr>
      </w:pPr>
    </w:p>
    <w:p w14:paraId="3888241E" w14:textId="255ECAEB" w:rsidR="00FB0ED4" w:rsidRPr="00BD1774" w:rsidRDefault="0D8A171B" w:rsidP="38E71150">
      <w:pPr>
        <w:spacing w:line="276" w:lineRule="auto"/>
        <w:rPr>
          <w:rFonts w:ascii="Cambria" w:eastAsia="Cambria" w:hAnsi="Cambria" w:cs="Cambria"/>
          <w:sz w:val="24"/>
          <w:szCs w:val="24"/>
        </w:rPr>
      </w:pPr>
      <w:r w:rsidRPr="38E71150">
        <w:rPr>
          <w:rFonts w:ascii="Cambria" w:eastAsia="Cambria" w:hAnsi="Cambria" w:cs="Cambria"/>
          <w:sz w:val="24"/>
          <w:szCs w:val="24"/>
        </w:rPr>
        <w:t xml:space="preserve">Niskayuna Fire District No. 1 has a proud history </w:t>
      </w:r>
      <w:r w:rsidR="7067E568" w:rsidRPr="38E71150">
        <w:rPr>
          <w:rFonts w:ascii="Cambria" w:eastAsia="Cambria" w:hAnsi="Cambria" w:cs="Cambria"/>
          <w:sz w:val="24"/>
          <w:szCs w:val="24"/>
        </w:rPr>
        <w:t xml:space="preserve">in EMS </w:t>
      </w:r>
      <w:r w:rsidR="678FE27D" w:rsidRPr="38E71150">
        <w:rPr>
          <w:rFonts w:ascii="Cambria" w:eastAsia="Cambria" w:hAnsi="Cambria" w:cs="Cambria"/>
          <w:sz w:val="24"/>
          <w:szCs w:val="24"/>
        </w:rPr>
        <w:t>bec</w:t>
      </w:r>
      <w:r w:rsidR="09174081" w:rsidRPr="38E71150">
        <w:rPr>
          <w:rFonts w:ascii="Cambria" w:eastAsia="Cambria" w:hAnsi="Cambria" w:cs="Cambria"/>
          <w:sz w:val="24"/>
          <w:szCs w:val="24"/>
        </w:rPr>
        <w:t>oming</w:t>
      </w:r>
      <w:r w:rsidR="7067E568" w:rsidRPr="38E71150">
        <w:rPr>
          <w:rFonts w:ascii="Cambria" w:eastAsia="Cambria" w:hAnsi="Cambria" w:cs="Cambria"/>
          <w:sz w:val="24"/>
          <w:szCs w:val="24"/>
        </w:rPr>
        <w:t xml:space="preserve"> the first </w:t>
      </w:r>
      <w:r w:rsidR="30C2662B" w:rsidRPr="38E71150">
        <w:rPr>
          <w:rFonts w:ascii="Cambria" w:eastAsia="Cambria" w:hAnsi="Cambria" w:cs="Cambria"/>
          <w:sz w:val="24"/>
          <w:szCs w:val="24"/>
        </w:rPr>
        <w:t>fire</w:t>
      </w:r>
      <w:r w:rsidR="2A8254EC" w:rsidRPr="38E71150">
        <w:rPr>
          <w:rFonts w:ascii="Cambria" w:eastAsia="Cambria" w:hAnsi="Cambria" w:cs="Cambria"/>
          <w:sz w:val="24"/>
          <w:szCs w:val="24"/>
        </w:rPr>
        <w:t xml:space="preserve"> department-based</w:t>
      </w:r>
      <w:r w:rsidR="38B591C4" w:rsidRPr="38E71150">
        <w:rPr>
          <w:rFonts w:ascii="Cambria" w:eastAsia="Cambria" w:hAnsi="Cambria" w:cs="Cambria"/>
          <w:sz w:val="24"/>
          <w:szCs w:val="24"/>
        </w:rPr>
        <w:t xml:space="preserve"> </w:t>
      </w:r>
      <w:r w:rsidR="68C0C076" w:rsidRPr="38E71150">
        <w:rPr>
          <w:rFonts w:ascii="Cambria" w:eastAsia="Cambria" w:hAnsi="Cambria" w:cs="Cambria"/>
          <w:sz w:val="24"/>
          <w:szCs w:val="24"/>
        </w:rPr>
        <w:t xml:space="preserve">Advanced Life Support </w:t>
      </w:r>
      <w:r w:rsidR="38B591C4" w:rsidRPr="38E71150">
        <w:rPr>
          <w:rFonts w:ascii="Cambria" w:eastAsia="Cambria" w:hAnsi="Cambria" w:cs="Cambria"/>
          <w:sz w:val="24"/>
          <w:szCs w:val="24"/>
        </w:rPr>
        <w:t>paramedic</w:t>
      </w:r>
      <w:r w:rsidR="020543C7" w:rsidRPr="38E71150">
        <w:rPr>
          <w:rFonts w:ascii="Cambria" w:eastAsia="Cambria" w:hAnsi="Cambria" w:cs="Cambria"/>
          <w:sz w:val="24"/>
          <w:szCs w:val="24"/>
        </w:rPr>
        <w:t xml:space="preserve"> service</w:t>
      </w:r>
      <w:r w:rsidR="2F1FA329" w:rsidRPr="38E71150">
        <w:rPr>
          <w:rFonts w:ascii="Cambria" w:eastAsia="Cambria" w:hAnsi="Cambria" w:cs="Cambria"/>
          <w:sz w:val="24"/>
          <w:szCs w:val="24"/>
        </w:rPr>
        <w:t xml:space="preserve"> in Schenectady County</w:t>
      </w:r>
      <w:r w:rsidR="78526F64" w:rsidRPr="38E71150">
        <w:rPr>
          <w:rFonts w:ascii="Cambria" w:eastAsia="Cambria" w:hAnsi="Cambria" w:cs="Cambria"/>
          <w:sz w:val="24"/>
          <w:szCs w:val="24"/>
        </w:rPr>
        <w:t xml:space="preserve"> in 1979</w:t>
      </w:r>
      <w:r w:rsidR="3E45DE6D" w:rsidRPr="38E71150">
        <w:rPr>
          <w:rFonts w:ascii="Cambria" w:eastAsia="Cambria" w:hAnsi="Cambria" w:cs="Cambria"/>
          <w:sz w:val="24"/>
          <w:szCs w:val="24"/>
        </w:rPr>
        <w:t xml:space="preserve">. </w:t>
      </w:r>
      <w:r w:rsidR="386167B4" w:rsidRPr="38E71150">
        <w:rPr>
          <w:rFonts w:ascii="Cambria" w:eastAsia="Cambria" w:hAnsi="Cambria" w:cs="Cambria"/>
          <w:sz w:val="24"/>
          <w:szCs w:val="24"/>
        </w:rPr>
        <w:t xml:space="preserve">We have </w:t>
      </w:r>
      <w:r w:rsidR="38F045F9" w:rsidRPr="38E71150">
        <w:rPr>
          <w:rFonts w:ascii="Cambria" w:eastAsia="Cambria" w:hAnsi="Cambria" w:cs="Cambria"/>
          <w:sz w:val="24"/>
          <w:szCs w:val="24"/>
        </w:rPr>
        <w:t xml:space="preserve">adapted </w:t>
      </w:r>
      <w:r w:rsidR="386167B4" w:rsidRPr="38E71150">
        <w:rPr>
          <w:rFonts w:ascii="Cambria" w:eastAsia="Cambria" w:hAnsi="Cambria" w:cs="Cambria"/>
          <w:sz w:val="24"/>
          <w:szCs w:val="24"/>
        </w:rPr>
        <w:t>to meet the needs of our community</w:t>
      </w:r>
      <w:r w:rsidR="212A8417" w:rsidRPr="38E71150">
        <w:rPr>
          <w:rFonts w:ascii="Cambria" w:eastAsia="Cambria" w:hAnsi="Cambria" w:cs="Cambria"/>
          <w:sz w:val="24"/>
          <w:szCs w:val="24"/>
        </w:rPr>
        <w:t xml:space="preserve"> </w:t>
      </w:r>
      <w:r w:rsidR="386167B4" w:rsidRPr="38E71150">
        <w:rPr>
          <w:rFonts w:ascii="Cambria" w:eastAsia="Cambria" w:hAnsi="Cambria" w:cs="Cambria"/>
          <w:sz w:val="24"/>
          <w:szCs w:val="24"/>
        </w:rPr>
        <w:t>residents</w:t>
      </w:r>
      <w:r w:rsidR="54204AB5" w:rsidRPr="38E71150">
        <w:rPr>
          <w:rFonts w:ascii="Cambria" w:eastAsia="Cambria" w:hAnsi="Cambria" w:cs="Cambria"/>
          <w:sz w:val="24"/>
          <w:szCs w:val="24"/>
        </w:rPr>
        <w:t xml:space="preserve"> through severely challenging times. Some examples are </w:t>
      </w:r>
      <w:r w:rsidR="1D2D5C17" w:rsidRPr="38E71150">
        <w:rPr>
          <w:rFonts w:ascii="Cambria" w:eastAsia="Cambria" w:hAnsi="Cambria" w:cs="Cambria"/>
          <w:sz w:val="24"/>
          <w:szCs w:val="24"/>
        </w:rPr>
        <w:t>Covid-19</w:t>
      </w:r>
      <w:r w:rsidR="1DF7DD23" w:rsidRPr="38E71150">
        <w:rPr>
          <w:rFonts w:ascii="Cambria" w:eastAsia="Cambria" w:hAnsi="Cambria" w:cs="Cambria"/>
          <w:sz w:val="24"/>
          <w:szCs w:val="24"/>
        </w:rPr>
        <w:t>,</w:t>
      </w:r>
      <w:r w:rsidR="1D2D5C17" w:rsidRPr="38E71150">
        <w:rPr>
          <w:rFonts w:ascii="Cambria" w:eastAsia="Cambria" w:hAnsi="Cambria" w:cs="Cambria"/>
          <w:sz w:val="24"/>
          <w:szCs w:val="24"/>
        </w:rPr>
        <w:t xml:space="preserve"> </w:t>
      </w:r>
      <w:r w:rsidR="09A53CC8" w:rsidRPr="38E71150">
        <w:rPr>
          <w:rFonts w:ascii="Cambria" w:eastAsia="Cambria" w:hAnsi="Cambria" w:cs="Cambria"/>
          <w:sz w:val="24"/>
          <w:szCs w:val="24"/>
        </w:rPr>
        <w:t>and</w:t>
      </w:r>
      <w:r w:rsidR="18766981" w:rsidRPr="38E71150">
        <w:rPr>
          <w:rFonts w:ascii="Cambria" w:eastAsia="Cambria" w:hAnsi="Cambria" w:cs="Cambria"/>
          <w:sz w:val="24"/>
          <w:szCs w:val="24"/>
        </w:rPr>
        <w:t xml:space="preserve"> Anthrax, Ebola, and Monkeypox outbreaks</w:t>
      </w:r>
      <w:r w:rsidR="27E28768" w:rsidRPr="38E71150">
        <w:rPr>
          <w:rFonts w:ascii="Cambria" w:eastAsia="Cambria" w:hAnsi="Cambria" w:cs="Cambria"/>
          <w:sz w:val="24"/>
          <w:szCs w:val="24"/>
        </w:rPr>
        <w:t xml:space="preserve"> as well as assisting New State and Local partner agencies</w:t>
      </w:r>
      <w:r w:rsidR="67E35133" w:rsidRPr="38E71150">
        <w:rPr>
          <w:rFonts w:ascii="Cambria" w:eastAsia="Cambria" w:hAnsi="Cambria" w:cs="Cambria"/>
          <w:sz w:val="24"/>
          <w:szCs w:val="24"/>
        </w:rPr>
        <w:t xml:space="preserve"> in disaster response</w:t>
      </w:r>
      <w:r w:rsidR="27A837F1" w:rsidRPr="38E71150">
        <w:rPr>
          <w:rFonts w:ascii="Cambria" w:eastAsia="Cambria" w:hAnsi="Cambria" w:cs="Cambria"/>
          <w:sz w:val="24"/>
          <w:szCs w:val="24"/>
        </w:rPr>
        <w:t>.</w:t>
      </w:r>
      <w:r w:rsidR="309D9441" w:rsidRPr="38E71150">
        <w:rPr>
          <w:rFonts w:ascii="Cambria" w:eastAsia="Cambria" w:hAnsi="Cambria" w:cs="Cambria"/>
          <w:sz w:val="24"/>
          <w:szCs w:val="24"/>
        </w:rPr>
        <w:t xml:space="preserve"> For example, </w:t>
      </w:r>
      <w:r w:rsidR="5210D9B5" w:rsidRPr="38E71150">
        <w:rPr>
          <w:rFonts w:ascii="Cambria" w:eastAsia="Cambria" w:hAnsi="Cambria" w:cs="Cambria"/>
          <w:sz w:val="24"/>
          <w:szCs w:val="24"/>
        </w:rPr>
        <w:t xml:space="preserve">we </w:t>
      </w:r>
      <w:r w:rsidR="309D9441" w:rsidRPr="38E71150">
        <w:rPr>
          <w:rFonts w:ascii="Cambria" w:eastAsia="Cambria" w:hAnsi="Cambria" w:cs="Cambria"/>
          <w:sz w:val="24"/>
          <w:szCs w:val="24"/>
        </w:rPr>
        <w:t>respond</w:t>
      </w:r>
      <w:r w:rsidR="582A8EA4" w:rsidRPr="38E71150">
        <w:rPr>
          <w:rFonts w:ascii="Cambria" w:eastAsia="Cambria" w:hAnsi="Cambria" w:cs="Cambria"/>
          <w:sz w:val="24"/>
          <w:szCs w:val="24"/>
        </w:rPr>
        <w:t>ed</w:t>
      </w:r>
      <w:r w:rsidR="309D9441" w:rsidRPr="38E71150">
        <w:rPr>
          <w:rFonts w:ascii="Cambria" w:eastAsia="Cambria" w:hAnsi="Cambria" w:cs="Cambria"/>
          <w:sz w:val="24"/>
          <w:szCs w:val="24"/>
        </w:rPr>
        <w:t xml:space="preserve"> an ALS ambulance with firefighter/paramedics to the 9/11/01 attack on the World Trade Center and to the 2006 Delaware County Floods. </w:t>
      </w:r>
    </w:p>
    <w:p w14:paraId="2BC6830B" w14:textId="4110080B" w:rsidR="00FB0ED4" w:rsidRPr="00BD1774" w:rsidRDefault="00FB0ED4" w:rsidP="38E71150">
      <w:pPr>
        <w:spacing w:line="276" w:lineRule="auto"/>
        <w:rPr>
          <w:rFonts w:ascii="Cambria" w:eastAsia="Cambria" w:hAnsi="Cambria" w:cs="Cambria"/>
          <w:sz w:val="24"/>
          <w:szCs w:val="24"/>
        </w:rPr>
      </w:pPr>
    </w:p>
    <w:p w14:paraId="6AA258D8" w14:textId="6AF9887E" w:rsidR="00FB0ED4" w:rsidRPr="00BD1774" w:rsidRDefault="309D9441" w:rsidP="38E71150">
      <w:pPr>
        <w:spacing w:line="276" w:lineRule="auto"/>
        <w:rPr>
          <w:rFonts w:ascii="Cambria" w:eastAsia="Cambria" w:hAnsi="Cambria" w:cs="Cambria"/>
          <w:sz w:val="24"/>
          <w:szCs w:val="24"/>
        </w:rPr>
      </w:pPr>
      <w:r w:rsidRPr="38E71150">
        <w:rPr>
          <w:rFonts w:ascii="Cambria" w:eastAsia="Cambria" w:hAnsi="Cambria" w:cs="Cambria"/>
          <w:sz w:val="24"/>
          <w:szCs w:val="24"/>
        </w:rPr>
        <w:t>Ov</w:t>
      </w:r>
      <w:r w:rsidR="226A2FFA" w:rsidRPr="38E71150">
        <w:rPr>
          <w:rFonts w:ascii="Cambria" w:eastAsia="Cambria" w:hAnsi="Cambria" w:cs="Cambria"/>
          <w:sz w:val="24"/>
          <w:szCs w:val="24"/>
        </w:rPr>
        <w:t xml:space="preserve">er the last 5 years, </w:t>
      </w:r>
      <w:r w:rsidR="16287FE1" w:rsidRPr="38E71150">
        <w:rPr>
          <w:rFonts w:ascii="Cambria" w:eastAsia="Cambria" w:hAnsi="Cambria" w:cs="Cambria"/>
          <w:sz w:val="24"/>
          <w:szCs w:val="24"/>
        </w:rPr>
        <w:t xml:space="preserve">NFD 1 has experienced an 8% growth in EMS call volume while experiencing a 28% loss in total responders. </w:t>
      </w:r>
      <w:r w:rsidR="30CD9851" w:rsidRPr="38E71150">
        <w:rPr>
          <w:rFonts w:ascii="Cambria" w:eastAsia="Cambria" w:hAnsi="Cambria" w:cs="Cambria"/>
          <w:sz w:val="24"/>
          <w:szCs w:val="24"/>
        </w:rPr>
        <w:t xml:space="preserve">This Strategic Plan is crucial to addressing that growth and </w:t>
      </w:r>
      <w:proofErr w:type="gramStart"/>
      <w:r w:rsidR="30CD9851" w:rsidRPr="38E71150">
        <w:rPr>
          <w:rFonts w:ascii="Cambria" w:eastAsia="Cambria" w:hAnsi="Cambria" w:cs="Cambria"/>
          <w:sz w:val="24"/>
          <w:szCs w:val="24"/>
        </w:rPr>
        <w:t>shortage</w:t>
      </w:r>
      <w:proofErr w:type="gramEnd"/>
      <w:r w:rsidR="30CD9851" w:rsidRPr="38E71150">
        <w:rPr>
          <w:rFonts w:ascii="Cambria" w:eastAsia="Cambria" w:hAnsi="Cambria" w:cs="Cambria"/>
          <w:sz w:val="24"/>
          <w:szCs w:val="24"/>
        </w:rPr>
        <w:t xml:space="preserve"> respectively. </w:t>
      </w:r>
      <w:r w:rsidR="18766981" w:rsidRPr="38E71150">
        <w:rPr>
          <w:rFonts w:ascii="Cambria" w:eastAsia="Cambria" w:hAnsi="Cambria" w:cs="Cambria"/>
          <w:sz w:val="24"/>
          <w:szCs w:val="24"/>
        </w:rPr>
        <w:t xml:space="preserve">Our </w:t>
      </w:r>
      <w:r w:rsidR="53C943BB" w:rsidRPr="38E71150">
        <w:rPr>
          <w:rFonts w:ascii="Cambria" w:eastAsia="Cambria" w:hAnsi="Cambria" w:cs="Cambria"/>
          <w:sz w:val="24"/>
          <w:szCs w:val="24"/>
        </w:rPr>
        <w:t xml:space="preserve">dedicated and professional </w:t>
      </w:r>
      <w:r w:rsidR="23093CBD" w:rsidRPr="38E71150">
        <w:rPr>
          <w:rFonts w:ascii="Cambria" w:eastAsia="Cambria" w:hAnsi="Cambria" w:cs="Cambria"/>
          <w:sz w:val="24"/>
          <w:szCs w:val="24"/>
        </w:rPr>
        <w:t xml:space="preserve">career and volunteer </w:t>
      </w:r>
      <w:r w:rsidR="2A6701ED" w:rsidRPr="38E71150">
        <w:rPr>
          <w:rFonts w:ascii="Cambria" w:eastAsia="Cambria" w:hAnsi="Cambria" w:cs="Cambria"/>
          <w:sz w:val="24"/>
          <w:szCs w:val="24"/>
        </w:rPr>
        <w:t xml:space="preserve">staff </w:t>
      </w:r>
      <w:r w:rsidR="427BF575" w:rsidRPr="38E71150">
        <w:rPr>
          <w:rFonts w:ascii="Cambria" w:eastAsia="Cambria" w:hAnsi="Cambria" w:cs="Cambria"/>
          <w:sz w:val="24"/>
          <w:szCs w:val="24"/>
        </w:rPr>
        <w:t xml:space="preserve">stand ready and </w:t>
      </w:r>
      <w:r w:rsidR="09F1380C" w:rsidRPr="38E71150">
        <w:rPr>
          <w:rFonts w:ascii="Cambria" w:eastAsia="Cambria" w:hAnsi="Cambria" w:cs="Cambria"/>
          <w:sz w:val="24"/>
          <w:szCs w:val="24"/>
        </w:rPr>
        <w:t xml:space="preserve">remain </w:t>
      </w:r>
      <w:r w:rsidR="476F6226" w:rsidRPr="38E71150">
        <w:rPr>
          <w:rFonts w:ascii="Cambria" w:eastAsia="Cambria" w:hAnsi="Cambria" w:cs="Cambria"/>
          <w:sz w:val="24"/>
          <w:szCs w:val="24"/>
        </w:rPr>
        <w:t xml:space="preserve">committed </w:t>
      </w:r>
      <w:r w:rsidR="260C6193" w:rsidRPr="38E71150">
        <w:rPr>
          <w:rFonts w:ascii="Cambria" w:eastAsia="Cambria" w:hAnsi="Cambria" w:cs="Cambria"/>
          <w:sz w:val="24"/>
          <w:szCs w:val="24"/>
        </w:rPr>
        <w:t>t</w:t>
      </w:r>
      <w:r w:rsidR="4DFAEE3A" w:rsidRPr="38E71150">
        <w:rPr>
          <w:rFonts w:ascii="Cambria" w:eastAsia="Cambria" w:hAnsi="Cambria" w:cs="Cambria"/>
          <w:sz w:val="24"/>
          <w:szCs w:val="24"/>
        </w:rPr>
        <w:t>o protect</w:t>
      </w:r>
      <w:r w:rsidR="2BB6F5F7" w:rsidRPr="38E71150">
        <w:rPr>
          <w:rFonts w:ascii="Cambria" w:eastAsia="Cambria" w:hAnsi="Cambria" w:cs="Cambria"/>
          <w:sz w:val="24"/>
          <w:szCs w:val="24"/>
        </w:rPr>
        <w:t>ing</w:t>
      </w:r>
      <w:r w:rsidR="4DFAEE3A" w:rsidRPr="38E71150">
        <w:rPr>
          <w:rFonts w:ascii="Cambria" w:eastAsia="Cambria" w:hAnsi="Cambria" w:cs="Cambria"/>
          <w:sz w:val="24"/>
          <w:szCs w:val="24"/>
        </w:rPr>
        <w:t xml:space="preserve"> our </w:t>
      </w:r>
      <w:r w:rsidR="4A484742" w:rsidRPr="38E71150">
        <w:rPr>
          <w:rFonts w:ascii="Cambria" w:eastAsia="Cambria" w:hAnsi="Cambria" w:cs="Cambria"/>
          <w:sz w:val="24"/>
          <w:szCs w:val="24"/>
        </w:rPr>
        <w:t>District</w:t>
      </w:r>
      <w:r w:rsidR="4DFAEE3A" w:rsidRPr="38E71150">
        <w:rPr>
          <w:rFonts w:ascii="Cambria" w:eastAsia="Cambria" w:hAnsi="Cambria" w:cs="Cambria"/>
          <w:sz w:val="24"/>
          <w:szCs w:val="24"/>
        </w:rPr>
        <w:t xml:space="preserve"> </w:t>
      </w:r>
      <w:r w:rsidR="611A42A9" w:rsidRPr="38E71150">
        <w:rPr>
          <w:rFonts w:ascii="Cambria" w:eastAsia="Cambria" w:hAnsi="Cambria" w:cs="Cambria"/>
          <w:sz w:val="24"/>
          <w:szCs w:val="24"/>
        </w:rPr>
        <w:t xml:space="preserve">through </w:t>
      </w:r>
      <w:r w:rsidR="6AD67908" w:rsidRPr="38E71150">
        <w:rPr>
          <w:rFonts w:ascii="Cambria" w:eastAsia="Cambria" w:hAnsi="Cambria" w:cs="Cambria"/>
          <w:sz w:val="24"/>
          <w:szCs w:val="24"/>
        </w:rPr>
        <w:t>personal and professional development</w:t>
      </w:r>
      <w:r w:rsidR="5FEF1B1D" w:rsidRPr="38E71150">
        <w:rPr>
          <w:rFonts w:ascii="Cambria" w:eastAsia="Cambria" w:hAnsi="Cambria" w:cs="Cambria"/>
          <w:sz w:val="24"/>
          <w:szCs w:val="24"/>
        </w:rPr>
        <w:t>,</w:t>
      </w:r>
      <w:r w:rsidR="6AD67908" w:rsidRPr="38E71150">
        <w:rPr>
          <w:rFonts w:ascii="Cambria" w:eastAsia="Cambria" w:hAnsi="Cambria" w:cs="Cambria"/>
          <w:sz w:val="24"/>
          <w:szCs w:val="24"/>
        </w:rPr>
        <w:t xml:space="preserve"> and most importantly through the </w:t>
      </w:r>
      <w:r w:rsidR="611A42A9" w:rsidRPr="38E71150">
        <w:rPr>
          <w:rFonts w:ascii="Cambria" w:eastAsia="Cambria" w:hAnsi="Cambria" w:cs="Cambria"/>
          <w:sz w:val="24"/>
          <w:szCs w:val="24"/>
        </w:rPr>
        <w:t>faith and support of our residents</w:t>
      </w:r>
      <w:r w:rsidR="084B1A6D" w:rsidRPr="38E71150">
        <w:rPr>
          <w:rFonts w:ascii="Cambria" w:eastAsia="Cambria" w:hAnsi="Cambria" w:cs="Cambria"/>
          <w:sz w:val="24"/>
          <w:szCs w:val="24"/>
        </w:rPr>
        <w:t xml:space="preserve">. Over the next </w:t>
      </w:r>
      <w:r w:rsidR="5E41E08A" w:rsidRPr="38E71150">
        <w:rPr>
          <w:rFonts w:ascii="Cambria" w:eastAsia="Cambria" w:hAnsi="Cambria" w:cs="Cambria"/>
          <w:sz w:val="24"/>
          <w:szCs w:val="24"/>
        </w:rPr>
        <w:t>5 years</w:t>
      </w:r>
      <w:r w:rsidR="084B1A6D" w:rsidRPr="38E71150">
        <w:rPr>
          <w:rFonts w:ascii="Cambria" w:eastAsia="Cambria" w:hAnsi="Cambria" w:cs="Cambria"/>
          <w:sz w:val="24"/>
          <w:szCs w:val="24"/>
        </w:rPr>
        <w:t xml:space="preserve">, we </w:t>
      </w:r>
      <w:r w:rsidR="664780D2" w:rsidRPr="38E71150">
        <w:rPr>
          <w:rFonts w:ascii="Cambria" w:eastAsia="Cambria" w:hAnsi="Cambria" w:cs="Cambria"/>
          <w:sz w:val="24"/>
          <w:szCs w:val="24"/>
        </w:rPr>
        <w:t xml:space="preserve">will </w:t>
      </w:r>
      <w:r w:rsidR="084B1A6D" w:rsidRPr="38E71150">
        <w:rPr>
          <w:rFonts w:ascii="Cambria" w:eastAsia="Cambria" w:hAnsi="Cambria" w:cs="Cambria"/>
          <w:sz w:val="24"/>
          <w:szCs w:val="24"/>
        </w:rPr>
        <w:t xml:space="preserve">continue this tradition </w:t>
      </w:r>
      <w:r w:rsidR="48C6D0BE" w:rsidRPr="38E71150">
        <w:rPr>
          <w:rFonts w:ascii="Cambria" w:eastAsia="Cambria" w:hAnsi="Cambria" w:cs="Cambria"/>
          <w:sz w:val="24"/>
          <w:szCs w:val="24"/>
        </w:rPr>
        <w:t>by meeting</w:t>
      </w:r>
      <w:r w:rsidR="10263605" w:rsidRPr="38E71150">
        <w:rPr>
          <w:rFonts w:ascii="Cambria" w:eastAsia="Cambria" w:hAnsi="Cambria" w:cs="Cambria"/>
          <w:sz w:val="24"/>
          <w:szCs w:val="24"/>
        </w:rPr>
        <w:t xml:space="preserve"> the following objectives.</w:t>
      </w:r>
      <w:r w:rsidR="4DFAEE3A" w:rsidRPr="38E71150">
        <w:rPr>
          <w:rFonts w:ascii="Cambria" w:eastAsia="Cambria" w:hAnsi="Cambria" w:cs="Cambria"/>
          <w:sz w:val="24"/>
          <w:szCs w:val="24"/>
        </w:rPr>
        <w:t xml:space="preserve"> </w:t>
      </w:r>
    </w:p>
    <w:p w14:paraId="30DCCCAD" w14:textId="77777777" w:rsidR="00FB0ED4" w:rsidRPr="00BD1774" w:rsidRDefault="00FB0ED4" w:rsidP="00BD1774">
      <w:pPr>
        <w:spacing w:before="1" w:line="276" w:lineRule="auto"/>
        <w:rPr>
          <w:rFonts w:ascii="Cambria" w:eastAsia="Calibri" w:hAnsi="Cambria" w:cs="Calibri"/>
          <w:sz w:val="24"/>
          <w:szCs w:val="24"/>
        </w:rPr>
      </w:pPr>
    </w:p>
    <w:p w14:paraId="753649B2" w14:textId="77777777" w:rsidR="00FB0ED4" w:rsidRPr="00BD1774" w:rsidRDefault="007E0BA8" w:rsidP="00BD1774">
      <w:pPr>
        <w:pStyle w:val="BodyText"/>
        <w:spacing w:line="276" w:lineRule="auto"/>
        <w:ind w:left="100" w:firstLine="0"/>
        <w:rPr>
          <w:rFonts w:ascii="Cambria" w:hAnsi="Cambria"/>
        </w:rPr>
      </w:pPr>
      <w:r w:rsidRPr="00BD1774">
        <w:rPr>
          <w:rFonts w:ascii="Cambria" w:hAnsi="Cambria"/>
          <w:spacing w:val="-1"/>
        </w:rPr>
        <w:t>OBJECTIVES:</w:t>
      </w:r>
    </w:p>
    <w:p w14:paraId="56FEE1B7" w14:textId="6BBCFC77" w:rsidR="00FB0ED4" w:rsidRPr="00BD1774" w:rsidRDefault="035364E4" w:rsidP="00FF1897">
      <w:pPr>
        <w:pStyle w:val="BodyText"/>
        <w:numPr>
          <w:ilvl w:val="0"/>
          <w:numId w:val="10"/>
        </w:numPr>
        <w:tabs>
          <w:tab w:val="left" w:pos="821"/>
        </w:tabs>
        <w:spacing w:before="43" w:line="276" w:lineRule="auto"/>
        <w:ind w:right="724"/>
        <w:rPr>
          <w:rFonts w:ascii="Cambria" w:hAnsi="Cambria"/>
        </w:rPr>
      </w:pPr>
      <w:r w:rsidRPr="00BD1774">
        <w:rPr>
          <w:rFonts w:ascii="Cambria" w:hAnsi="Cambria"/>
        </w:rPr>
        <w:t>Maintain High Quality of Service</w:t>
      </w:r>
      <w:r w:rsidR="674C89E7" w:rsidRPr="00BD1774">
        <w:rPr>
          <w:rFonts w:ascii="Cambria" w:hAnsi="Cambria"/>
        </w:rPr>
        <w:t>.</w:t>
      </w:r>
    </w:p>
    <w:p w14:paraId="54C529ED" w14:textId="37E2D401" w:rsidR="00FB0ED4" w:rsidRPr="00BD1774" w:rsidRDefault="674C89E7" w:rsidP="00FF1897">
      <w:pPr>
        <w:pStyle w:val="BodyText"/>
        <w:numPr>
          <w:ilvl w:val="0"/>
          <w:numId w:val="10"/>
        </w:numPr>
        <w:tabs>
          <w:tab w:val="left" w:pos="821"/>
        </w:tabs>
        <w:spacing w:before="43" w:line="276" w:lineRule="auto"/>
        <w:ind w:right="724"/>
        <w:rPr>
          <w:rFonts w:ascii="Cambria" w:hAnsi="Cambria"/>
        </w:rPr>
      </w:pPr>
      <w:r w:rsidRPr="00BD1774">
        <w:rPr>
          <w:rFonts w:ascii="Cambria" w:hAnsi="Cambria"/>
        </w:rPr>
        <w:t>Maintain high educational standards</w:t>
      </w:r>
      <w:r w:rsidR="001045AD">
        <w:rPr>
          <w:rFonts w:ascii="Cambria" w:hAnsi="Cambria"/>
        </w:rPr>
        <w:t xml:space="preserve"> for career and volunteer personnel</w:t>
      </w:r>
      <w:r w:rsidRPr="00BD1774">
        <w:rPr>
          <w:rFonts w:ascii="Cambria" w:hAnsi="Cambria"/>
        </w:rPr>
        <w:t>.</w:t>
      </w:r>
    </w:p>
    <w:p w14:paraId="64BE93C6" w14:textId="5FD4DAA7" w:rsidR="00FB0ED4" w:rsidRPr="00BD1774" w:rsidRDefault="3B3B4313" w:rsidP="00FF1897">
      <w:pPr>
        <w:pStyle w:val="BodyText"/>
        <w:numPr>
          <w:ilvl w:val="0"/>
          <w:numId w:val="10"/>
        </w:numPr>
        <w:tabs>
          <w:tab w:val="left" w:pos="821"/>
        </w:tabs>
        <w:spacing w:before="51" w:line="276" w:lineRule="auto"/>
        <w:ind w:right="845"/>
        <w:rPr>
          <w:rFonts w:ascii="Cambria" w:hAnsi="Cambria"/>
        </w:rPr>
      </w:pPr>
      <w:r w:rsidRPr="00BD1774">
        <w:rPr>
          <w:rFonts w:ascii="Cambria" w:hAnsi="Cambria"/>
        </w:rPr>
        <w:t>Evaluate and implement</w:t>
      </w:r>
      <w:r w:rsidR="1F751421" w:rsidRPr="00BD1774">
        <w:rPr>
          <w:rFonts w:ascii="Cambria" w:hAnsi="Cambria"/>
        </w:rPr>
        <w:t xml:space="preserve">/maintain </w:t>
      </w:r>
      <w:r w:rsidRPr="00BD1774">
        <w:rPr>
          <w:rFonts w:ascii="Cambria" w:hAnsi="Cambria"/>
        </w:rPr>
        <w:t>appropriate</w:t>
      </w:r>
      <w:r w:rsidR="1611FBAC" w:rsidRPr="00BD1774">
        <w:rPr>
          <w:rFonts w:ascii="Cambria" w:hAnsi="Cambria"/>
        </w:rPr>
        <w:t xml:space="preserve"> </w:t>
      </w:r>
      <w:r w:rsidRPr="00BD1774">
        <w:rPr>
          <w:rFonts w:ascii="Cambria" w:hAnsi="Cambria"/>
        </w:rPr>
        <w:t>EMS Resource Utilization to meet the service demand.</w:t>
      </w:r>
    </w:p>
    <w:p w14:paraId="1C0157D6" w14:textId="77777777" w:rsidR="00FB0ED4" w:rsidRPr="00BD1774" w:rsidRDefault="00FB0ED4" w:rsidP="00BD1774">
      <w:pPr>
        <w:spacing w:before="2" w:line="276" w:lineRule="auto"/>
        <w:rPr>
          <w:rFonts w:ascii="Cambria" w:eastAsia="Calibri" w:hAnsi="Cambria" w:cs="Calibri"/>
          <w:sz w:val="24"/>
          <w:szCs w:val="24"/>
        </w:rPr>
      </w:pPr>
    </w:p>
    <w:p w14:paraId="2DB00E29" w14:textId="77777777" w:rsidR="00FB0ED4" w:rsidRPr="00BD1774" w:rsidRDefault="007E0BA8" w:rsidP="00BD1774">
      <w:pPr>
        <w:pStyle w:val="BodyText"/>
        <w:spacing w:line="276" w:lineRule="auto"/>
        <w:ind w:left="100" w:firstLine="0"/>
        <w:rPr>
          <w:rFonts w:ascii="Cambria" w:hAnsi="Cambria"/>
        </w:rPr>
      </w:pPr>
      <w:r w:rsidRPr="00BD1774">
        <w:rPr>
          <w:rFonts w:ascii="Cambria" w:hAnsi="Cambria"/>
          <w:spacing w:val="-1"/>
        </w:rPr>
        <w:t>ACTION</w:t>
      </w:r>
      <w:r w:rsidRPr="00BD1774">
        <w:rPr>
          <w:rFonts w:ascii="Cambria" w:hAnsi="Cambria"/>
          <w:spacing w:val="-6"/>
        </w:rPr>
        <w:t xml:space="preserve"> </w:t>
      </w:r>
      <w:r w:rsidRPr="00BD1774">
        <w:rPr>
          <w:rFonts w:ascii="Cambria" w:hAnsi="Cambria"/>
          <w:spacing w:val="-1"/>
        </w:rPr>
        <w:t>ITEMS:</w:t>
      </w:r>
    </w:p>
    <w:p w14:paraId="2F08B3FD" w14:textId="3721248A" w:rsidR="00FB0ED4" w:rsidRPr="00BD1774" w:rsidRDefault="1A09CC1C" w:rsidP="00FF1897">
      <w:pPr>
        <w:pStyle w:val="BodyText"/>
        <w:numPr>
          <w:ilvl w:val="0"/>
          <w:numId w:val="9"/>
        </w:numPr>
        <w:tabs>
          <w:tab w:val="left" w:pos="821"/>
        </w:tabs>
        <w:spacing w:before="4" w:line="276" w:lineRule="auto"/>
        <w:ind w:right="375"/>
        <w:rPr>
          <w:rFonts w:ascii="Cambria" w:hAnsi="Cambria"/>
        </w:rPr>
      </w:pPr>
      <w:r w:rsidRPr="00BD1774">
        <w:rPr>
          <w:rFonts w:ascii="Cambria" w:hAnsi="Cambria"/>
        </w:rPr>
        <w:t xml:space="preserve">Research the feasibility and impact of </w:t>
      </w:r>
      <w:r w:rsidR="7EC786B9" w:rsidRPr="00BD1774">
        <w:rPr>
          <w:rFonts w:ascii="Cambria" w:hAnsi="Cambria"/>
        </w:rPr>
        <w:t>adding</w:t>
      </w:r>
      <w:r w:rsidRPr="00BD1774">
        <w:rPr>
          <w:rFonts w:ascii="Cambria" w:hAnsi="Cambria"/>
        </w:rPr>
        <w:t xml:space="preserve"> EMT’s to supplement </w:t>
      </w:r>
      <w:r w:rsidR="0B9C686C" w:rsidRPr="00BD1774">
        <w:rPr>
          <w:rFonts w:ascii="Cambria" w:hAnsi="Cambria"/>
        </w:rPr>
        <w:t>Paramedic’s.</w:t>
      </w:r>
    </w:p>
    <w:p w14:paraId="1E5B989F" w14:textId="504906AB" w:rsidR="3F18B01E" w:rsidRPr="00BD1774" w:rsidRDefault="3F18B01E" w:rsidP="00FF1897">
      <w:pPr>
        <w:pStyle w:val="BodyText"/>
        <w:numPr>
          <w:ilvl w:val="0"/>
          <w:numId w:val="9"/>
        </w:numPr>
        <w:tabs>
          <w:tab w:val="left" w:pos="821"/>
        </w:tabs>
        <w:spacing w:before="4" w:line="276" w:lineRule="auto"/>
        <w:ind w:right="375"/>
        <w:rPr>
          <w:rFonts w:ascii="Cambria" w:hAnsi="Cambria"/>
        </w:rPr>
      </w:pPr>
      <w:r w:rsidRPr="00BD1774">
        <w:rPr>
          <w:rFonts w:ascii="Cambria" w:hAnsi="Cambria"/>
        </w:rPr>
        <w:t>Research the feasibility of incorporating Telemedicine into EMS care modalities.</w:t>
      </w:r>
    </w:p>
    <w:p w14:paraId="2B939867" w14:textId="18C9617A" w:rsidR="1F8AD8B5" w:rsidRPr="00BD1774" w:rsidRDefault="216CBB58" w:rsidP="00FF1897">
      <w:pPr>
        <w:pStyle w:val="BodyText"/>
        <w:numPr>
          <w:ilvl w:val="0"/>
          <w:numId w:val="9"/>
        </w:numPr>
        <w:tabs>
          <w:tab w:val="left" w:pos="821"/>
        </w:tabs>
        <w:spacing w:before="4" w:line="276" w:lineRule="auto"/>
        <w:ind w:right="375"/>
        <w:rPr>
          <w:rFonts w:ascii="Cambria" w:hAnsi="Cambria"/>
        </w:rPr>
      </w:pPr>
      <w:r w:rsidRPr="245446DA">
        <w:rPr>
          <w:rFonts w:ascii="Cambria" w:hAnsi="Cambria"/>
        </w:rPr>
        <w:t>Maintain service standards and identify educational needs through Continuous Quality Improve</w:t>
      </w:r>
      <w:r w:rsidR="330A59A8" w:rsidRPr="245446DA">
        <w:rPr>
          <w:rFonts w:ascii="Cambria" w:hAnsi="Cambria"/>
        </w:rPr>
        <w:t>ment</w:t>
      </w:r>
      <w:r w:rsidR="54CC2023" w:rsidRPr="245446DA">
        <w:rPr>
          <w:rFonts w:ascii="Cambria" w:hAnsi="Cambria"/>
        </w:rPr>
        <w:t>.</w:t>
      </w:r>
      <w:r w:rsidR="017535A3" w:rsidRPr="245446DA">
        <w:rPr>
          <w:rFonts w:ascii="Cambria" w:hAnsi="Cambria"/>
        </w:rPr>
        <w:t xml:space="preserve"> Issues identified will be analy</w:t>
      </w:r>
      <w:r w:rsidR="2F427720" w:rsidRPr="245446DA">
        <w:rPr>
          <w:rFonts w:ascii="Cambria" w:hAnsi="Cambria"/>
        </w:rPr>
        <w:t>zed</w:t>
      </w:r>
      <w:r w:rsidR="017535A3" w:rsidRPr="245446DA">
        <w:rPr>
          <w:rFonts w:ascii="Cambria" w:hAnsi="Cambria"/>
        </w:rPr>
        <w:t xml:space="preserve"> to determine</w:t>
      </w:r>
      <w:r w:rsidR="5FFD62F0" w:rsidRPr="245446DA">
        <w:rPr>
          <w:rFonts w:ascii="Cambria" w:hAnsi="Cambria"/>
        </w:rPr>
        <w:t xml:space="preserve"> </w:t>
      </w:r>
      <w:r w:rsidR="7FD1D979" w:rsidRPr="245446DA">
        <w:rPr>
          <w:rFonts w:ascii="Cambria" w:hAnsi="Cambria"/>
        </w:rPr>
        <w:t xml:space="preserve">if there is an </w:t>
      </w:r>
      <w:r w:rsidR="017535A3" w:rsidRPr="245446DA">
        <w:rPr>
          <w:rFonts w:ascii="Cambria" w:hAnsi="Cambria"/>
        </w:rPr>
        <w:t>educational deficienc</w:t>
      </w:r>
      <w:r w:rsidR="51026D5B" w:rsidRPr="245446DA">
        <w:rPr>
          <w:rFonts w:ascii="Cambria" w:hAnsi="Cambria"/>
        </w:rPr>
        <w:t>y</w:t>
      </w:r>
      <w:r w:rsidR="112000CD" w:rsidRPr="245446DA">
        <w:rPr>
          <w:rFonts w:ascii="Cambria" w:hAnsi="Cambria"/>
        </w:rPr>
        <w:t xml:space="preserve"> and/or the need for</w:t>
      </w:r>
      <w:r w:rsidR="51026D5B" w:rsidRPr="245446DA">
        <w:rPr>
          <w:rFonts w:ascii="Cambria" w:hAnsi="Cambria"/>
        </w:rPr>
        <w:t xml:space="preserve"> engineering control</w:t>
      </w:r>
      <w:r w:rsidR="4580B08E" w:rsidRPr="245446DA">
        <w:rPr>
          <w:rFonts w:ascii="Cambria" w:hAnsi="Cambria"/>
        </w:rPr>
        <w:t>s.</w:t>
      </w:r>
      <w:r w:rsidR="017535A3" w:rsidRPr="245446DA">
        <w:rPr>
          <w:rFonts w:ascii="Cambria" w:hAnsi="Cambria"/>
        </w:rPr>
        <w:t xml:space="preserve"> </w:t>
      </w:r>
    </w:p>
    <w:p w14:paraId="7BDB12EE" w14:textId="026A19BA" w:rsidR="72FBE3EE" w:rsidRPr="00BD1774" w:rsidRDefault="10767D0E" w:rsidP="00FF1897">
      <w:pPr>
        <w:pStyle w:val="BodyText"/>
        <w:numPr>
          <w:ilvl w:val="0"/>
          <w:numId w:val="9"/>
        </w:numPr>
        <w:tabs>
          <w:tab w:val="left" w:pos="821"/>
        </w:tabs>
        <w:spacing w:before="4" w:line="276" w:lineRule="auto"/>
        <w:ind w:right="375"/>
        <w:rPr>
          <w:rFonts w:ascii="Cambria" w:eastAsiaTheme="majorEastAsia" w:hAnsi="Cambria" w:cstheme="majorBidi"/>
        </w:rPr>
      </w:pPr>
      <w:r w:rsidRPr="245446DA">
        <w:rPr>
          <w:rFonts w:ascii="Cambria" w:eastAsiaTheme="majorEastAsia" w:hAnsi="Cambria" w:cstheme="majorBidi"/>
        </w:rPr>
        <w:lastRenderedPageBreak/>
        <w:t>Establish an EMS equipment standardization program that includes the following components:</w:t>
      </w:r>
    </w:p>
    <w:p w14:paraId="28D25354" w14:textId="711D7856" w:rsidR="06192E36" w:rsidRPr="00BD1774" w:rsidRDefault="06192E36" w:rsidP="00FF1897">
      <w:pPr>
        <w:pStyle w:val="BodyText"/>
        <w:numPr>
          <w:ilvl w:val="1"/>
          <w:numId w:val="9"/>
        </w:numPr>
        <w:tabs>
          <w:tab w:val="left" w:pos="821"/>
        </w:tabs>
        <w:spacing w:before="4" w:line="276" w:lineRule="auto"/>
        <w:ind w:right="375"/>
        <w:rPr>
          <w:rFonts w:ascii="Cambria" w:eastAsiaTheme="majorEastAsia" w:hAnsi="Cambria" w:cstheme="majorBidi"/>
        </w:rPr>
      </w:pPr>
      <w:r w:rsidRPr="00BD1774">
        <w:rPr>
          <w:rFonts w:ascii="Cambria" w:eastAsiaTheme="majorEastAsia" w:hAnsi="Cambria" w:cstheme="majorBidi"/>
        </w:rPr>
        <w:t>Continuous evaluation of the performance of medical equipment used by prehospital providers</w:t>
      </w:r>
      <w:r w:rsidR="29F2EA42" w:rsidRPr="00BD1774">
        <w:rPr>
          <w:rFonts w:ascii="Cambria" w:eastAsiaTheme="majorEastAsia" w:hAnsi="Cambria" w:cstheme="majorBidi"/>
        </w:rPr>
        <w:t>.</w:t>
      </w:r>
    </w:p>
    <w:p w14:paraId="00A6AC26" w14:textId="4FAD1065" w:rsidR="5AFEC937" w:rsidRPr="00BD1774" w:rsidRDefault="5AFEC937" w:rsidP="00FF1897">
      <w:pPr>
        <w:pStyle w:val="BodyText"/>
        <w:numPr>
          <w:ilvl w:val="1"/>
          <w:numId w:val="9"/>
        </w:numPr>
        <w:tabs>
          <w:tab w:val="left" w:pos="821"/>
        </w:tabs>
        <w:spacing w:before="4" w:line="276" w:lineRule="auto"/>
        <w:ind w:right="375"/>
        <w:rPr>
          <w:rFonts w:ascii="Cambria" w:eastAsiaTheme="majorEastAsia" w:hAnsi="Cambria" w:cstheme="majorBidi"/>
        </w:rPr>
      </w:pPr>
      <w:r w:rsidRPr="00BD1774">
        <w:rPr>
          <w:rFonts w:ascii="Cambria" w:eastAsiaTheme="majorEastAsia" w:hAnsi="Cambria" w:cstheme="majorBidi"/>
        </w:rPr>
        <w:t>Evaluate and implement an inventory control system.</w:t>
      </w:r>
    </w:p>
    <w:p w14:paraId="3836CC50" w14:textId="42543AF2" w:rsidR="06192E36" w:rsidRPr="00BD1774" w:rsidRDefault="06192E36" w:rsidP="00FF1897">
      <w:pPr>
        <w:pStyle w:val="BodyText"/>
        <w:numPr>
          <w:ilvl w:val="1"/>
          <w:numId w:val="9"/>
        </w:numPr>
        <w:tabs>
          <w:tab w:val="left" w:pos="821"/>
        </w:tabs>
        <w:spacing w:before="4" w:line="276" w:lineRule="auto"/>
        <w:ind w:right="375"/>
        <w:rPr>
          <w:rFonts w:ascii="Cambria" w:eastAsiaTheme="majorEastAsia" w:hAnsi="Cambria" w:cstheme="majorBidi"/>
        </w:rPr>
      </w:pPr>
      <w:r w:rsidRPr="00BD1774">
        <w:rPr>
          <w:rFonts w:ascii="Cambria" w:eastAsiaTheme="majorEastAsia" w:hAnsi="Cambria" w:cstheme="majorBidi"/>
        </w:rPr>
        <w:t>A technology refresh cycle for all durable medical equipment</w:t>
      </w:r>
      <w:r w:rsidR="11F9A8C5" w:rsidRPr="00BD1774">
        <w:rPr>
          <w:rFonts w:ascii="Cambria" w:eastAsiaTheme="majorEastAsia" w:hAnsi="Cambria" w:cstheme="majorBidi"/>
        </w:rPr>
        <w:t>.</w:t>
      </w:r>
    </w:p>
    <w:p w14:paraId="6A44A9BC" w14:textId="1936DA65" w:rsidR="06192E36" w:rsidRPr="00BD1774" w:rsidRDefault="06192E36" w:rsidP="00FF1897">
      <w:pPr>
        <w:pStyle w:val="BodyText"/>
        <w:numPr>
          <w:ilvl w:val="1"/>
          <w:numId w:val="9"/>
        </w:numPr>
        <w:tabs>
          <w:tab w:val="left" w:pos="821"/>
        </w:tabs>
        <w:spacing w:before="4" w:line="276" w:lineRule="auto"/>
        <w:ind w:right="375"/>
        <w:rPr>
          <w:rFonts w:ascii="Cambria" w:eastAsiaTheme="majorEastAsia" w:hAnsi="Cambria" w:cstheme="majorBidi"/>
        </w:rPr>
      </w:pPr>
      <w:r w:rsidRPr="38E71150">
        <w:rPr>
          <w:rFonts w:ascii="Cambria" w:eastAsiaTheme="majorEastAsia" w:hAnsi="Cambria" w:cstheme="majorBidi"/>
        </w:rPr>
        <w:t xml:space="preserve">Exploration of </w:t>
      </w:r>
      <w:r w:rsidR="3A80184F" w:rsidRPr="38E71150">
        <w:rPr>
          <w:rFonts w:ascii="Cambria" w:eastAsiaTheme="majorEastAsia" w:hAnsi="Cambria" w:cstheme="majorBidi"/>
        </w:rPr>
        <w:t xml:space="preserve">funding </w:t>
      </w:r>
      <w:r w:rsidRPr="38E71150">
        <w:rPr>
          <w:rFonts w:ascii="Cambria" w:eastAsiaTheme="majorEastAsia" w:hAnsi="Cambria" w:cstheme="majorBidi"/>
        </w:rPr>
        <w:t>opportunities for the purchase of equipment</w:t>
      </w:r>
      <w:r w:rsidR="5F56FD45" w:rsidRPr="38E71150">
        <w:rPr>
          <w:rFonts w:ascii="Cambria" w:eastAsiaTheme="majorEastAsia" w:hAnsi="Cambria" w:cstheme="majorBidi"/>
        </w:rPr>
        <w:t>.</w:t>
      </w:r>
    </w:p>
    <w:p w14:paraId="7EED6E65" w14:textId="6AE5BBEB" w:rsidR="1A017889" w:rsidRPr="00BD1774" w:rsidRDefault="1A017889" w:rsidP="245446DA">
      <w:pPr>
        <w:pStyle w:val="BodyText"/>
        <w:tabs>
          <w:tab w:val="left" w:pos="821"/>
        </w:tabs>
        <w:spacing w:before="4" w:line="276" w:lineRule="auto"/>
        <w:ind w:left="-260" w:right="375" w:firstLine="0"/>
        <w:rPr>
          <w:rFonts w:ascii="Cambria" w:hAnsi="Cambria"/>
        </w:rPr>
      </w:pPr>
    </w:p>
    <w:p w14:paraId="4DFE9172" w14:textId="2CF4A5AA" w:rsidR="37A4837F" w:rsidRPr="00BD1774" w:rsidRDefault="788FA8BA" w:rsidP="00FF1897">
      <w:pPr>
        <w:pStyle w:val="BodyText"/>
        <w:numPr>
          <w:ilvl w:val="0"/>
          <w:numId w:val="9"/>
        </w:numPr>
        <w:tabs>
          <w:tab w:val="left" w:pos="821"/>
        </w:tabs>
        <w:spacing w:before="4" w:line="276" w:lineRule="auto"/>
        <w:ind w:right="375"/>
        <w:rPr>
          <w:rFonts w:ascii="Cambria" w:hAnsi="Cambria"/>
        </w:rPr>
      </w:pPr>
      <w:r w:rsidRPr="245446DA">
        <w:rPr>
          <w:rFonts w:ascii="Cambria" w:hAnsi="Cambria"/>
        </w:rPr>
        <w:t xml:space="preserve">Review billing practices to ensure they are </w:t>
      </w:r>
      <w:r w:rsidR="1D1916EE" w:rsidRPr="245446DA">
        <w:rPr>
          <w:rFonts w:ascii="Cambria" w:hAnsi="Cambria"/>
        </w:rPr>
        <w:t>in-line with industry standards.</w:t>
      </w:r>
      <w:r w:rsidRPr="245446DA">
        <w:rPr>
          <w:rFonts w:ascii="Cambria" w:hAnsi="Cambria"/>
        </w:rPr>
        <w:t xml:space="preserve"> </w:t>
      </w:r>
    </w:p>
    <w:p w14:paraId="3691E7B2" w14:textId="77777777" w:rsidR="00FB0ED4" w:rsidRPr="00BD1774" w:rsidRDefault="00FB0ED4" w:rsidP="00BD1774">
      <w:pPr>
        <w:spacing w:line="276" w:lineRule="auto"/>
        <w:rPr>
          <w:rFonts w:ascii="Cambria" w:eastAsia="Calibri" w:hAnsi="Cambria" w:cs="Calibri"/>
          <w:sz w:val="24"/>
          <w:szCs w:val="24"/>
        </w:rPr>
      </w:pPr>
    </w:p>
    <w:p w14:paraId="12F7ECCE" w14:textId="43A65E75" w:rsidR="38E71150" w:rsidRDefault="38E71150" w:rsidP="38E71150">
      <w:pPr>
        <w:spacing w:line="276" w:lineRule="auto"/>
        <w:rPr>
          <w:rFonts w:ascii="Cambria" w:eastAsia="Calibri" w:hAnsi="Cambria" w:cs="Calibri"/>
          <w:sz w:val="24"/>
          <w:szCs w:val="24"/>
        </w:rPr>
      </w:pPr>
    </w:p>
    <w:p w14:paraId="46D9B51F" w14:textId="288E4685" w:rsidR="009F4A96" w:rsidRDefault="009F4A96">
      <w:pPr>
        <w:rPr>
          <w:rFonts w:ascii="Cambria" w:hAnsi="Cambria"/>
          <w:b/>
          <w:bCs/>
          <w:color w:val="4F81BC"/>
          <w:sz w:val="24"/>
          <w:szCs w:val="24"/>
        </w:rPr>
      </w:pPr>
      <w:r>
        <w:rPr>
          <w:rFonts w:ascii="Cambria" w:hAnsi="Cambria"/>
          <w:b/>
          <w:bCs/>
          <w:color w:val="4F81BC"/>
          <w:sz w:val="24"/>
          <w:szCs w:val="24"/>
        </w:rPr>
        <w:br w:type="page"/>
      </w:r>
    </w:p>
    <w:p w14:paraId="434F55C5" w14:textId="04B08CD7" w:rsidR="00FB0ED4" w:rsidRPr="007759C0" w:rsidRDefault="007E0BA8" w:rsidP="007759C0">
      <w:pPr>
        <w:pStyle w:val="Heading1"/>
        <w:rPr>
          <w:rFonts w:cs="Cambria"/>
        </w:rPr>
      </w:pPr>
      <w:bookmarkStart w:id="22" w:name="_bookmark14"/>
      <w:bookmarkEnd w:id="22"/>
      <w:r w:rsidRPr="007759C0">
        <w:lastRenderedPageBreak/>
        <w:t>Strategic</w:t>
      </w:r>
      <w:r w:rsidRPr="007759C0">
        <w:rPr>
          <w:spacing w:val="-8"/>
        </w:rPr>
        <w:t xml:space="preserve"> </w:t>
      </w:r>
      <w:r w:rsidRPr="007759C0">
        <w:t>Planning</w:t>
      </w:r>
      <w:r w:rsidRPr="007759C0">
        <w:rPr>
          <w:spacing w:val="-6"/>
        </w:rPr>
        <w:t xml:space="preserve"> </w:t>
      </w:r>
      <w:r w:rsidRPr="007759C0">
        <w:t>Topic</w:t>
      </w:r>
      <w:r w:rsidRPr="007759C0">
        <w:rPr>
          <w:spacing w:val="-4"/>
        </w:rPr>
        <w:t xml:space="preserve"> </w:t>
      </w:r>
      <w:r w:rsidRPr="007759C0">
        <w:rPr>
          <w:spacing w:val="1"/>
        </w:rPr>
        <w:t>#</w:t>
      </w:r>
      <w:r w:rsidR="00F90ED1" w:rsidRPr="007759C0">
        <w:rPr>
          <w:spacing w:val="1"/>
        </w:rPr>
        <w:t>7</w:t>
      </w:r>
      <w:r w:rsidRPr="007759C0">
        <w:rPr>
          <w:spacing w:val="-3"/>
        </w:rPr>
        <w:t xml:space="preserve"> </w:t>
      </w:r>
      <w:r w:rsidRPr="007759C0">
        <w:t>-</w:t>
      </w:r>
      <w:r w:rsidRPr="007759C0">
        <w:rPr>
          <w:spacing w:val="-5"/>
        </w:rPr>
        <w:t xml:space="preserve"> </w:t>
      </w:r>
      <w:r w:rsidRPr="007759C0">
        <w:rPr>
          <w:b w:val="0"/>
          <w:bCs w:val="0"/>
        </w:rPr>
        <w:t>Policies</w:t>
      </w:r>
      <w:r w:rsidRPr="007759C0">
        <w:rPr>
          <w:b w:val="0"/>
          <w:bCs w:val="0"/>
          <w:spacing w:val="-5"/>
        </w:rPr>
        <w:t xml:space="preserve"> </w:t>
      </w:r>
      <w:r w:rsidRPr="007759C0">
        <w:rPr>
          <w:b w:val="0"/>
          <w:bCs w:val="0"/>
          <w:spacing w:val="-2"/>
        </w:rPr>
        <w:t xml:space="preserve">and </w:t>
      </w:r>
      <w:r w:rsidRPr="007759C0">
        <w:rPr>
          <w:b w:val="0"/>
          <w:bCs w:val="0"/>
        </w:rPr>
        <w:t>Procedures/Rules</w:t>
      </w:r>
      <w:r w:rsidRPr="007759C0">
        <w:rPr>
          <w:b w:val="0"/>
          <w:bCs w:val="0"/>
          <w:spacing w:val="-5"/>
        </w:rPr>
        <w:t xml:space="preserve"> </w:t>
      </w:r>
      <w:r w:rsidRPr="007759C0">
        <w:rPr>
          <w:b w:val="0"/>
          <w:bCs w:val="0"/>
        </w:rPr>
        <w:t>and</w:t>
      </w:r>
      <w:r w:rsidRPr="007759C0">
        <w:rPr>
          <w:b w:val="0"/>
          <w:bCs w:val="0"/>
          <w:spacing w:val="-6"/>
        </w:rPr>
        <w:t xml:space="preserve"> </w:t>
      </w:r>
      <w:r w:rsidRPr="007759C0">
        <w:rPr>
          <w:b w:val="0"/>
          <w:bCs w:val="0"/>
        </w:rPr>
        <w:t>Regulations</w:t>
      </w:r>
    </w:p>
    <w:p w14:paraId="534F209A" w14:textId="77777777" w:rsidR="00C02C48" w:rsidRDefault="00C02C48" w:rsidP="004250FF">
      <w:pPr>
        <w:spacing w:before="9" w:line="276" w:lineRule="auto"/>
        <w:jc w:val="center"/>
        <w:rPr>
          <w:rFonts w:ascii="Cambria" w:eastAsia="Cambria" w:hAnsi="Cambria" w:cs="Cambria"/>
          <w:sz w:val="24"/>
          <w:szCs w:val="24"/>
        </w:rPr>
      </w:pPr>
    </w:p>
    <w:p w14:paraId="6E36661F" w14:textId="0F0BD09F" w:rsidR="00FB0ED4" w:rsidRPr="00BD1774" w:rsidRDefault="004250FF" w:rsidP="004250FF">
      <w:pPr>
        <w:spacing w:before="9" w:line="276" w:lineRule="auto"/>
        <w:jc w:val="center"/>
        <w:rPr>
          <w:rFonts w:ascii="Cambria" w:eastAsia="Cambria" w:hAnsi="Cambria" w:cs="Cambria"/>
          <w:sz w:val="24"/>
          <w:szCs w:val="24"/>
        </w:rPr>
      </w:pPr>
      <w:r>
        <w:rPr>
          <w:rFonts w:ascii="Cambria" w:eastAsia="Cambria" w:hAnsi="Cambria" w:cs="Cambria"/>
          <w:noProof/>
          <w:sz w:val="24"/>
          <w:szCs w:val="24"/>
        </w:rPr>
        <w:drawing>
          <wp:inline distT="0" distB="0" distL="0" distR="0" wp14:anchorId="1CC97B79" wp14:editId="044E7317">
            <wp:extent cx="1984210" cy="2906038"/>
            <wp:effectExtent l="0" t="0" r="0" b="8890"/>
            <wp:docPr id="8" name="Picture 8" descr="A yellow and red cover with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yellow and red cover with two peop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10976" cy="2945239"/>
                    </a:xfrm>
                    <a:prstGeom prst="rect">
                      <a:avLst/>
                    </a:prstGeom>
                  </pic:spPr>
                </pic:pic>
              </a:graphicData>
            </a:graphic>
          </wp:inline>
        </w:drawing>
      </w:r>
    </w:p>
    <w:p w14:paraId="6D184378" w14:textId="49A27988" w:rsidR="22066E84" w:rsidRDefault="22066E84" w:rsidP="22066E84">
      <w:pPr>
        <w:pStyle w:val="BodyText"/>
        <w:spacing w:line="276" w:lineRule="auto"/>
        <w:ind w:left="100" w:right="247" w:firstLine="0"/>
        <w:rPr>
          <w:rFonts w:ascii="Cambria" w:eastAsia="Cambria" w:hAnsi="Cambria" w:cs="Cambria"/>
          <w:color w:val="000000" w:themeColor="text1"/>
        </w:rPr>
      </w:pPr>
    </w:p>
    <w:p w14:paraId="5FFF64BE" w14:textId="6127B190" w:rsidR="689A8929" w:rsidRDefault="689A8929" w:rsidP="22066E84">
      <w:r w:rsidRPr="22066E84">
        <w:rPr>
          <w:rFonts w:asciiTheme="majorHAnsi" w:eastAsiaTheme="majorEastAsia" w:hAnsiTheme="majorHAnsi" w:cstheme="majorBidi"/>
          <w:sz w:val="24"/>
          <w:szCs w:val="24"/>
        </w:rPr>
        <w:t>As the landscape of Fire and Emergency Service changes, Niskayuna Fire District No. 1 and the Grand Boulevard Fire Company will grow and adapt to ensure relevancy and consistency in policies, procedures, rules, and regulations department wide. State and Federal Laws change, therefore, staying up to date is an important business objective. Additionally, as data emerges, and best practices are released, Standard Operating Procedures (SOP's) and Standard Operating Guidelines (SOG's) will need to be updated or created to assist Fire Officers in in decision making for emergent/hazardous incidents.</w:t>
      </w:r>
      <w:r w:rsidRPr="22066E84">
        <w:t xml:space="preserve">  </w:t>
      </w:r>
    </w:p>
    <w:p w14:paraId="38645DC7" w14:textId="77777777" w:rsidR="00FB0ED4" w:rsidRPr="00BD1774" w:rsidRDefault="00FB0ED4" w:rsidP="00BD1774">
      <w:pPr>
        <w:spacing w:before="2" w:line="276" w:lineRule="auto"/>
        <w:rPr>
          <w:rFonts w:ascii="Cambria" w:eastAsia="Calibri" w:hAnsi="Cambria" w:cs="Calibri"/>
          <w:sz w:val="24"/>
          <w:szCs w:val="24"/>
        </w:rPr>
      </w:pPr>
    </w:p>
    <w:p w14:paraId="348ADA60" w14:textId="77777777" w:rsidR="00FB0ED4" w:rsidRPr="00BD1774" w:rsidRDefault="007E0BA8" w:rsidP="00BD1774">
      <w:pPr>
        <w:pStyle w:val="BodyText"/>
        <w:spacing w:line="276" w:lineRule="auto"/>
        <w:ind w:left="100" w:firstLine="0"/>
        <w:rPr>
          <w:rFonts w:ascii="Cambria" w:hAnsi="Cambria"/>
        </w:rPr>
      </w:pPr>
      <w:r w:rsidRPr="00BD1774">
        <w:rPr>
          <w:rFonts w:ascii="Cambria" w:hAnsi="Cambria"/>
          <w:spacing w:val="-1"/>
        </w:rPr>
        <w:t>OBJECTIVE:</w:t>
      </w:r>
    </w:p>
    <w:p w14:paraId="3F0157BE" w14:textId="1ADE68E1" w:rsidR="6B442379" w:rsidRDefault="6B442379" w:rsidP="00FF1897">
      <w:pPr>
        <w:pStyle w:val="BodyText"/>
        <w:numPr>
          <w:ilvl w:val="0"/>
          <w:numId w:val="8"/>
        </w:numPr>
        <w:tabs>
          <w:tab w:val="left" w:pos="821"/>
        </w:tabs>
        <w:spacing w:before="3" w:line="276" w:lineRule="auto"/>
        <w:rPr>
          <w:rFonts w:ascii="Cambria" w:eastAsia="Cambria" w:hAnsi="Cambria" w:cs="Cambria"/>
          <w:color w:val="000000" w:themeColor="text1"/>
        </w:rPr>
      </w:pPr>
      <w:r w:rsidRPr="22066E84">
        <w:rPr>
          <w:rFonts w:ascii="Cambria" w:eastAsia="Cambria" w:hAnsi="Cambria" w:cs="Cambria"/>
          <w:color w:val="000000" w:themeColor="text1"/>
        </w:rPr>
        <w:t xml:space="preserve">To ensure Niskayuna Fire District No. 1 and Grand Boulevard Fire Company are up to date and compliant with all relevant policies, procedures, </w:t>
      </w:r>
      <w:proofErr w:type="gramStart"/>
      <w:r w:rsidRPr="22066E84">
        <w:rPr>
          <w:rFonts w:ascii="Cambria" w:eastAsia="Cambria" w:hAnsi="Cambria" w:cs="Cambria"/>
          <w:color w:val="000000" w:themeColor="text1"/>
        </w:rPr>
        <w:t>rules</w:t>
      </w:r>
      <w:proofErr w:type="gramEnd"/>
      <w:r w:rsidRPr="22066E84">
        <w:rPr>
          <w:rFonts w:ascii="Cambria" w:eastAsia="Cambria" w:hAnsi="Cambria" w:cs="Cambria"/>
          <w:color w:val="000000" w:themeColor="text1"/>
        </w:rPr>
        <w:t xml:space="preserve"> and regulations as required by law and industry best practice.</w:t>
      </w:r>
    </w:p>
    <w:p w14:paraId="28F21AAA" w14:textId="4E043505" w:rsidR="22066E84" w:rsidRDefault="22066E84" w:rsidP="22066E84">
      <w:pPr>
        <w:pStyle w:val="BodyText"/>
        <w:tabs>
          <w:tab w:val="left" w:pos="821"/>
        </w:tabs>
        <w:spacing w:before="3" w:line="276" w:lineRule="auto"/>
        <w:ind w:left="-260" w:firstLine="0"/>
        <w:rPr>
          <w:rFonts w:cs="Arial"/>
        </w:rPr>
      </w:pPr>
    </w:p>
    <w:p w14:paraId="135E58C4" w14:textId="77777777" w:rsidR="00FB0ED4" w:rsidRPr="00BD1774" w:rsidRDefault="00FB0ED4" w:rsidP="00BD1774">
      <w:pPr>
        <w:spacing w:before="10" w:line="276" w:lineRule="auto"/>
        <w:rPr>
          <w:rFonts w:ascii="Cambria" w:eastAsia="Calibri" w:hAnsi="Cambria" w:cs="Calibri"/>
          <w:sz w:val="24"/>
          <w:szCs w:val="24"/>
        </w:rPr>
      </w:pPr>
    </w:p>
    <w:p w14:paraId="3AF4D44D" w14:textId="77777777" w:rsidR="00FB0ED4" w:rsidRPr="00BD1774" w:rsidRDefault="007E0BA8" w:rsidP="00BD1774">
      <w:pPr>
        <w:pStyle w:val="BodyText"/>
        <w:spacing w:line="276" w:lineRule="auto"/>
        <w:ind w:left="100" w:firstLine="0"/>
        <w:rPr>
          <w:rFonts w:ascii="Cambria" w:hAnsi="Cambria"/>
        </w:rPr>
      </w:pPr>
      <w:r w:rsidRPr="00BD1774">
        <w:rPr>
          <w:rFonts w:ascii="Cambria" w:hAnsi="Cambria"/>
          <w:spacing w:val="-1"/>
        </w:rPr>
        <w:t>ACTION</w:t>
      </w:r>
      <w:r w:rsidRPr="00BD1774">
        <w:rPr>
          <w:rFonts w:ascii="Cambria" w:hAnsi="Cambria"/>
          <w:spacing w:val="-6"/>
        </w:rPr>
        <w:t xml:space="preserve"> </w:t>
      </w:r>
      <w:r w:rsidRPr="00BD1774">
        <w:rPr>
          <w:rFonts w:ascii="Cambria" w:hAnsi="Cambria"/>
          <w:spacing w:val="-1"/>
        </w:rPr>
        <w:t>ITEMS:</w:t>
      </w:r>
    </w:p>
    <w:p w14:paraId="23EEA352" w14:textId="0519F11F" w:rsidR="6F5A7EBF" w:rsidRDefault="6F5A7EBF" w:rsidP="00FF1897">
      <w:pPr>
        <w:pStyle w:val="BodyText"/>
        <w:numPr>
          <w:ilvl w:val="0"/>
          <w:numId w:val="7"/>
        </w:numPr>
        <w:tabs>
          <w:tab w:val="left" w:pos="821"/>
        </w:tabs>
        <w:spacing w:line="276" w:lineRule="auto"/>
        <w:rPr>
          <w:rFonts w:ascii="Cambria" w:hAnsi="Cambria"/>
        </w:rPr>
      </w:pPr>
      <w:r w:rsidRPr="22066E84">
        <w:rPr>
          <w:rFonts w:ascii="Cambria" w:eastAsia="Cambria" w:hAnsi="Cambria" w:cs="Cambria"/>
          <w:color w:val="000000" w:themeColor="text1"/>
        </w:rPr>
        <w:t xml:space="preserve">Evaluate the current rules and regulations to ensure compliance with local, State and Federal Law. </w:t>
      </w:r>
    </w:p>
    <w:p w14:paraId="1FCA8D49" w14:textId="19972E5A" w:rsidR="6F5A7EBF" w:rsidRDefault="6F5A7EBF" w:rsidP="00FF1897">
      <w:pPr>
        <w:pStyle w:val="ListParagraph"/>
        <w:numPr>
          <w:ilvl w:val="0"/>
          <w:numId w:val="7"/>
        </w:numPr>
        <w:rPr>
          <w:rFonts w:ascii="Cambria" w:eastAsia="Cambria" w:hAnsi="Cambria" w:cs="Cambria"/>
          <w:color w:val="000000" w:themeColor="text1"/>
          <w:sz w:val="24"/>
          <w:szCs w:val="24"/>
        </w:rPr>
      </w:pPr>
      <w:r w:rsidRPr="22066E84">
        <w:rPr>
          <w:rFonts w:ascii="Cambria" w:eastAsia="Cambria" w:hAnsi="Cambria" w:cs="Cambria"/>
          <w:color w:val="000000" w:themeColor="text1"/>
          <w:sz w:val="24"/>
          <w:szCs w:val="24"/>
        </w:rPr>
        <w:t>Audit the current rules and regulations for gaps in workplace policies recommended or required by State and/or Federal Law.</w:t>
      </w:r>
    </w:p>
    <w:p w14:paraId="669B87D7" w14:textId="07794766" w:rsidR="6F5A7EBF" w:rsidRDefault="6F5A7EBF" w:rsidP="00FF1897">
      <w:pPr>
        <w:pStyle w:val="ListParagraph"/>
        <w:numPr>
          <w:ilvl w:val="0"/>
          <w:numId w:val="7"/>
        </w:numPr>
        <w:rPr>
          <w:rFonts w:ascii="Cambria" w:eastAsia="Cambria" w:hAnsi="Cambria" w:cs="Cambria"/>
          <w:color w:val="000000" w:themeColor="text1"/>
          <w:sz w:val="24"/>
          <w:szCs w:val="24"/>
        </w:rPr>
      </w:pPr>
      <w:r w:rsidRPr="22066E84">
        <w:rPr>
          <w:rFonts w:ascii="Cambria" w:eastAsia="Cambria" w:hAnsi="Cambria" w:cs="Cambria"/>
          <w:color w:val="000000" w:themeColor="text1"/>
          <w:sz w:val="24"/>
          <w:szCs w:val="24"/>
        </w:rPr>
        <w:t>Update current operational response SOP/SOG's to include the latest industry standard practices.</w:t>
      </w:r>
    </w:p>
    <w:p w14:paraId="5731FC94" w14:textId="64E91449" w:rsidR="6F5A7EBF" w:rsidRDefault="6F5A7EBF" w:rsidP="00FF1897">
      <w:pPr>
        <w:pStyle w:val="ListParagraph"/>
        <w:numPr>
          <w:ilvl w:val="0"/>
          <w:numId w:val="7"/>
        </w:numPr>
        <w:rPr>
          <w:rFonts w:ascii="Cambria" w:eastAsia="Cambria" w:hAnsi="Cambria" w:cs="Cambria"/>
          <w:color w:val="000000" w:themeColor="text1"/>
          <w:sz w:val="24"/>
          <w:szCs w:val="24"/>
        </w:rPr>
      </w:pPr>
      <w:r w:rsidRPr="22066E84">
        <w:rPr>
          <w:rFonts w:ascii="Cambria" w:eastAsia="Cambria" w:hAnsi="Cambria" w:cs="Cambria"/>
          <w:color w:val="000000" w:themeColor="text1"/>
          <w:sz w:val="24"/>
          <w:szCs w:val="24"/>
        </w:rPr>
        <w:t>Create new SOP/SOG's as needed for emerging threats (</w:t>
      </w:r>
      <w:proofErr w:type="gramStart"/>
      <w:r w:rsidRPr="22066E84">
        <w:rPr>
          <w:rFonts w:ascii="Cambria" w:eastAsia="Cambria" w:hAnsi="Cambria" w:cs="Cambria"/>
          <w:color w:val="000000" w:themeColor="text1"/>
          <w:sz w:val="24"/>
          <w:szCs w:val="24"/>
        </w:rPr>
        <w:t>i.e.</w:t>
      </w:r>
      <w:proofErr w:type="gramEnd"/>
      <w:r w:rsidRPr="22066E84">
        <w:rPr>
          <w:rFonts w:ascii="Cambria" w:eastAsia="Cambria" w:hAnsi="Cambria" w:cs="Cambria"/>
          <w:color w:val="000000" w:themeColor="text1"/>
          <w:sz w:val="24"/>
          <w:szCs w:val="24"/>
        </w:rPr>
        <w:t xml:space="preserve"> Lithium Battery Fires). </w:t>
      </w:r>
    </w:p>
    <w:p w14:paraId="404C71E6" w14:textId="4853B699" w:rsidR="6F5A7EBF" w:rsidRDefault="6F5A7EBF" w:rsidP="00FF1897">
      <w:pPr>
        <w:pStyle w:val="ListParagraph"/>
        <w:numPr>
          <w:ilvl w:val="0"/>
          <w:numId w:val="7"/>
        </w:numPr>
        <w:rPr>
          <w:rFonts w:ascii="Cambria" w:eastAsia="Cambria" w:hAnsi="Cambria" w:cs="Cambria"/>
          <w:color w:val="000000" w:themeColor="text1"/>
          <w:sz w:val="24"/>
          <w:szCs w:val="24"/>
        </w:rPr>
      </w:pPr>
      <w:r w:rsidRPr="22066E84">
        <w:rPr>
          <w:rFonts w:ascii="Cambria" w:eastAsia="Cambria" w:hAnsi="Cambria" w:cs="Cambria"/>
          <w:color w:val="000000" w:themeColor="text1"/>
          <w:sz w:val="24"/>
          <w:szCs w:val="24"/>
        </w:rPr>
        <w:t>Determine the feasibility and relevance of employing a 3</w:t>
      </w:r>
      <w:r w:rsidRPr="22066E84">
        <w:rPr>
          <w:rFonts w:ascii="Cambria" w:eastAsia="Cambria" w:hAnsi="Cambria" w:cs="Cambria"/>
          <w:color w:val="000000" w:themeColor="text1"/>
          <w:sz w:val="24"/>
          <w:szCs w:val="24"/>
          <w:vertAlign w:val="superscript"/>
        </w:rPr>
        <w:t>rd</w:t>
      </w:r>
      <w:r w:rsidRPr="22066E84">
        <w:rPr>
          <w:rFonts w:ascii="Cambria" w:eastAsia="Cambria" w:hAnsi="Cambria" w:cs="Cambria"/>
          <w:color w:val="000000" w:themeColor="text1"/>
          <w:sz w:val="24"/>
          <w:szCs w:val="24"/>
        </w:rPr>
        <w:t xml:space="preserve"> party vendor to assist with auditing and updating all necessary rules, regulations, policy and procedures to the appropriate standard or law.  </w:t>
      </w:r>
    </w:p>
    <w:p w14:paraId="03F09159" w14:textId="168CBDE6" w:rsidR="22066E84" w:rsidRDefault="22066E84" w:rsidP="22066E84">
      <w:pPr>
        <w:pStyle w:val="BodyText"/>
        <w:tabs>
          <w:tab w:val="left" w:pos="821"/>
        </w:tabs>
        <w:spacing w:line="276" w:lineRule="auto"/>
        <w:ind w:left="100"/>
        <w:rPr>
          <w:rFonts w:cs="Arial"/>
        </w:rPr>
      </w:pPr>
    </w:p>
    <w:p w14:paraId="0C6C2CD5" w14:textId="19096538" w:rsidR="00C85E27" w:rsidRPr="00BD1774" w:rsidRDefault="00C85E27" w:rsidP="00BD1774">
      <w:pPr>
        <w:spacing w:line="276" w:lineRule="auto"/>
        <w:rPr>
          <w:rFonts w:ascii="Cambria" w:eastAsia="Calibri" w:hAnsi="Cambria" w:cs="Calibri"/>
          <w:sz w:val="24"/>
          <w:szCs w:val="24"/>
        </w:rPr>
      </w:pPr>
      <w:r w:rsidRPr="00BD1774">
        <w:rPr>
          <w:rFonts w:ascii="Cambria" w:eastAsia="Calibri" w:hAnsi="Cambria" w:cs="Calibri"/>
          <w:sz w:val="24"/>
          <w:szCs w:val="24"/>
        </w:rPr>
        <w:br w:type="page"/>
      </w:r>
    </w:p>
    <w:p w14:paraId="600FC612" w14:textId="219B9831" w:rsidR="00F2501D" w:rsidRDefault="00F2501D" w:rsidP="00AC48D8">
      <w:pPr>
        <w:pStyle w:val="Heading1"/>
      </w:pPr>
      <w:bookmarkStart w:id="23" w:name="_bookmark15"/>
      <w:bookmarkStart w:id="24" w:name="_Hlk157022200"/>
      <w:bookmarkEnd w:id="23"/>
      <w:r w:rsidRPr="00BD1774">
        <w:lastRenderedPageBreak/>
        <w:t>Strategic</w:t>
      </w:r>
      <w:r w:rsidRPr="00BD1774">
        <w:rPr>
          <w:spacing w:val="-8"/>
        </w:rPr>
        <w:t xml:space="preserve"> </w:t>
      </w:r>
      <w:r w:rsidRPr="00BD1774">
        <w:t>Planning</w:t>
      </w:r>
      <w:r w:rsidRPr="00BD1774">
        <w:rPr>
          <w:spacing w:val="-6"/>
        </w:rPr>
        <w:t xml:space="preserve"> </w:t>
      </w:r>
      <w:r w:rsidRPr="00BD1774">
        <w:t>Topic</w:t>
      </w:r>
      <w:r w:rsidRPr="00BD1774">
        <w:rPr>
          <w:spacing w:val="-5"/>
        </w:rPr>
        <w:t xml:space="preserve"> </w:t>
      </w:r>
      <w:r w:rsidRPr="00BD1774">
        <w:t>#8</w:t>
      </w:r>
      <w:r w:rsidRPr="00BD1774">
        <w:rPr>
          <w:spacing w:val="-4"/>
        </w:rPr>
        <w:t xml:space="preserve"> </w:t>
      </w:r>
      <w:r w:rsidRPr="00BD1774">
        <w:t>–</w:t>
      </w:r>
      <w:r w:rsidRPr="00BD1774">
        <w:rPr>
          <w:spacing w:val="-7"/>
        </w:rPr>
        <w:t xml:space="preserve"> </w:t>
      </w:r>
      <w:r w:rsidRPr="00AC48D8">
        <w:rPr>
          <w:b w:val="0"/>
          <w:bCs w:val="0"/>
        </w:rPr>
        <w:t>Fire Prevention/Education/Pre-Fire Plans</w:t>
      </w:r>
    </w:p>
    <w:p w14:paraId="692A5ABA" w14:textId="77777777" w:rsidR="00A01F4A" w:rsidRPr="00BD1774" w:rsidRDefault="00A01F4A" w:rsidP="00BD1774">
      <w:pPr>
        <w:spacing w:before="63" w:line="276" w:lineRule="auto"/>
        <w:ind w:left="100"/>
        <w:rPr>
          <w:rFonts w:ascii="Cambria" w:eastAsia="Cambria" w:hAnsi="Cambria" w:cs="Cambria"/>
          <w:sz w:val="24"/>
          <w:szCs w:val="24"/>
        </w:rPr>
      </w:pPr>
    </w:p>
    <w:p w14:paraId="0DA50E2D" w14:textId="27D8A5A6" w:rsidR="00FB0ED4" w:rsidRDefault="0077345F" w:rsidP="0077345F">
      <w:pPr>
        <w:pStyle w:val="BodyText"/>
        <w:tabs>
          <w:tab w:val="left" w:pos="816"/>
        </w:tabs>
        <w:spacing w:before="3" w:line="276" w:lineRule="auto"/>
        <w:ind w:left="0" w:right="375" w:firstLine="0"/>
        <w:jc w:val="center"/>
        <w:rPr>
          <w:rFonts w:ascii="Cambria" w:hAnsi="Cambria"/>
        </w:rPr>
      </w:pPr>
      <w:bookmarkStart w:id="25" w:name="_bookmark16"/>
      <w:bookmarkEnd w:id="25"/>
      <w:r>
        <w:rPr>
          <w:noProof/>
        </w:rPr>
        <w:drawing>
          <wp:inline distT="0" distB="0" distL="0" distR="0" wp14:anchorId="3D57A320" wp14:editId="5B8D8588">
            <wp:extent cx="3200400" cy="2073838"/>
            <wp:effectExtent l="0" t="0" r="0" b="6350"/>
            <wp:docPr id="14" name="Picture 14"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00400" cy="2073838"/>
                    </a:xfrm>
                    <a:prstGeom prst="rect">
                      <a:avLst/>
                    </a:prstGeom>
                  </pic:spPr>
                </pic:pic>
              </a:graphicData>
            </a:graphic>
          </wp:inline>
        </w:drawing>
      </w:r>
    </w:p>
    <w:p w14:paraId="17DBC151" w14:textId="04BF4267" w:rsidR="00FB0ED4" w:rsidRDefault="004B6407" w:rsidP="00BD1774">
      <w:pPr>
        <w:spacing w:before="6" w:line="276" w:lineRule="auto"/>
        <w:rPr>
          <w:rFonts w:ascii="Cambria" w:eastAsia="Calibri" w:hAnsi="Cambria" w:cs="Calibri"/>
          <w:sz w:val="24"/>
          <w:szCs w:val="24"/>
        </w:rPr>
      </w:pPr>
      <w:r>
        <w:rPr>
          <w:rFonts w:ascii="Cambria" w:eastAsia="Calibri" w:hAnsi="Cambria" w:cs="Calibri"/>
          <w:sz w:val="24"/>
          <w:szCs w:val="24"/>
        </w:rPr>
        <w:tab/>
        <w:t xml:space="preserve">One of the most critical services provided by Niskayuna Fire District No. 1 is that of fire prevention.  Fire </w:t>
      </w:r>
      <w:r w:rsidR="00A01F4A">
        <w:rPr>
          <w:rFonts w:ascii="Cambria" w:eastAsia="Calibri" w:hAnsi="Cambria" w:cs="Calibri"/>
          <w:sz w:val="24"/>
          <w:szCs w:val="24"/>
        </w:rPr>
        <w:t>p</w:t>
      </w:r>
      <w:r>
        <w:rPr>
          <w:rFonts w:ascii="Cambria" w:eastAsia="Calibri" w:hAnsi="Cambria" w:cs="Calibri"/>
          <w:sz w:val="24"/>
          <w:szCs w:val="24"/>
        </w:rPr>
        <w:t xml:space="preserve">revention includes education of the community in </w:t>
      </w:r>
      <w:bookmarkEnd w:id="24"/>
      <w:r>
        <w:rPr>
          <w:rFonts w:ascii="Cambria" w:eastAsia="Calibri" w:hAnsi="Cambria" w:cs="Calibri"/>
          <w:sz w:val="24"/>
          <w:szCs w:val="24"/>
        </w:rPr>
        <w:t>preventing fires, how to act when faced with a fire</w:t>
      </w:r>
      <w:r w:rsidR="009D29C8">
        <w:rPr>
          <w:rFonts w:ascii="Cambria" w:eastAsia="Calibri" w:hAnsi="Cambria" w:cs="Calibri"/>
          <w:sz w:val="24"/>
          <w:szCs w:val="24"/>
        </w:rPr>
        <w:t xml:space="preserve">, and ensuring that the homes and businesses in our community are safe for occupancy and their intended use.  Currently NFD 1 provides free installation of smoke and CO alarms, home safety surveys, senior fire safety education, fire safety education in our schools, CPR training for numerous businesses and school staff, hands only CPR training for all high school juniors, fire safety inspections in all commercial occupancies in NFD 1, and </w:t>
      </w:r>
      <w:r w:rsidR="0077345F">
        <w:rPr>
          <w:rFonts w:ascii="Cambria" w:eastAsia="Calibri" w:hAnsi="Cambria" w:cs="Calibri"/>
          <w:sz w:val="24"/>
          <w:szCs w:val="24"/>
        </w:rPr>
        <w:t xml:space="preserve">numerous tours and public outreach efforts.  </w:t>
      </w:r>
    </w:p>
    <w:p w14:paraId="56D808E1" w14:textId="77777777" w:rsidR="0077345F" w:rsidRPr="00BD1774" w:rsidRDefault="0077345F" w:rsidP="00BD1774">
      <w:pPr>
        <w:spacing w:before="6" w:line="276" w:lineRule="auto"/>
        <w:rPr>
          <w:rFonts w:ascii="Cambria" w:eastAsia="Calibri" w:hAnsi="Cambria" w:cs="Calibri"/>
          <w:sz w:val="24"/>
          <w:szCs w:val="24"/>
        </w:rPr>
      </w:pPr>
    </w:p>
    <w:p w14:paraId="7394A0A2" w14:textId="77777777" w:rsidR="00FB0ED4" w:rsidRPr="00BD1774" w:rsidRDefault="007E0BA8" w:rsidP="00BD1774">
      <w:pPr>
        <w:pStyle w:val="BodyText"/>
        <w:spacing w:line="276" w:lineRule="auto"/>
        <w:ind w:left="100" w:firstLine="0"/>
        <w:rPr>
          <w:rFonts w:ascii="Cambria" w:hAnsi="Cambria"/>
        </w:rPr>
      </w:pPr>
      <w:r w:rsidRPr="00BD1774">
        <w:rPr>
          <w:rFonts w:ascii="Cambria" w:hAnsi="Cambria"/>
          <w:spacing w:val="-1"/>
        </w:rPr>
        <w:t>OBJECTIVES:</w:t>
      </w:r>
    </w:p>
    <w:p w14:paraId="6F8BD81B" w14:textId="77777777" w:rsidR="00FB0ED4" w:rsidRPr="00BD1774" w:rsidRDefault="00FB0ED4" w:rsidP="00BD1774">
      <w:pPr>
        <w:spacing w:before="3" w:line="276" w:lineRule="auto"/>
        <w:rPr>
          <w:rFonts w:ascii="Cambria" w:eastAsia="Calibri" w:hAnsi="Cambria" w:cs="Calibri"/>
          <w:sz w:val="24"/>
          <w:szCs w:val="24"/>
        </w:rPr>
      </w:pPr>
    </w:p>
    <w:p w14:paraId="53E8D470" w14:textId="3DA54EA4" w:rsidR="00A01F4A" w:rsidRDefault="00A01F4A" w:rsidP="00FF1897">
      <w:pPr>
        <w:pStyle w:val="BodyText"/>
        <w:numPr>
          <w:ilvl w:val="4"/>
          <w:numId w:val="4"/>
        </w:numPr>
        <w:tabs>
          <w:tab w:val="left" w:pos="821"/>
        </w:tabs>
        <w:spacing w:line="276" w:lineRule="auto"/>
        <w:rPr>
          <w:rFonts w:ascii="Cambria" w:hAnsi="Cambria"/>
        </w:rPr>
      </w:pPr>
      <w:r>
        <w:rPr>
          <w:rFonts w:ascii="Cambria" w:hAnsi="Cambria"/>
        </w:rPr>
        <w:t>Continue to support current fire prevention initiatives.</w:t>
      </w:r>
    </w:p>
    <w:p w14:paraId="5FCFBFEB" w14:textId="517BCFDB" w:rsidR="00FB0ED4" w:rsidRPr="00BD1774" w:rsidRDefault="00A01F4A" w:rsidP="00FF1897">
      <w:pPr>
        <w:pStyle w:val="BodyText"/>
        <w:numPr>
          <w:ilvl w:val="4"/>
          <w:numId w:val="4"/>
        </w:numPr>
        <w:tabs>
          <w:tab w:val="left" w:pos="821"/>
        </w:tabs>
        <w:spacing w:line="276" w:lineRule="auto"/>
        <w:rPr>
          <w:rFonts w:ascii="Cambria" w:hAnsi="Cambria"/>
        </w:rPr>
      </w:pPr>
      <w:r>
        <w:rPr>
          <w:rFonts w:ascii="Cambria" w:hAnsi="Cambria"/>
          <w:spacing w:val="-1"/>
        </w:rPr>
        <w:t>Enhance collaboration with neighboring agencies</w:t>
      </w:r>
      <w:r w:rsidR="00930BC8">
        <w:rPr>
          <w:rFonts w:ascii="Cambria" w:hAnsi="Cambria"/>
          <w:spacing w:val="-1"/>
        </w:rPr>
        <w:t xml:space="preserve"> on fire prevention efforts</w:t>
      </w:r>
      <w:r>
        <w:rPr>
          <w:rFonts w:ascii="Cambria" w:hAnsi="Cambria"/>
          <w:spacing w:val="-1"/>
        </w:rPr>
        <w:t>.</w:t>
      </w:r>
    </w:p>
    <w:p w14:paraId="030F0458" w14:textId="35CA737A" w:rsidR="00FB0ED4" w:rsidRDefault="00A01F4A" w:rsidP="00FF1897">
      <w:pPr>
        <w:pStyle w:val="BodyText"/>
        <w:numPr>
          <w:ilvl w:val="4"/>
          <w:numId w:val="4"/>
        </w:numPr>
        <w:tabs>
          <w:tab w:val="left" w:pos="821"/>
        </w:tabs>
        <w:spacing w:before="47" w:line="276" w:lineRule="auto"/>
        <w:ind w:right="566"/>
        <w:jc w:val="both"/>
        <w:rPr>
          <w:rFonts w:ascii="Cambria" w:hAnsi="Cambria"/>
        </w:rPr>
      </w:pPr>
      <w:r>
        <w:rPr>
          <w:rFonts w:ascii="Cambria" w:hAnsi="Cambria"/>
        </w:rPr>
        <w:t>Expand educational deliveries to include “Stop the Bleed”, cooking safety, and public CPR training opportunities.</w:t>
      </w:r>
    </w:p>
    <w:p w14:paraId="32BCE2DE" w14:textId="796A13AE" w:rsidR="00A01F4A" w:rsidRDefault="00A01F4A" w:rsidP="00FF1897">
      <w:pPr>
        <w:pStyle w:val="BodyText"/>
        <w:numPr>
          <w:ilvl w:val="4"/>
          <w:numId w:val="4"/>
        </w:numPr>
        <w:tabs>
          <w:tab w:val="left" w:pos="821"/>
        </w:tabs>
        <w:spacing w:before="47" w:line="276" w:lineRule="auto"/>
        <w:ind w:right="566"/>
        <w:jc w:val="both"/>
        <w:rPr>
          <w:rFonts w:ascii="Cambria" w:hAnsi="Cambria"/>
        </w:rPr>
      </w:pPr>
      <w:r>
        <w:rPr>
          <w:rFonts w:ascii="Cambria" w:hAnsi="Cambria"/>
        </w:rPr>
        <w:t>Capitalize on social media outlets to convey fire prevention and increase public awareness.</w:t>
      </w:r>
    </w:p>
    <w:p w14:paraId="758201FB" w14:textId="6694C487" w:rsidR="00A01F4A" w:rsidRDefault="00930BC8" w:rsidP="00FF1897">
      <w:pPr>
        <w:pStyle w:val="BodyText"/>
        <w:numPr>
          <w:ilvl w:val="4"/>
          <w:numId w:val="4"/>
        </w:numPr>
        <w:tabs>
          <w:tab w:val="left" w:pos="821"/>
        </w:tabs>
        <w:spacing w:before="47" w:line="276" w:lineRule="auto"/>
        <w:ind w:right="566"/>
        <w:jc w:val="both"/>
        <w:rPr>
          <w:rFonts w:ascii="Cambria" w:hAnsi="Cambria"/>
        </w:rPr>
      </w:pPr>
      <w:r>
        <w:rPr>
          <w:rFonts w:ascii="Cambria" w:hAnsi="Cambria"/>
        </w:rPr>
        <w:t xml:space="preserve">Continue building relationships with town building and planning departments to increase participation in the code enforcement and plan review process. </w:t>
      </w:r>
    </w:p>
    <w:p w14:paraId="74445564" w14:textId="77777777" w:rsidR="00C845D6" w:rsidRPr="00BD1774" w:rsidRDefault="00C845D6" w:rsidP="00C845D6">
      <w:pPr>
        <w:pStyle w:val="BodyText"/>
        <w:tabs>
          <w:tab w:val="left" w:pos="821"/>
        </w:tabs>
        <w:spacing w:before="47" w:line="276" w:lineRule="auto"/>
        <w:ind w:right="566"/>
        <w:jc w:val="both"/>
        <w:rPr>
          <w:rFonts w:ascii="Cambria" w:hAnsi="Cambria"/>
        </w:rPr>
      </w:pPr>
    </w:p>
    <w:p w14:paraId="0879020E" w14:textId="6B784B74" w:rsidR="00FB0ED4" w:rsidRPr="00BD1774" w:rsidRDefault="007E0BA8" w:rsidP="004B6407">
      <w:pPr>
        <w:pStyle w:val="BodyText"/>
        <w:tabs>
          <w:tab w:val="left" w:pos="821"/>
        </w:tabs>
        <w:spacing w:line="276" w:lineRule="auto"/>
        <w:ind w:left="90" w:right="3897" w:firstLine="0"/>
        <w:rPr>
          <w:rFonts w:ascii="Cambria" w:hAnsi="Cambria"/>
        </w:rPr>
      </w:pPr>
      <w:r w:rsidRPr="00BD1774">
        <w:rPr>
          <w:rFonts w:ascii="Cambria" w:hAnsi="Cambria"/>
        </w:rPr>
        <w:t>ACTIONS:</w:t>
      </w:r>
    </w:p>
    <w:p w14:paraId="7BB781FF" w14:textId="480C8667" w:rsidR="00FB0ED4" w:rsidRPr="005543C1" w:rsidRDefault="00930BC8" w:rsidP="00FF1897">
      <w:pPr>
        <w:pStyle w:val="BodyText"/>
        <w:numPr>
          <w:ilvl w:val="0"/>
          <w:numId w:val="3"/>
        </w:numPr>
        <w:tabs>
          <w:tab w:val="left" w:pos="821"/>
        </w:tabs>
        <w:spacing w:before="43" w:line="276" w:lineRule="auto"/>
        <w:rPr>
          <w:rFonts w:ascii="Cambria" w:hAnsi="Cambria"/>
        </w:rPr>
      </w:pPr>
      <w:r w:rsidRPr="005543C1">
        <w:rPr>
          <w:rFonts w:ascii="Cambria" w:hAnsi="Cambria"/>
        </w:rPr>
        <w:t>Develop fire safety education programs for middle and high school students.</w:t>
      </w:r>
    </w:p>
    <w:p w14:paraId="238CF1F0" w14:textId="15476011" w:rsidR="00930BC8" w:rsidRPr="005543C1" w:rsidRDefault="00930BC8" w:rsidP="00FF1897">
      <w:pPr>
        <w:pStyle w:val="BodyText"/>
        <w:numPr>
          <w:ilvl w:val="0"/>
          <w:numId w:val="3"/>
        </w:numPr>
        <w:tabs>
          <w:tab w:val="left" w:pos="821"/>
        </w:tabs>
        <w:spacing w:before="43" w:line="276" w:lineRule="auto"/>
        <w:rPr>
          <w:rFonts w:ascii="Cambria" w:hAnsi="Cambria"/>
        </w:rPr>
      </w:pPr>
      <w:r w:rsidRPr="005543C1">
        <w:rPr>
          <w:rFonts w:ascii="Cambria" w:hAnsi="Cambria"/>
        </w:rPr>
        <w:t>Increase fire prevention activities at community events such as Niska-Day and Farmer’s Markets.</w:t>
      </w:r>
    </w:p>
    <w:p w14:paraId="6E3D389A" w14:textId="65F4F579" w:rsidR="00930BC8" w:rsidRDefault="00C845D6" w:rsidP="00FF1897">
      <w:pPr>
        <w:pStyle w:val="BodyText"/>
        <w:numPr>
          <w:ilvl w:val="0"/>
          <w:numId w:val="3"/>
        </w:numPr>
        <w:tabs>
          <w:tab w:val="left" w:pos="821"/>
        </w:tabs>
        <w:spacing w:before="43" w:line="276" w:lineRule="auto"/>
        <w:rPr>
          <w:rFonts w:ascii="Cambria" w:hAnsi="Cambria"/>
        </w:rPr>
      </w:pPr>
      <w:r w:rsidRPr="005543C1">
        <w:rPr>
          <w:rFonts w:ascii="Cambria" w:hAnsi="Cambria"/>
        </w:rPr>
        <w:t xml:space="preserve">Investigate the feasibility of creating a Community Risk Reduction Program as outlined in </w:t>
      </w:r>
      <w:r w:rsidRPr="008665DB">
        <w:rPr>
          <w:rFonts w:ascii="Cambria" w:hAnsi="Cambria"/>
          <w:i/>
          <w:iCs/>
        </w:rPr>
        <w:t>NFP</w:t>
      </w:r>
      <w:r w:rsidR="00D66240" w:rsidRPr="008665DB">
        <w:rPr>
          <w:rFonts w:ascii="Cambria" w:hAnsi="Cambria"/>
          <w:i/>
          <w:iCs/>
        </w:rPr>
        <w:t>A</w:t>
      </w:r>
      <w:r w:rsidRPr="008665DB">
        <w:rPr>
          <w:rFonts w:ascii="Cambria" w:hAnsi="Cambria"/>
          <w:i/>
          <w:iCs/>
        </w:rPr>
        <w:t xml:space="preserve"> 1300</w:t>
      </w:r>
      <w:r w:rsidR="00D66240" w:rsidRPr="008665DB">
        <w:rPr>
          <w:rFonts w:ascii="Cambria" w:hAnsi="Cambria"/>
          <w:i/>
          <w:iCs/>
        </w:rPr>
        <w:t xml:space="preserve"> </w:t>
      </w:r>
      <w:r w:rsidR="00D71F1C" w:rsidRPr="008665DB">
        <w:rPr>
          <w:rFonts w:ascii="Cambria" w:hAnsi="Cambria"/>
          <w:i/>
          <w:iCs/>
        </w:rPr>
        <w:t>Standard on Community Risk Assessment and Community Risk Reduction</w:t>
      </w:r>
      <w:r w:rsidR="008665DB" w:rsidRPr="008665DB">
        <w:rPr>
          <w:rFonts w:ascii="Cambria" w:hAnsi="Cambria"/>
          <w:i/>
          <w:iCs/>
        </w:rPr>
        <w:t xml:space="preserve"> Plan Development</w:t>
      </w:r>
      <w:r w:rsidRPr="005543C1">
        <w:rPr>
          <w:rFonts w:ascii="Cambria" w:hAnsi="Cambria"/>
        </w:rPr>
        <w:t>.</w:t>
      </w:r>
    </w:p>
    <w:p w14:paraId="09134598" w14:textId="2A72B473" w:rsidR="00FB0ED4" w:rsidRPr="00BD1774" w:rsidRDefault="005543C1" w:rsidP="00FF1897">
      <w:pPr>
        <w:pStyle w:val="BodyText"/>
        <w:numPr>
          <w:ilvl w:val="0"/>
          <w:numId w:val="3"/>
        </w:numPr>
        <w:tabs>
          <w:tab w:val="left" w:pos="821"/>
        </w:tabs>
        <w:spacing w:before="43" w:line="276" w:lineRule="auto"/>
        <w:rPr>
          <w:rFonts w:ascii="Cambria" w:eastAsia="Cambria" w:hAnsi="Cambria" w:cs="Cambria"/>
        </w:rPr>
      </w:pPr>
      <w:r w:rsidRPr="591BDD2D">
        <w:rPr>
          <w:rFonts w:ascii="Cambria" w:hAnsi="Cambria"/>
        </w:rPr>
        <w:t xml:space="preserve">Establish policy and procedures for use </w:t>
      </w:r>
      <w:r w:rsidR="004F2CC8">
        <w:rPr>
          <w:rFonts w:ascii="Cambria" w:hAnsi="Cambria"/>
        </w:rPr>
        <w:t xml:space="preserve">and </w:t>
      </w:r>
      <w:r w:rsidR="00F84428">
        <w:rPr>
          <w:rFonts w:ascii="Cambria" w:hAnsi="Cambria"/>
        </w:rPr>
        <w:t xml:space="preserve">frequent updating </w:t>
      </w:r>
      <w:r w:rsidRPr="591BDD2D">
        <w:rPr>
          <w:rFonts w:ascii="Cambria" w:hAnsi="Cambria"/>
        </w:rPr>
        <w:t>of social media, website, and traditional media outlets to enhance our community outreach and education.</w:t>
      </w:r>
      <w:bookmarkStart w:id="26" w:name="_bookmark17"/>
      <w:bookmarkEnd w:id="26"/>
      <w:r w:rsidR="007E0BA8" w:rsidRPr="591BDD2D">
        <w:rPr>
          <w:rFonts w:ascii="Cambria" w:eastAsia="Cambria" w:hAnsi="Cambria" w:cs="Cambria"/>
          <w:b/>
          <w:bCs/>
          <w:color w:val="4F81BC"/>
        </w:rPr>
        <w:br w:type="page"/>
      </w:r>
      <w:r w:rsidR="007E0BA8" w:rsidRPr="00BD1774">
        <w:rPr>
          <w:rFonts w:ascii="Cambria" w:eastAsia="Cambria" w:hAnsi="Cambria" w:cs="Cambria"/>
          <w:b/>
          <w:bCs/>
          <w:color w:val="4F81BC"/>
          <w:spacing w:val="-1"/>
        </w:rPr>
        <w:lastRenderedPageBreak/>
        <w:t>Strategic</w:t>
      </w:r>
      <w:r w:rsidR="007E0BA8" w:rsidRPr="00BD1774">
        <w:rPr>
          <w:rFonts w:ascii="Cambria" w:eastAsia="Cambria" w:hAnsi="Cambria" w:cs="Cambria"/>
          <w:b/>
          <w:bCs/>
          <w:color w:val="4F81BC"/>
          <w:spacing w:val="-8"/>
        </w:rPr>
        <w:t xml:space="preserve"> </w:t>
      </w:r>
      <w:r w:rsidR="007E0BA8" w:rsidRPr="00BD1774">
        <w:rPr>
          <w:rFonts w:ascii="Cambria" w:eastAsia="Cambria" w:hAnsi="Cambria" w:cs="Cambria"/>
          <w:b/>
          <w:bCs/>
          <w:color w:val="4F81BC"/>
          <w:spacing w:val="-1"/>
        </w:rPr>
        <w:t>Planning</w:t>
      </w:r>
      <w:r w:rsidR="007E0BA8" w:rsidRPr="00BD1774">
        <w:rPr>
          <w:rFonts w:ascii="Cambria" w:eastAsia="Cambria" w:hAnsi="Cambria" w:cs="Cambria"/>
          <w:b/>
          <w:bCs/>
          <w:color w:val="4F81BC"/>
          <w:spacing w:val="-6"/>
        </w:rPr>
        <w:t xml:space="preserve"> </w:t>
      </w:r>
      <w:r w:rsidR="007E0BA8" w:rsidRPr="00BD1774">
        <w:rPr>
          <w:rFonts w:ascii="Cambria" w:eastAsia="Cambria" w:hAnsi="Cambria" w:cs="Cambria"/>
          <w:b/>
          <w:bCs/>
          <w:color w:val="4F81BC"/>
          <w:spacing w:val="-1"/>
        </w:rPr>
        <w:t>Topic</w:t>
      </w:r>
      <w:r w:rsidR="007E0BA8" w:rsidRPr="00BD1774">
        <w:rPr>
          <w:rFonts w:ascii="Cambria" w:eastAsia="Cambria" w:hAnsi="Cambria" w:cs="Cambria"/>
          <w:b/>
          <w:bCs/>
          <w:color w:val="4F81BC"/>
          <w:spacing w:val="-4"/>
        </w:rPr>
        <w:t xml:space="preserve"> </w:t>
      </w:r>
      <w:r w:rsidR="007E0BA8" w:rsidRPr="00BD1774">
        <w:rPr>
          <w:rFonts w:ascii="Cambria" w:eastAsia="Cambria" w:hAnsi="Cambria" w:cs="Cambria"/>
          <w:b/>
          <w:bCs/>
          <w:color w:val="4F81BC"/>
          <w:spacing w:val="1"/>
        </w:rPr>
        <w:t>#9</w:t>
      </w:r>
      <w:r w:rsidR="007E0BA8" w:rsidRPr="00BD1774">
        <w:rPr>
          <w:rFonts w:ascii="Cambria" w:eastAsia="Cambria" w:hAnsi="Cambria" w:cs="Cambria"/>
          <w:b/>
          <w:bCs/>
          <w:color w:val="4F81BC"/>
          <w:spacing w:val="-3"/>
        </w:rPr>
        <w:t xml:space="preserve"> </w:t>
      </w:r>
      <w:r w:rsidR="007E0BA8" w:rsidRPr="00BD1774">
        <w:rPr>
          <w:rFonts w:ascii="Cambria" w:eastAsia="Cambria" w:hAnsi="Cambria" w:cs="Cambria"/>
          <w:b/>
          <w:bCs/>
          <w:color w:val="4F81BC"/>
        </w:rPr>
        <w:t>–</w:t>
      </w:r>
      <w:r w:rsidR="007E0BA8" w:rsidRPr="00BD1774">
        <w:rPr>
          <w:rFonts w:ascii="Cambria" w:eastAsia="Cambria" w:hAnsi="Cambria" w:cs="Cambria"/>
          <w:b/>
          <w:bCs/>
          <w:color w:val="4F81BC"/>
          <w:spacing w:val="-4"/>
        </w:rPr>
        <w:t xml:space="preserve"> </w:t>
      </w:r>
      <w:r w:rsidR="007E0BA8" w:rsidRPr="00BD1774">
        <w:rPr>
          <w:rFonts w:ascii="Cambria" w:eastAsia="Cambria" w:hAnsi="Cambria" w:cs="Cambria"/>
          <w:color w:val="4F81BC"/>
          <w:spacing w:val="-1"/>
        </w:rPr>
        <w:t>Communications</w:t>
      </w:r>
    </w:p>
    <w:p w14:paraId="687C6DE0" w14:textId="77777777" w:rsidR="00FB0ED4" w:rsidRPr="00BD1774" w:rsidRDefault="00FB0ED4" w:rsidP="00BD1774">
      <w:pPr>
        <w:spacing w:line="276" w:lineRule="auto"/>
        <w:rPr>
          <w:rFonts w:ascii="Cambria" w:eastAsia="Cambria" w:hAnsi="Cambria" w:cs="Cambria"/>
          <w:sz w:val="24"/>
          <w:szCs w:val="24"/>
        </w:rPr>
      </w:pPr>
    </w:p>
    <w:p w14:paraId="057455E5" w14:textId="2FB59E70" w:rsidR="00FB0ED4" w:rsidRPr="00BD1774" w:rsidRDefault="6D631324" w:rsidP="3D26A08C">
      <w:pPr>
        <w:spacing w:line="276" w:lineRule="auto"/>
        <w:jc w:val="center"/>
      </w:pPr>
      <w:r>
        <w:rPr>
          <w:noProof/>
        </w:rPr>
        <w:drawing>
          <wp:inline distT="0" distB="0" distL="0" distR="0" wp14:anchorId="1DB7D860" wp14:editId="394023F6">
            <wp:extent cx="2723472" cy="2793304"/>
            <wp:effectExtent l="0" t="0" r="1270" b="7620"/>
            <wp:docPr id="881619782" name="Picture 881619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27631" cy="2797570"/>
                    </a:xfrm>
                    <a:prstGeom prst="rect">
                      <a:avLst/>
                    </a:prstGeom>
                  </pic:spPr>
                </pic:pic>
              </a:graphicData>
            </a:graphic>
          </wp:inline>
        </w:drawing>
      </w:r>
    </w:p>
    <w:p w14:paraId="11C4A0C1" w14:textId="1D047E6B" w:rsidR="00FB0ED4" w:rsidRPr="00BD1774" w:rsidRDefault="15546DBB" w:rsidP="591BDD2D">
      <w:pPr>
        <w:spacing w:line="276" w:lineRule="auto"/>
        <w:ind w:firstLine="720"/>
        <w:rPr>
          <w:rFonts w:ascii="Cambria" w:eastAsia="Cambria" w:hAnsi="Cambria" w:cs="Cambria"/>
          <w:sz w:val="24"/>
          <w:szCs w:val="24"/>
        </w:rPr>
      </w:pPr>
      <w:bookmarkStart w:id="27" w:name="_Int_4j8wB9lP"/>
      <w:r w:rsidRPr="591BDD2D">
        <w:rPr>
          <w:rFonts w:ascii="Calibri" w:eastAsia="Calibri" w:hAnsi="Calibri" w:cs="Calibri"/>
          <w:sz w:val="24"/>
          <w:szCs w:val="24"/>
        </w:rPr>
        <w:t>Inter-department communication occurs on a regular basis between the Fire Department and the Board of Fire Commissioners, Building Department, and other department heads along with the Town Government.  The department is trying to expand upon its usage of social media outlets.</w:t>
      </w:r>
      <w:bookmarkEnd w:id="27"/>
    </w:p>
    <w:p w14:paraId="502ADEB2" w14:textId="020DF686" w:rsidR="00FB0ED4" w:rsidRPr="00BD1774" w:rsidRDefault="15546DBB" w:rsidP="591BDD2D">
      <w:pPr>
        <w:spacing w:line="276" w:lineRule="auto"/>
      </w:pPr>
      <w:r w:rsidRPr="591BDD2D">
        <w:rPr>
          <w:rFonts w:ascii="Calibri" w:eastAsia="Calibri" w:hAnsi="Calibri" w:cs="Calibri"/>
          <w:sz w:val="24"/>
          <w:szCs w:val="24"/>
        </w:rPr>
        <w:t xml:space="preserve"> </w:t>
      </w:r>
    </w:p>
    <w:p w14:paraId="07B4371E" w14:textId="132ECD8B" w:rsidR="00FB0ED4" w:rsidRPr="00BD1774" w:rsidRDefault="15546DBB" w:rsidP="591BDD2D">
      <w:pPr>
        <w:spacing w:line="276" w:lineRule="auto"/>
        <w:rPr>
          <w:rFonts w:ascii="Cambria" w:eastAsia="Cambria" w:hAnsi="Cambria" w:cs="Cambria"/>
          <w:sz w:val="24"/>
          <w:szCs w:val="24"/>
        </w:rPr>
      </w:pPr>
      <w:bookmarkStart w:id="28" w:name="_Int_UNTfwgto"/>
      <w:r w:rsidRPr="591BDD2D">
        <w:rPr>
          <w:rFonts w:ascii="Calibri" w:eastAsia="Calibri" w:hAnsi="Calibri" w:cs="Calibri"/>
          <w:sz w:val="24"/>
          <w:szCs w:val="24"/>
        </w:rPr>
        <w:t xml:space="preserve">The goal is to continue building communication between all areas of the town, the </w:t>
      </w:r>
      <w:proofErr w:type="gramStart"/>
      <w:r w:rsidRPr="591BDD2D">
        <w:rPr>
          <w:rFonts w:ascii="Calibri" w:eastAsia="Calibri" w:hAnsi="Calibri" w:cs="Calibri"/>
          <w:sz w:val="24"/>
          <w:szCs w:val="24"/>
        </w:rPr>
        <w:t>department</w:t>
      </w:r>
      <w:proofErr w:type="gramEnd"/>
      <w:r w:rsidRPr="591BDD2D">
        <w:rPr>
          <w:rFonts w:ascii="Calibri" w:eastAsia="Calibri" w:hAnsi="Calibri" w:cs="Calibri"/>
          <w:sz w:val="24"/>
          <w:szCs w:val="24"/>
        </w:rPr>
        <w:t xml:space="preserve"> and the public.</w:t>
      </w:r>
      <w:bookmarkEnd w:id="28"/>
    </w:p>
    <w:p w14:paraId="537F8182" w14:textId="38788F44" w:rsidR="00FB0ED4" w:rsidRPr="00275F42" w:rsidRDefault="15546DBB" w:rsidP="591BDD2D">
      <w:pPr>
        <w:spacing w:before="9" w:line="276" w:lineRule="auto"/>
        <w:rPr>
          <w:rFonts w:ascii="Cambria" w:hAnsi="Cambria"/>
          <w:sz w:val="24"/>
          <w:szCs w:val="24"/>
        </w:rPr>
      </w:pPr>
      <w:r w:rsidRPr="00275F42">
        <w:rPr>
          <w:rFonts w:ascii="Cambria" w:eastAsia="Calibri" w:hAnsi="Cambria" w:cs="Calibri"/>
          <w:sz w:val="24"/>
          <w:szCs w:val="24"/>
        </w:rPr>
        <w:t xml:space="preserve"> </w:t>
      </w:r>
    </w:p>
    <w:p w14:paraId="3B6A2C88" w14:textId="1B05D9F2" w:rsidR="00FB0ED4" w:rsidRPr="00275F42" w:rsidRDefault="15546DBB" w:rsidP="591BDD2D">
      <w:pPr>
        <w:spacing w:line="276" w:lineRule="auto"/>
        <w:rPr>
          <w:rFonts w:ascii="Cambria" w:hAnsi="Cambria"/>
          <w:sz w:val="24"/>
          <w:szCs w:val="24"/>
        </w:rPr>
      </w:pPr>
      <w:r w:rsidRPr="00275F42">
        <w:rPr>
          <w:rFonts w:ascii="Cambria" w:eastAsia="Calibri" w:hAnsi="Cambria" w:cs="Calibri"/>
          <w:sz w:val="24"/>
          <w:szCs w:val="24"/>
        </w:rPr>
        <w:t>OBJECTIVES:</w:t>
      </w:r>
    </w:p>
    <w:p w14:paraId="214AC4AA" w14:textId="34A200ED" w:rsidR="00FB0ED4" w:rsidRPr="00275F42" w:rsidRDefault="15546DBB" w:rsidP="00FF1897">
      <w:pPr>
        <w:pStyle w:val="ListParagraph"/>
        <w:numPr>
          <w:ilvl w:val="0"/>
          <w:numId w:val="2"/>
        </w:numPr>
        <w:spacing w:line="276" w:lineRule="auto"/>
        <w:rPr>
          <w:rFonts w:ascii="Cambria" w:hAnsi="Cambria"/>
          <w:sz w:val="24"/>
          <w:szCs w:val="24"/>
        </w:rPr>
      </w:pPr>
      <w:r w:rsidRPr="00275F42">
        <w:rPr>
          <w:rFonts w:ascii="Cambria" w:hAnsi="Cambria"/>
          <w:sz w:val="24"/>
          <w:szCs w:val="24"/>
        </w:rPr>
        <w:t>Improve communication within the department.</w:t>
      </w:r>
    </w:p>
    <w:p w14:paraId="0A021AEE" w14:textId="244277D5" w:rsidR="00FB0ED4" w:rsidRPr="00275F42" w:rsidRDefault="15546DBB" w:rsidP="00FF1897">
      <w:pPr>
        <w:pStyle w:val="ListParagraph"/>
        <w:numPr>
          <w:ilvl w:val="0"/>
          <w:numId w:val="2"/>
        </w:numPr>
        <w:spacing w:line="276" w:lineRule="auto"/>
        <w:rPr>
          <w:rFonts w:ascii="Cambria" w:hAnsi="Cambria"/>
          <w:sz w:val="24"/>
          <w:szCs w:val="24"/>
        </w:rPr>
      </w:pPr>
      <w:r w:rsidRPr="00275F42">
        <w:rPr>
          <w:rFonts w:ascii="Cambria" w:hAnsi="Cambria"/>
          <w:sz w:val="24"/>
          <w:szCs w:val="24"/>
        </w:rPr>
        <w:t>Create shared strategies on shared objectives with other town departments.</w:t>
      </w:r>
    </w:p>
    <w:p w14:paraId="2D54A1F1" w14:textId="1A659F26" w:rsidR="00FB0ED4" w:rsidRPr="00275F42" w:rsidRDefault="15546DBB" w:rsidP="00FF1897">
      <w:pPr>
        <w:pStyle w:val="ListParagraph"/>
        <w:numPr>
          <w:ilvl w:val="0"/>
          <w:numId w:val="2"/>
        </w:numPr>
        <w:spacing w:line="276" w:lineRule="auto"/>
        <w:rPr>
          <w:rFonts w:ascii="Cambria" w:hAnsi="Cambria"/>
          <w:sz w:val="24"/>
          <w:szCs w:val="24"/>
        </w:rPr>
      </w:pPr>
      <w:r w:rsidRPr="00275F42">
        <w:rPr>
          <w:rFonts w:ascii="Cambria" w:hAnsi="Cambria"/>
          <w:sz w:val="24"/>
          <w:szCs w:val="24"/>
        </w:rPr>
        <w:t>Develop focus group to develop the path of the department.</w:t>
      </w:r>
    </w:p>
    <w:p w14:paraId="71BA672E" w14:textId="1A5880D9" w:rsidR="00FB0ED4" w:rsidRPr="00275F42" w:rsidRDefault="15546DBB" w:rsidP="00FF1897">
      <w:pPr>
        <w:pStyle w:val="ListParagraph"/>
        <w:numPr>
          <w:ilvl w:val="0"/>
          <w:numId w:val="2"/>
        </w:numPr>
        <w:spacing w:line="276" w:lineRule="auto"/>
        <w:rPr>
          <w:rFonts w:ascii="Cambria" w:hAnsi="Cambria"/>
          <w:sz w:val="24"/>
          <w:szCs w:val="24"/>
        </w:rPr>
      </w:pPr>
      <w:r w:rsidRPr="00275F42">
        <w:rPr>
          <w:rFonts w:ascii="Cambria" w:hAnsi="Cambria"/>
          <w:sz w:val="24"/>
          <w:szCs w:val="24"/>
        </w:rPr>
        <w:t>Promote department to the public.</w:t>
      </w:r>
    </w:p>
    <w:p w14:paraId="194381EA" w14:textId="22B487AF" w:rsidR="00FB0ED4" w:rsidRPr="00275F42" w:rsidRDefault="15546DBB" w:rsidP="591BDD2D">
      <w:pPr>
        <w:spacing w:before="5" w:line="276" w:lineRule="auto"/>
        <w:rPr>
          <w:rFonts w:ascii="Cambria" w:hAnsi="Cambria"/>
          <w:sz w:val="24"/>
          <w:szCs w:val="24"/>
        </w:rPr>
      </w:pPr>
      <w:r w:rsidRPr="00275F42">
        <w:rPr>
          <w:rFonts w:ascii="Cambria" w:eastAsia="Calibri" w:hAnsi="Cambria" w:cs="Calibri"/>
          <w:sz w:val="24"/>
          <w:szCs w:val="24"/>
        </w:rPr>
        <w:t xml:space="preserve"> </w:t>
      </w:r>
    </w:p>
    <w:p w14:paraId="491E7F5B" w14:textId="35EE015E" w:rsidR="00FB0ED4" w:rsidRPr="00275F42" w:rsidRDefault="15546DBB" w:rsidP="591BDD2D">
      <w:pPr>
        <w:spacing w:line="276" w:lineRule="auto"/>
        <w:rPr>
          <w:rFonts w:ascii="Cambria" w:hAnsi="Cambria"/>
          <w:sz w:val="24"/>
          <w:szCs w:val="24"/>
        </w:rPr>
      </w:pPr>
      <w:r w:rsidRPr="00275F42">
        <w:rPr>
          <w:rFonts w:ascii="Cambria" w:eastAsia="Calibri" w:hAnsi="Cambria" w:cs="Calibri"/>
          <w:sz w:val="24"/>
          <w:szCs w:val="24"/>
        </w:rPr>
        <w:t>ACTIONS:</w:t>
      </w:r>
    </w:p>
    <w:p w14:paraId="6D5330B4" w14:textId="17B5CDF7" w:rsidR="00FB0ED4" w:rsidRPr="00275F42" w:rsidRDefault="15546DBB" w:rsidP="00FF1897">
      <w:pPr>
        <w:pStyle w:val="ListParagraph"/>
        <w:numPr>
          <w:ilvl w:val="0"/>
          <w:numId w:val="1"/>
        </w:numPr>
        <w:spacing w:line="276" w:lineRule="auto"/>
        <w:rPr>
          <w:rFonts w:ascii="Cambria" w:hAnsi="Cambria"/>
          <w:sz w:val="24"/>
          <w:szCs w:val="24"/>
        </w:rPr>
      </w:pPr>
      <w:r w:rsidRPr="00275F42">
        <w:rPr>
          <w:rFonts w:ascii="Cambria" w:hAnsi="Cambria"/>
          <w:sz w:val="24"/>
          <w:szCs w:val="24"/>
        </w:rPr>
        <w:t>Establish and communicate appropriate applications for different messages.</w:t>
      </w:r>
    </w:p>
    <w:p w14:paraId="51DD3237" w14:textId="4C6C90D5" w:rsidR="00FB0ED4" w:rsidRPr="00275F42" w:rsidRDefault="15546DBB" w:rsidP="00FF1897">
      <w:pPr>
        <w:pStyle w:val="ListParagraph"/>
        <w:numPr>
          <w:ilvl w:val="0"/>
          <w:numId w:val="1"/>
        </w:numPr>
        <w:spacing w:line="276" w:lineRule="auto"/>
        <w:rPr>
          <w:rFonts w:ascii="Cambria" w:hAnsi="Cambria"/>
          <w:sz w:val="24"/>
          <w:szCs w:val="24"/>
        </w:rPr>
      </w:pPr>
      <w:r w:rsidRPr="00275F42">
        <w:rPr>
          <w:rFonts w:ascii="Cambria" w:hAnsi="Cambria"/>
          <w:sz w:val="24"/>
          <w:szCs w:val="24"/>
        </w:rPr>
        <w:t>Create an SOP guiding members where to find specific types of information.</w:t>
      </w:r>
    </w:p>
    <w:p w14:paraId="096C9B63" w14:textId="67F60A78" w:rsidR="00FB0ED4" w:rsidRPr="00275F42" w:rsidRDefault="15546DBB" w:rsidP="00FF1897">
      <w:pPr>
        <w:pStyle w:val="ListParagraph"/>
        <w:numPr>
          <w:ilvl w:val="0"/>
          <w:numId w:val="1"/>
        </w:numPr>
        <w:spacing w:line="276" w:lineRule="auto"/>
        <w:rPr>
          <w:rFonts w:ascii="Cambria" w:hAnsi="Cambria"/>
          <w:sz w:val="24"/>
          <w:szCs w:val="24"/>
        </w:rPr>
      </w:pPr>
      <w:r w:rsidRPr="00275F42">
        <w:rPr>
          <w:rFonts w:ascii="Cambria" w:hAnsi="Cambria"/>
          <w:sz w:val="24"/>
          <w:szCs w:val="24"/>
        </w:rPr>
        <w:t xml:space="preserve">Establish a member preferred email for every member without a department issued email address and hold all members accountable to read and respond to all messages. </w:t>
      </w:r>
    </w:p>
    <w:p w14:paraId="60C5220A" w14:textId="3E467EAC" w:rsidR="00FB0ED4" w:rsidRPr="00275F42" w:rsidRDefault="15546DBB" w:rsidP="00FF1897">
      <w:pPr>
        <w:pStyle w:val="ListParagraph"/>
        <w:numPr>
          <w:ilvl w:val="0"/>
          <w:numId w:val="1"/>
        </w:numPr>
        <w:spacing w:line="276" w:lineRule="auto"/>
        <w:rPr>
          <w:rFonts w:ascii="Cambria" w:hAnsi="Cambria"/>
          <w:sz w:val="24"/>
          <w:szCs w:val="24"/>
        </w:rPr>
      </w:pPr>
      <w:r w:rsidRPr="00275F42">
        <w:rPr>
          <w:rFonts w:ascii="Cambria" w:hAnsi="Cambria"/>
          <w:sz w:val="24"/>
          <w:szCs w:val="24"/>
        </w:rPr>
        <w:t>Establish a standard mechanism for regular communication among the leadership of career, volunteer, and auxiliary members.</w:t>
      </w:r>
    </w:p>
    <w:p w14:paraId="314C64D4" w14:textId="3A46DA6B" w:rsidR="00FB0ED4" w:rsidRPr="00275F42" w:rsidRDefault="15546DBB" w:rsidP="00FF1897">
      <w:pPr>
        <w:pStyle w:val="ListParagraph"/>
        <w:numPr>
          <w:ilvl w:val="0"/>
          <w:numId w:val="1"/>
        </w:numPr>
        <w:spacing w:line="276" w:lineRule="auto"/>
        <w:rPr>
          <w:rFonts w:ascii="Cambria" w:hAnsi="Cambria"/>
          <w:sz w:val="24"/>
          <w:szCs w:val="24"/>
        </w:rPr>
      </w:pPr>
      <w:r w:rsidRPr="00275F42">
        <w:rPr>
          <w:rFonts w:ascii="Cambria" w:hAnsi="Cambria"/>
          <w:sz w:val="24"/>
          <w:szCs w:val="24"/>
        </w:rPr>
        <w:t>Continue to utilize traditional media outlets, social media, and public outreach events to communicate with the public and promote the department.</w:t>
      </w:r>
    </w:p>
    <w:p w14:paraId="4CF8E9E4" w14:textId="6D0F3304" w:rsidR="00FB0ED4" w:rsidRPr="00275F42" w:rsidRDefault="437B2C46" w:rsidP="00FF1897">
      <w:pPr>
        <w:pStyle w:val="ListParagraph"/>
        <w:numPr>
          <w:ilvl w:val="0"/>
          <w:numId w:val="1"/>
        </w:numPr>
        <w:spacing w:line="276" w:lineRule="auto"/>
        <w:rPr>
          <w:rFonts w:ascii="Cambria" w:hAnsi="Cambria"/>
          <w:sz w:val="24"/>
          <w:szCs w:val="24"/>
        </w:rPr>
      </w:pPr>
      <w:r w:rsidRPr="3D26A08C">
        <w:rPr>
          <w:rFonts w:ascii="Cambria" w:hAnsi="Cambria"/>
          <w:sz w:val="24"/>
          <w:szCs w:val="24"/>
        </w:rPr>
        <w:t xml:space="preserve">Hold regular </w:t>
      </w:r>
      <w:r w:rsidR="6FEC5275" w:rsidRPr="3D26A08C">
        <w:rPr>
          <w:rFonts w:ascii="Cambria" w:hAnsi="Cambria"/>
          <w:sz w:val="24"/>
          <w:szCs w:val="24"/>
        </w:rPr>
        <w:t>officers'</w:t>
      </w:r>
      <w:r w:rsidRPr="3D26A08C">
        <w:rPr>
          <w:rFonts w:ascii="Cambria" w:hAnsi="Cambria"/>
          <w:sz w:val="24"/>
          <w:szCs w:val="24"/>
        </w:rPr>
        <w:t xml:space="preserve"> meetings, holding officers accountable to facilitate communications with Firefighters keeping them up to date with the latest information.</w:t>
      </w:r>
    </w:p>
    <w:p w14:paraId="043A48D2" w14:textId="55363C5B" w:rsidR="005C65BE" w:rsidRDefault="00653823" w:rsidP="00AC48D8">
      <w:pPr>
        <w:pStyle w:val="Heading1"/>
        <w:rPr>
          <w:b w:val="0"/>
          <w:bCs w:val="0"/>
        </w:rPr>
      </w:pPr>
      <w:r w:rsidRPr="00275F42">
        <w:rPr>
          <w:szCs w:val="24"/>
        </w:rPr>
        <w:br w:type="page"/>
      </w:r>
      <w:r w:rsidR="004250FF">
        <w:rPr>
          <w:noProof/>
        </w:rPr>
        <w:lastRenderedPageBreak/>
        <w:drawing>
          <wp:anchor distT="0" distB="0" distL="114300" distR="114300" simplePos="0" relativeHeight="251658240" behindDoc="0" locked="0" layoutInCell="1" allowOverlap="1" wp14:anchorId="1DB8D5FB" wp14:editId="5B0EBF9F">
            <wp:simplePos x="0" y="0"/>
            <wp:positionH relativeFrom="column">
              <wp:posOffset>2092325</wp:posOffset>
            </wp:positionH>
            <wp:positionV relativeFrom="paragraph">
              <wp:posOffset>236855</wp:posOffset>
            </wp:positionV>
            <wp:extent cx="2955925" cy="2216785"/>
            <wp:effectExtent l="0" t="0" r="0" b="0"/>
            <wp:wrapTopAndBottom/>
            <wp:docPr id="1877758581" name="Picture 187775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55925" cy="2216785"/>
                    </a:xfrm>
                    <a:prstGeom prst="rect">
                      <a:avLst/>
                    </a:prstGeom>
                  </pic:spPr>
                </pic:pic>
              </a:graphicData>
            </a:graphic>
            <wp14:sizeRelH relativeFrom="page">
              <wp14:pctWidth>0</wp14:pctWidth>
            </wp14:sizeRelH>
            <wp14:sizeRelV relativeFrom="page">
              <wp14:pctHeight>0</wp14:pctHeight>
            </wp14:sizeRelV>
          </wp:anchor>
        </w:drawing>
      </w:r>
      <w:r w:rsidR="24AA5371" w:rsidRPr="00BD1774">
        <w:rPr>
          <w:rFonts w:ascii="Times New Roman" w:hAnsi="Times New Roman" w:cs="Times New Roman"/>
        </w:rPr>
        <w:t>￼</w:t>
      </w:r>
      <w:r w:rsidR="24AA5371" w:rsidRPr="00BD1774">
        <w:rPr>
          <w:rFonts w:ascii="Times New Roman" w:hAnsi="Times New Roman" w:cs="Times New Roman"/>
          <w:spacing w:val="-8"/>
        </w:rPr>
        <w:t>￼</w:t>
      </w:r>
      <w:r w:rsidR="005C65BE" w:rsidRPr="00BD1774">
        <w:t>Strategic</w:t>
      </w:r>
      <w:r w:rsidR="005C65BE" w:rsidRPr="00BD1774">
        <w:rPr>
          <w:spacing w:val="-6"/>
        </w:rPr>
        <w:t xml:space="preserve"> </w:t>
      </w:r>
      <w:r w:rsidR="005C65BE" w:rsidRPr="00BD1774">
        <w:t>Planning</w:t>
      </w:r>
      <w:r w:rsidR="005C65BE" w:rsidRPr="00BD1774">
        <w:rPr>
          <w:spacing w:val="-5"/>
        </w:rPr>
        <w:t xml:space="preserve"> </w:t>
      </w:r>
      <w:r w:rsidR="005C65BE" w:rsidRPr="00BD1774">
        <w:t>Topic</w:t>
      </w:r>
      <w:r w:rsidR="005C65BE">
        <w:t xml:space="preserve"> </w:t>
      </w:r>
      <w:r w:rsidR="005C65BE" w:rsidRPr="00BD1774">
        <w:rPr>
          <w:spacing w:val="-4"/>
        </w:rPr>
        <w:t>#</w:t>
      </w:r>
      <w:r w:rsidR="005C65BE" w:rsidRPr="00BD1774">
        <w:t>10</w:t>
      </w:r>
      <w:r w:rsidR="005C65BE" w:rsidRPr="00BD1774">
        <w:rPr>
          <w:spacing w:val="-7"/>
        </w:rPr>
        <w:t xml:space="preserve"> </w:t>
      </w:r>
      <w:r w:rsidR="005C65BE" w:rsidRPr="00AC48D8">
        <w:rPr>
          <w:b w:val="0"/>
          <w:bCs w:val="0"/>
        </w:rPr>
        <w:t>–</w:t>
      </w:r>
      <w:r w:rsidR="005C65BE">
        <w:t xml:space="preserve"> </w:t>
      </w:r>
      <w:r w:rsidR="005C65BE">
        <w:rPr>
          <w:b w:val="0"/>
          <w:bCs w:val="0"/>
        </w:rPr>
        <w:t>Roles and Responsibilities</w:t>
      </w:r>
    </w:p>
    <w:p w14:paraId="4B085E1B" w14:textId="6877C10F" w:rsidR="005C65BE" w:rsidRPr="00BD1774" w:rsidRDefault="005C65BE" w:rsidP="005C65BE">
      <w:pPr>
        <w:spacing w:before="63" w:line="276" w:lineRule="auto"/>
        <w:ind w:left="100"/>
        <w:rPr>
          <w:rFonts w:ascii="Cambria" w:eastAsia="Cambria" w:hAnsi="Cambria" w:cs="Cambria"/>
          <w:sz w:val="24"/>
          <w:szCs w:val="24"/>
        </w:rPr>
      </w:pPr>
    </w:p>
    <w:p w14:paraId="18F2F404" w14:textId="211078FB" w:rsidR="00172CCA" w:rsidRDefault="005C65BE" w:rsidP="005C65BE">
      <w:pPr>
        <w:rPr>
          <w:rFonts w:ascii="Cambria" w:eastAsia="Calibri" w:hAnsi="Cambria" w:cs="Calibri"/>
          <w:sz w:val="24"/>
          <w:szCs w:val="24"/>
        </w:rPr>
      </w:pPr>
      <w:r>
        <w:rPr>
          <w:rFonts w:ascii="Cambria" w:eastAsia="Calibri" w:hAnsi="Cambria" w:cs="Calibri"/>
          <w:sz w:val="24"/>
          <w:szCs w:val="24"/>
        </w:rPr>
        <w:tab/>
      </w:r>
      <w:r w:rsidR="003F6445">
        <w:rPr>
          <w:rFonts w:ascii="Cambria" w:eastAsia="Calibri" w:hAnsi="Cambria" w:cs="Calibri"/>
          <w:sz w:val="24"/>
          <w:szCs w:val="24"/>
        </w:rPr>
        <w:t>Follow</w:t>
      </w:r>
      <w:r w:rsidR="000171CB">
        <w:rPr>
          <w:rFonts w:ascii="Cambria" w:eastAsia="Calibri" w:hAnsi="Cambria" w:cs="Calibri"/>
          <w:sz w:val="24"/>
          <w:szCs w:val="24"/>
        </w:rPr>
        <w:t>-</w:t>
      </w:r>
      <w:r w:rsidR="003F6445">
        <w:rPr>
          <w:rFonts w:ascii="Cambria" w:eastAsia="Calibri" w:hAnsi="Cambria" w:cs="Calibri"/>
          <w:sz w:val="24"/>
          <w:szCs w:val="24"/>
        </w:rPr>
        <w:t xml:space="preserve">up </w:t>
      </w:r>
      <w:r w:rsidR="0085769E">
        <w:rPr>
          <w:rFonts w:ascii="Cambria" w:eastAsia="Calibri" w:hAnsi="Cambria" w:cs="Calibri"/>
          <w:sz w:val="24"/>
          <w:szCs w:val="24"/>
        </w:rPr>
        <w:t xml:space="preserve">discussions </w:t>
      </w:r>
      <w:r w:rsidR="000171CB">
        <w:rPr>
          <w:rFonts w:ascii="Cambria" w:eastAsia="Calibri" w:hAnsi="Cambria" w:cs="Calibri"/>
          <w:sz w:val="24"/>
          <w:szCs w:val="24"/>
        </w:rPr>
        <w:t>with</w:t>
      </w:r>
      <w:r w:rsidR="003F6445">
        <w:rPr>
          <w:rFonts w:ascii="Cambria" w:eastAsia="Calibri" w:hAnsi="Cambria" w:cs="Calibri"/>
          <w:sz w:val="24"/>
          <w:szCs w:val="24"/>
        </w:rPr>
        <w:t xml:space="preserve"> SWOT analysis </w:t>
      </w:r>
      <w:r w:rsidR="000171CB">
        <w:rPr>
          <w:rFonts w:ascii="Cambria" w:eastAsia="Calibri" w:hAnsi="Cambria" w:cs="Calibri"/>
          <w:sz w:val="24"/>
          <w:szCs w:val="24"/>
        </w:rPr>
        <w:t xml:space="preserve">respondents </w:t>
      </w:r>
      <w:r w:rsidR="00911F29">
        <w:rPr>
          <w:rFonts w:ascii="Cambria" w:eastAsia="Calibri" w:hAnsi="Cambria" w:cs="Calibri"/>
          <w:sz w:val="24"/>
          <w:szCs w:val="24"/>
        </w:rPr>
        <w:t>occurred</w:t>
      </w:r>
      <w:r w:rsidR="000171CB">
        <w:rPr>
          <w:rFonts w:ascii="Cambria" w:eastAsia="Calibri" w:hAnsi="Cambria" w:cs="Calibri"/>
          <w:sz w:val="24"/>
          <w:szCs w:val="24"/>
        </w:rPr>
        <w:t xml:space="preserve"> to identify </w:t>
      </w:r>
      <w:r w:rsidR="00B407C8">
        <w:rPr>
          <w:rFonts w:ascii="Cambria" w:eastAsia="Calibri" w:hAnsi="Cambria" w:cs="Calibri"/>
          <w:sz w:val="24"/>
          <w:szCs w:val="24"/>
        </w:rPr>
        <w:t>why “Leadership” was</w:t>
      </w:r>
      <w:r w:rsidR="003564AF">
        <w:rPr>
          <w:rFonts w:ascii="Cambria" w:eastAsia="Calibri" w:hAnsi="Cambria" w:cs="Calibri"/>
          <w:sz w:val="24"/>
          <w:szCs w:val="24"/>
        </w:rPr>
        <w:t xml:space="preserve"> </w:t>
      </w:r>
      <w:r w:rsidR="003E3721">
        <w:rPr>
          <w:rFonts w:ascii="Cambria" w:eastAsia="Calibri" w:hAnsi="Cambria" w:cs="Calibri"/>
          <w:sz w:val="24"/>
          <w:szCs w:val="24"/>
        </w:rPr>
        <w:t>frequently cited as a</w:t>
      </w:r>
      <w:r w:rsidR="00B357A8">
        <w:rPr>
          <w:rFonts w:ascii="Cambria" w:eastAsia="Calibri" w:hAnsi="Cambria" w:cs="Calibri"/>
          <w:sz w:val="24"/>
          <w:szCs w:val="24"/>
        </w:rPr>
        <w:t xml:space="preserve"> </w:t>
      </w:r>
      <w:r w:rsidR="003E3721">
        <w:rPr>
          <w:rFonts w:ascii="Cambria" w:eastAsia="Calibri" w:hAnsi="Cambria" w:cs="Calibri"/>
          <w:sz w:val="24"/>
          <w:szCs w:val="24"/>
        </w:rPr>
        <w:t>weakness.</w:t>
      </w:r>
      <w:r>
        <w:rPr>
          <w:rFonts w:ascii="Cambria" w:eastAsia="Calibri" w:hAnsi="Cambria" w:cs="Calibri"/>
          <w:sz w:val="24"/>
          <w:szCs w:val="24"/>
        </w:rPr>
        <w:t xml:space="preserve"> </w:t>
      </w:r>
      <w:r w:rsidR="003A631D">
        <w:rPr>
          <w:rFonts w:ascii="Cambria" w:eastAsia="Calibri" w:hAnsi="Cambria" w:cs="Calibri"/>
          <w:sz w:val="24"/>
          <w:szCs w:val="24"/>
        </w:rPr>
        <w:t xml:space="preserve">Such </w:t>
      </w:r>
      <w:r w:rsidR="006E3F30">
        <w:rPr>
          <w:rFonts w:ascii="Cambria" w:eastAsia="Calibri" w:hAnsi="Cambria" w:cs="Calibri"/>
          <w:sz w:val="24"/>
          <w:szCs w:val="24"/>
        </w:rPr>
        <w:t xml:space="preserve">a </w:t>
      </w:r>
      <w:r w:rsidR="003A631D">
        <w:rPr>
          <w:rFonts w:ascii="Cambria" w:eastAsia="Calibri" w:hAnsi="Cambria" w:cs="Calibri"/>
          <w:sz w:val="24"/>
          <w:szCs w:val="24"/>
        </w:rPr>
        <w:t xml:space="preserve">word </w:t>
      </w:r>
      <w:r w:rsidR="00BD1C12">
        <w:rPr>
          <w:rFonts w:ascii="Cambria" w:eastAsia="Calibri" w:hAnsi="Cambria" w:cs="Calibri"/>
          <w:sz w:val="24"/>
          <w:szCs w:val="24"/>
        </w:rPr>
        <w:t>carries with it a broad spectrum of meaning</w:t>
      </w:r>
      <w:r w:rsidR="000B49E7">
        <w:rPr>
          <w:rFonts w:ascii="Cambria" w:eastAsia="Calibri" w:hAnsi="Cambria" w:cs="Calibri"/>
          <w:sz w:val="24"/>
          <w:szCs w:val="24"/>
        </w:rPr>
        <w:t>s</w:t>
      </w:r>
      <w:r w:rsidR="001C0F1D">
        <w:rPr>
          <w:rFonts w:ascii="Cambria" w:eastAsia="Calibri" w:hAnsi="Cambria" w:cs="Calibri"/>
          <w:sz w:val="24"/>
          <w:szCs w:val="24"/>
        </w:rPr>
        <w:t xml:space="preserve"> </w:t>
      </w:r>
      <w:r w:rsidR="00FC65D7">
        <w:rPr>
          <w:rFonts w:ascii="Cambria" w:eastAsia="Calibri" w:hAnsi="Cambria" w:cs="Calibri"/>
          <w:sz w:val="24"/>
          <w:szCs w:val="24"/>
        </w:rPr>
        <w:t xml:space="preserve">and </w:t>
      </w:r>
      <w:r w:rsidR="00684001">
        <w:rPr>
          <w:rFonts w:ascii="Cambria" w:eastAsia="Calibri" w:hAnsi="Cambria" w:cs="Calibri"/>
          <w:sz w:val="24"/>
          <w:szCs w:val="24"/>
        </w:rPr>
        <w:t xml:space="preserve">it </w:t>
      </w:r>
      <w:r w:rsidR="00FC65D7">
        <w:rPr>
          <w:rFonts w:ascii="Cambria" w:eastAsia="Calibri" w:hAnsi="Cambria" w:cs="Calibri"/>
          <w:sz w:val="24"/>
          <w:szCs w:val="24"/>
        </w:rPr>
        <w:t xml:space="preserve">does not </w:t>
      </w:r>
      <w:r w:rsidR="00684001">
        <w:rPr>
          <w:rFonts w:ascii="Cambria" w:eastAsia="Calibri" w:hAnsi="Cambria" w:cs="Calibri"/>
          <w:sz w:val="24"/>
          <w:szCs w:val="24"/>
        </w:rPr>
        <w:t xml:space="preserve">necessarily describe </w:t>
      </w:r>
      <w:r w:rsidR="001C0F1D">
        <w:rPr>
          <w:rFonts w:ascii="Cambria" w:eastAsia="Calibri" w:hAnsi="Cambria" w:cs="Calibri"/>
          <w:sz w:val="24"/>
          <w:szCs w:val="24"/>
        </w:rPr>
        <w:t xml:space="preserve">whether </w:t>
      </w:r>
      <w:r w:rsidR="00714E4D">
        <w:rPr>
          <w:rFonts w:ascii="Cambria" w:eastAsia="Calibri" w:hAnsi="Cambria" w:cs="Calibri"/>
          <w:sz w:val="24"/>
          <w:szCs w:val="24"/>
        </w:rPr>
        <w:t>the feedback</w:t>
      </w:r>
      <w:r w:rsidR="001C0F1D">
        <w:rPr>
          <w:rFonts w:ascii="Cambria" w:eastAsia="Calibri" w:hAnsi="Cambria" w:cs="Calibri"/>
          <w:sz w:val="24"/>
          <w:szCs w:val="24"/>
        </w:rPr>
        <w:t xml:space="preserve"> </w:t>
      </w:r>
      <w:r w:rsidR="00ED3A14">
        <w:rPr>
          <w:rFonts w:ascii="Cambria" w:eastAsia="Calibri" w:hAnsi="Cambria" w:cs="Calibri"/>
          <w:sz w:val="24"/>
          <w:szCs w:val="24"/>
        </w:rPr>
        <w:t>is directed</w:t>
      </w:r>
      <w:r w:rsidR="001C0F1D">
        <w:rPr>
          <w:rFonts w:ascii="Cambria" w:eastAsia="Calibri" w:hAnsi="Cambria" w:cs="Calibri"/>
          <w:sz w:val="24"/>
          <w:szCs w:val="24"/>
        </w:rPr>
        <w:t xml:space="preserve"> </w:t>
      </w:r>
      <w:r w:rsidR="00960629">
        <w:rPr>
          <w:rFonts w:ascii="Cambria" w:eastAsia="Calibri" w:hAnsi="Cambria" w:cs="Calibri"/>
          <w:sz w:val="24"/>
          <w:szCs w:val="24"/>
        </w:rPr>
        <w:t xml:space="preserve">at the </w:t>
      </w:r>
      <w:r w:rsidR="00B35D3C">
        <w:rPr>
          <w:rFonts w:ascii="Cambria" w:eastAsia="Calibri" w:hAnsi="Cambria" w:cs="Calibri"/>
          <w:sz w:val="24"/>
          <w:szCs w:val="24"/>
        </w:rPr>
        <w:t xml:space="preserve">level of </w:t>
      </w:r>
      <w:r w:rsidR="00F94C4B">
        <w:rPr>
          <w:rFonts w:ascii="Cambria" w:eastAsia="Calibri" w:hAnsi="Cambria" w:cs="Calibri"/>
          <w:sz w:val="24"/>
          <w:szCs w:val="24"/>
        </w:rPr>
        <w:t>district</w:t>
      </w:r>
      <w:r w:rsidR="001C0F1D">
        <w:rPr>
          <w:rFonts w:ascii="Cambria" w:eastAsia="Calibri" w:hAnsi="Cambria" w:cs="Calibri"/>
          <w:sz w:val="24"/>
          <w:szCs w:val="24"/>
        </w:rPr>
        <w:t xml:space="preserve"> </w:t>
      </w:r>
      <w:r w:rsidR="007D171A">
        <w:rPr>
          <w:rFonts w:ascii="Cambria" w:eastAsia="Calibri" w:hAnsi="Cambria" w:cs="Calibri"/>
          <w:sz w:val="24"/>
          <w:szCs w:val="24"/>
        </w:rPr>
        <w:t xml:space="preserve">leadership, operational leadership, </w:t>
      </w:r>
      <w:r w:rsidR="008A3D84">
        <w:rPr>
          <w:rFonts w:ascii="Cambria" w:eastAsia="Calibri" w:hAnsi="Cambria" w:cs="Calibri"/>
          <w:sz w:val="24"/>
          <w:szCs w:val="24"/>
        </w:rPr>
        <w:t>or individual leadership</w:t>
      </w:r>
      <w:r w:rsidR="005D4822">
        <w:rPr>
          <w:rFonts w:ascii="Cambria" w:eastAsia="Calibri" w:hAnsi="Cambria" w:cs="Calibri"/>
          <w:sz w:val="24"/>
          <w:szCs w:val="24"/>
        </w:rPr>
        <w:t>.</w:t>
      </w:r>
      <w:r w:rsidR="003A631D">
        <w:rPr>
          <w:rFonts w:ascii="Cambria" w:eastAsia="Calibri" w:hAnsi="Cambria" w:cs="Calibri"/>
          <w:sz w:val="24"/>
          <w:szCs w:val="24"/>
        </w:rPr>
        <w:t xml:space="preserve"> </w:t>
      </w:r>
      <w:r w:rsidR="00857B61">
        <w:rPr>
          <w:rFonts w:ascii="Cambria" w:eastAsia="Calibri" w:hAnsi="Cambria" w:cs="Calibri"/>
          <w:sz w:val="24"/>
          <w:szCs w:val="24"/>
        </w:rPr>
        <w:t>A substantial</w:t>
      </w:r>
      <w:r w:rsidR="002C3D98">
        <w:rPr>
          <w:rFonts w:ascii="Cambria" w:eastAsia="Calibri" w:hAnsi="Cambria" w:cs="Calibri"/>
          <w:sz w:val="24"/>
          <w:szCs w:val="24"/>
        </w:rPr>
        <w:t xml:space="preserve"> majority of respondents</w:t>
      </w:r>
      <w:r w:rsidR="005D4822">
        <w:rPr>
          <w:rFonts w:ascii="Cambria" w:eastAsia="Calibri" w:hAnsi="Cambria" w:cs="Calibri"/>
          <w:sz w:val="24"/>
          <w:szCs w:val="24"/>
        </w:rPr>
        <w:t xml:space="preserve"> who were willing to expand on their responses</w:t>
      </w:r>
      <w:r w:rsidR="003A631D">
        <w:rPr>
          <w:rFonts w:ascii="Cambria" w:eastAsia="Calibri" w:hAnsi="Cambria" w:cs="Calibri"/>
          <w:sz w:val="24"/>
          <w:szCs w:val="24"/>
        </w:rPr>
        <w:t>,</w:t>
      </w:r>
      <w:r w:rsidR="002C3D98">
        <w:rPr>
          <w:rFonts w:ascii="Cambria" w:eastAsia="Calibri" w:hAnsi="Cambria" w:cs="Calibri"/>
          <w:sz w:val="24"/>
          <w:szCs w:val="24"/>
        </w:rPr>
        <w:t xml:space="preserve"> </w:t>
      </w:r>
      <w:r w:rsidR="00857B61">
        <w:rPr>
          <w:rFonts w:ascii="Cambria" w:eastAsia="Calibri" w:hAnsi="Cambria" w:cs="Calibri"/>
          <w:sz w:val="24"/>
          <w:szCs w:val="24"/>
        </w:rPr>
        <w:t xml:space="preserve">indicated that the leadership weakness </w:t>
      </w:r>
      <w:r w:rsidR="0081044D">
        <w:rPr>
          <w:rFonts w:ascii="Cambria" w:eastAsia="Calibri" w:hAnsi="Cambria" w:cs="Calibri"/>
          <w:sz w:val="24"/>
          <w:szCs w:val="24"/>
        </w:rPr>
        <w:t xml:space="preserve">revolves </w:t>
      </w:r>
      <w:r w:rsidR="002268E4">
        <w:rPr>
          <w:rFonts w:ascii="Cambria" w:eastAsia="Calibri" w:hAnsi="Cambria" w:cs="Calibri"/>
          <w:sz w:val="24"/>
          <w:szCs w:val="24"/>
        </w:rPr>
        <w:t xml:space="preserve">primarily </w:t>
      </w:r>
      <w:r w:rsidR="0081044D">
        <w:rPr>
          <w:rFonts w:ascii="Cambria" w:eastAsia="Calibri" w:hAnsi="Cambria" w:cs="Calibri"/>
          <w:sz w:val="24"/>
          <w:szCs w:val="24"/>
        </w:rPr>
        <w:t>around</w:t>
      </w:r>
      <w:r w:rsidR="00F44A14">
        <w:rPr>
          <w:rFonts w:ascii="Cambria" w:eastAsia="Calibri" w:hAnsi="Cambria" w:cs="Calibri"/>
          <w:sz w:val="24"/>
          <w:szCs w:val="24"/>
        </w:rPr>
        <w:t xml:space="preserve"> </w:t>
      </w:r>
      <w:r w:rsidR="009034EA">
        <w:rPr>
          <w:rFonts w:ascii="Cambria" w:eastAsia="Calibri" w:hAnsi="Cambria" w:cs="Calibri"/>
          <w:sz w:val="24"/>
          <w:szCs w:val="24"/>
        </w:rPr>
        <w:t>defining</w:t>
      </w:r>
      <w:r w:rsidR="00F44A14">
        <w:rPr>
          <w:rFonts w:ascii="Cambria" w:eastAsia="Calibri" w:hAnsi="Cambria" w:cs="Calibri"/>
          <w:sz w:val="24"/>
          <w:szCs w:val="24"/>
        </w:rPr>
        <w:t xml:space="preserve"> Roles</w:t>
      </w:r>
      <w:r w:rsidR="000B49E7">
        <w:rPr>
          <w:rFonts w:ascii="Cambria" w:eastAsia="Calibri" w:hAnsi="Cambria" w:cs="Calibri"/>
          <w:sz w:val="24"/>
          <w:szCs w:val="24"/>
        </w:rPr>
        <w:t xml:space="preserve"> </w:t>
      </w:r>
      <w:r w:rsidR="009034EA">
        <w:rPr>
          <w:rFonts w:ascii="Cambria" w:eastAsia="Calibri" w:hAnsi="Cambria" w:cs="Calibri"/>
          <w:sz w:val="24"/>
          <w:szCs w:val="24"/>
        </w:rPr>
        <w:t>and Responsibilities.</w:t>
      </w:r>
      <w:r w:rsidR="00685835">
        <w:rPr>
          <w:rFonts w:ascii="Cambria" w:eastAsia="Calibri" w:hAnsi="Cambria" w:cs="Calibri"/>
          <w:sz w:val="24"/>
          <w:szCs w:val="24"/>
        </w:rPr>
        <w:t xml:space="preserve"> </w:t>
      </w:r>
      <w:r w:rsidR="003906A4">
        <w:rPr>
          <w:rFonts w:ascii="Cambria" w:eastAsia="Calibri" w:hAnsi="Cambria" w:cs="Calibri"/>
          <w:sz w:val="24"/>
          <w:szCs w:val="24"/>
        </w:rPr>
        <w:t xml:space="preserve">What is the expectation of </w:t>
      </w:r>
      <w:r w:rsidR="00DB2FFB">
        <w:rPr>
          <w:rFonts w:ascii="Cambria" w:eastAsia="Calibri" w:hAnsi="Cambria" w:cs="Calibri"/>
          <w:sz w:val="24"/>
          <w:szCs w:val="24"/>
        </w:rPr>
        <w:t xml:space="preserve">and from </w:t>
      </w:r>
      <w:r w:rsidR="003906A4">
        <w:rPr>
          <w:rFonts w:ascii="Cambria" w:eastAsia="Calibri" w:hAnsi="Cambria" w:cs="Calibri"/>
          <w:sz w:val="24"/>
          <w:szCs w:val="24"/>
        </w:rPr>
        <w:t>leadership</w:t>
      </w:r>
      <w:r w:rsidR="00B20F40">
        <w:rPr>
          <w:rFonts w:ascii="Cambria" w:eastAsia="Calibri" w:hAnsi="Cambria" w:cs="Calibri"/>
          <w:sz w:val="24"/>
          <w:szCs w:val="24"/>
        </w:rPr>
        <w:t>, w</w:t>
      </w:r>
      <w:r w:rsidR="00DB2FFB">
        <w:rPr>
          <w:rFonts w:ascii="Cambria" w:eastAsia="Calibri" w:hAnsi="Cambria" w:cs="Calibri"/>
          <w:sz w:val="24"/>
          <w:szCs w:val="24"/>
        </w:rPr>
        <w:t>here do authorities begin and end</w:t>
      </w:r>
      <w:r w:rsidR="00B20F40">
        <w:rPr>
          <w:rFonts w:ascii="Cambria" w:eastAsia="Calibri" w:hAnsi="Cambria" w:cs="Calibri"/>
          <w:sz w:val="24"/>
          <w:szCs w:val="24"/>
        </w:rPr>
        <w:t xml:space="preserve">, </w:t>
      </w:r>
      <w:r w:rsidR="00AF7517">
        <w:rPr>
          <w:rFonts w:ascii="Cambria" w:eastAsia="Calibri" w:hAnsi="Cambria" w:cs="Calibri"/>
          <w:sz w:val="24"/>
          <w:szCs w:val="24"/>
        </w:rPr>
        <w:t xml:space="preserve">what </w:t>
      </w:r>
      <w:r w:rsidR="0062380B">
        <w:rPr>
          <w:rFonts w:ascii="Cambria" w:eastAsia="Calibri" w:hAnsi="Cambria" w:cs="Calibri"/>
          <w:sz w:val="24"/>
          <w:szCs w:val="24"/>
        </w:rPr>
        <w:t xml:space="preserve">is each person’s </w:t>
      </w:r>
      <w:r w:rsidR="003F008A">
        <w:rPr>
          <w:rFonts w:ascii="Cambria" w:eastAsia="Calibri" w:hAnsi="Cambria" w:cs="Calibri"/>
          <w:sz w:val="24"/>
          <w:szCs w:val="24"/>
        </w:rPr>
        <w:t>function</w:t>
      </w:r>
      <w:r w:rsidR="002D3C1E">
        <w:rPr>
          <w:rFonts w:ascii="Cambria" w:eastAsia="Calibri" w:hAnsi="Cambria" w:cs="Calibri"/>
          <w:sz w:val="24"/>
          <w:szCs w:val="24"/>
        </w:rPr>
        <w:t xml:space="preserve"> and </w:t>
      </w:r>
      <w:r w:rsidR="007E7100">
        <w:rPr>
          <w:rFonts w:ascii="Cambria" w:eastAsia="Calibri" w:hAnsi="Cambria" w:cs="Calibri"/>
          <w:sz w:val="24"/>
          <w:szCs w:val="24"/>
        </w:rPr>
        <w:t xml:space="preserve">how are they empowered to fulfill their </w:t>
      </w:r>
      <w:proofErr w:type="gramStart"/>
      <w:r w:rsidR="007E7100">
        <w:rPr>
          <w:rFonts w:ascii="Cambria" w:eastAsia="Calibri" w:hAnsi="Cambria" w:cs="Calibri"/>
          <w:sz w:val="24"/>
          <w:szCs w:val="24"/>
        </w:rPr>
        <w:t>role.</w:t>
      </w:r>
      <w:proofErr w:type="gramEnd"/>
      <w:r w:rsidR="00B20F40">
        <w:rPr>
          <w:rFonts w:ascii="Cambria" w:eastAsia="Calibri" w:hAnsi="Cambria" w:cs="Calibri"/>
          <w:sz w:val="24"/>
          <w:szCs w:val="24"/>
        </w:rPr>
        <w:t xml:space="preserve"> </w:t>
      </w:r>
      <w:r w:rsidR="002A1A17">
        <w:rPr>
          <w:rFonts w:ascii="Cambria" w:eastAsia="Calibri" w:hAnsi="Cambria" w:cs="Calibri"/>
          <w:sz w:val="24"/>
          <w:szCs w:val="24"/>
        </w:rPr>
        <w:t xml:space="preserve">There is a </w:t>
      </w:r>
      <w:r w:rsidR="006A2001">
        <w:rPr>
          <w:rFonts w:ascii="Cambria" w:eastAsia="Calibri" w:hAnsi="Cambria" w:cs="Calibri"/>
          <w:sz w:val="24"/>
          <w:szCs w:val="24"/>
        </w:rPr>
        <w:t xml:space="preserve">desire for </w:t>
      </w:r>
      <w:r w:rsidR="00DC1358">
        <w:rPr>
          <w:rFonts w:ascii="Cambria" w:eastAsia="Calibri" w:hAnsi="Cambria" w:cs="Calibri"/>
          <w:sz w:val="24"/>
          <w:szCs w:val="24"/>
        </w:rPr>
        <w:t xml:space="preserve">renewed </w:t>
      </w:r>
      <w:r w:rsidR="006A2001">
        <w:rPr>
          <w:rFonts w:ascii="Cambria" w:eastAsia="Calibri" w:hAnsi="Cambria" w:cs="Calibri"/>
          <w:sz w:val="24"/>
          <w:szCs w:val="24"/>
        </w:rPr>
        <w:t xml:space="preserve">discussions on </w:t>
      </w:r>
      <w:r w:rsidR="002A6504">
        <w:rPr>
          <w:rFonts w:ascii="Cambria" w:eastAsia="Calibri" w:hAnsi="Cambria" w:cs="Calibri"/>
          <w:sz w:val="24"/>
          <w:szCs w:val="24"/>
        </w:rPr>
        <w:t>Roles and Responsibilities along with a</w:t>
      </w:r>
      <w:r w:rsidR="006C54DE">
        <w:rPr>
          <w:rFonts w:ascii="Cambria" w:eastAsia="Calibri" w:hAnsi="Cambria" w:cs="Calibri"/>
          <w:sz w:val="24"/>
          <w:szCs w:val="24"/>
        </w:rPr>
        <w:t xml:space="preserve"> </w:t>
      </w:r>
      <w:r w:rsidR="003C6C7A">
        <w:rPr>
          <w:rFonts w:ascii="Cambria" w:eastAsia="Calibri" w:hAnsi="Cambria" w:cs="Calibri"/>
          <w:sz w:val="24"/>
          <w:szCs w:val="24"/>
        </w:rPr>
        <w:t>clear</w:t>
      </w:r>
      <w:r w:rsidR="006C54DE">
        <w:rPr>
          <w:rFonts w:ascii="Cambria" w:eastAsia="Calibri" w:hAnsi="Cambria" w:cs="Calibri"/>
          <w:sz w:val="24"/>
          <w:szCs w:val="24"/>
        </w:rPr>
        <w:t>ly</w:t>
      </w:r>
      <w:r w:rsidR="003C6C7A">
        <w:rPr>
          <w:rFonts w:ascii="Cambria" w:eastAsia="Calibri" w:hAnsi="Cambria" w:cs="Calibri"/>
          <w:sz w:val="24"/>
          <w:szCs w:val="24"/>
        </w:rPr>
        <w:t xml:space="preserve"> written outline of </w:t>
      </w:r>
      <w:r w:rsidR="002A6504">
        <w:rPr>
          <w:rFonts w:ascii="Cambria" w:eastAsia="Calibri" w:hAnsi="Cambria" w:cs="Calibri"/>
          <w:sz w:val="24"/>
          <w:szCs w:val="24"/>
        </w:rPr>
        <w:t>the expectations</w:t>
      </w:r>
      <w:r w:rsidR="00BE646B">
        <w:rPr>
          <w:rFonts w:ascii="Cambria" w:eastAsia="Calibri" w:hAnsi="Cambria" w:cs="Calibri"/>
          <w:sz w:val="24"/>
          <w:szCs w:val="24"/>
        </w:rPr>
        <w:t xml:space="preserve">, authority and accountability </w:t>
      </w:r>
      <w:r w:rsidR="002A6504">
        <w:rPr>
          <w:rFonts w:ascii="Cambria" w:eastAsia="Calibri" w:hAnsi="Cambria" w:cs="Calibri"/>
          <w:sz w:val="24"/>
          <w:szCs w:val="24"/>
        </w:rPr>
        <w:t xml:space="preserve">of </w:t>
      </w:r>
      <w:r w:rsidR="003C6C7A">
        <w:rPr>
          <w:rFonts w:ascii="Cambria" w:eastAsia="Calibri" w:hAnsi="Cambria" w:cs="Calibri"/>
          <w:sz w:val="24"/>
          <w:szCs w:val="24"/>
        </w:rPr>
        <w:t xml:space="preserve">each </w:t>
      </w:r>
      <w:r w:rsidR="007107BF">
        <w:rPr>
          <w:rFonts w:ascii="Cambria" w:eastAsia="Calibri" w:hAnsi="Cambria" w:cs="Calibri"/>
          <w:sz w:val="24"/>
          <w:szCs w:val="24"/>
        </w:rPr>
        <w:t xml:space="preserve">person or job </w:t>
      </w:r>
      <w:r w:rsidR="002268E4">
        <w:rPr>
          <w:rFonts w:ascii="Cambria" w:eastAsia="Calibri" w:hAnsi="Cambria" w:cs="Calibri"/>
          <w:sz w:val="24"/>
          <w:szCs w:val="24"/>
        </w:rPr>
        <w:t>position</w:t>
      </w:r>
      <w:r w:rsidR="00866C8F">
        <w:rPr>
          <w:rFonts w:ascii="Cambria" w:eastAsia="Calibri" w:hAnsi="Cambria" w:cs="Calibri"/>
          <w:sz w:val="24"/>
          <w:szCs w:val="24"/>
        </w:rPr>
        <w:t xml:space="preserve">. When the </w:t>
      </w:r>
      <w:r w:rsidR="00791D5B">
        <w:rPr>
          <w:rFonts w:ascii="Cambria" w:eastAsia="Calibri" w:hAnsi="Cambria" w:cs="Calibri"/>
          <w:sz w:val="24"/>
          <w:szCs w:val="24"/>
        </w:rPr>
        <w:t>district</w:t>
      </w:r>
      <w:r w:rsidR="00866C8F">
        <w:rPr>
          <w:rFonts w:ascii="Cambria" w:eastAsia="Calibri" w:hAnsi="Cambria" w:cs="Calibri"/>
          <w:sz w:val="24"/>
          <w:szCs w:val="24"/>
        </w:rPr>
        <w:t xml:space="preserve"> was smaller</w:t>
      </w:r>
      <w:r w:rsidR="002564E0">
        <w:rPr>
          <w:rFonts w:ascii="Cambria" w:eastAsia="Calibri" w:hAnsi="Cambria" w:cs="Calibri"/>
          <w:sz w:val="24"/>
          <w:szCs w:val="24"/>
        </w:rPr>
        <w:t xml:space="preserve">, this was easier </w:t>
      </w:r>
      <w:r w:rsidR="00411606">
        <w:rPr>
          <w:rFonts w:ascii="Cambria" w:eastAsia="Calibri" w:hAnsi="Cambria" w:cs="Calibri"/>
          <w:sz w:val="24"/>
          <w:szCs w:val="24"/>
        </w:rPr>
        <w:t>to implement in a less formal manner. As we have grown, the</w:t>
      </w:r>
      <w:r w:rsidR="0085769E">
        <w:rPr>
          <w:rFonts w:ascii="Cambria" w:eastAsia="Calibri" w:hAnsi="Cambria" w:cs="Calibri"/>
          <w:sz w:val="24"/>
          <w:szCs w:val="24"/>
        </w:rPr>
        <w:t>re is a need to</w:t>
      </w:r>
      <w:r w:rsidR="00DC1358">
        <w:rPr>
          <w:rFonts w:ascii="Cambria" w:eastAsia="Calibri" w:hAnsi="Cambria" w:cs="Calibri"/>
          <w:sz w:val="24"/>
          <w:szCs w:val="24"/>
        </w:rPr>
        <w:t xml:space="preserve"> </w:t>
      </w:r>
      <w:r w:rsidR="007F4F6A">
        <w:rPr>
          <w:rFonts w:ascii="Cambria" w:eastAsia="Calibri" w:hAnsi="Cambria" w:cs="Calibri"/>
          <w:sz w:val="24"/>
          <w:szCs w:val="24"/>
        </w:rPr>
        <w:t xml:space="preserve">better define </w:t>
      </w:r>
      <w:r w:rsidR="00304767">
        <w:rPr>
          <w:rFonts w:ascii="Cambria" w:eastAsia="Calibri" w:hAnsi="Cambria" w:cs="Calibri"/>
          <w:sz w:val="24"/>
          <w:szCs w:val="24"/>
        </w:rPr>
        <w:t xml:space="preserve">and adhere to established </w:t>
      </w:r>
      <w:r w:rsidR="007F4F6A">
        <w:rPr>
          <w:rFonts w:ascii="Cambria" w:eastAsia="Calibri" w:hAnsi="Cambria" w:cs="Calibri"/>
          <w:sz w:val="24"/>
          <w:szCs w:val="24"/>
        </w:rPr>
        <w:t xml:space="preserve">Roles and Responsibilities. </w:t>
      </w:r>
      <w:r w:rsidR="009D47C4">
        <w:rPr>
          <w:rFonts w:ascii="Cambria" w:eastAsia="Calibri" w:hAnsi="Cambria" w:cs="Calibri"/>
          <w:sz w:val="24"/>
          <w:szCs w:val="24"/>
        </w:rPr>
        <w:t xml:space="preserve">Not only will this clarify </w:t>
      </w:r>
      <w:r w:rsidR="00E6451E">
        <w:rPr>
          <w:rFonts w:ascii="Cambria" w:eastAsia="Calibri" w:hAnsi="Cambria" w:cs="Calibri"/>
          <w:sz w:val="24"/>
          <w:szCs w:val="24"/>
        </w:rPr>
        <w:t xml:space="preserve">the expectations of </w:t>
      </w:r>
      <w:r w:rsidR="009D47C4">
        <w:rPr>
          <w:rFonts w:ascii="Cambria" w:eastAsia="Calibri" w:hAnsi="Cambria" w:cs="Calibri"/>
          <w:sz w:val="24"/>
          <w:szCs w:val="24"/>
        </w:rPr>
        <w:t>leadership</w:t>
      </w:r>
      <w:r w:rsidR="00C445FB">
        <w:rPr>
          <w:rFonts w:ascii="Cambria" w:eastAsia="Calibri" w:hAnsi="Cambria" w:cs="Calibri"/>
          <w:sz w:val="24"/>
          <w:szCs w:val="24"/>
        </w:rPr>
        <w:t xml:space="preserve">, </w:t>
      </w:r>
      <w:r w:rsidR="003C184B">
        <w:rPr>
          <w:rFonts w:ascii="Cambria" w:eastAsia="Calibri" w:hAnsi="Cambria" w:cs="Calibri"/>
          <w:sz w:val="24"/>
          <w:szCs w:val="24"/>
        </w:rPr>
        <w:t xml:space="preserve">but it will </w:t>
      </w:r>
      <w:r w:rsidR="0029329A">
        <w:rPr>
          <w:rFonts w:ascii="Cambria" w:eastAsia="Calibri" w:hAnsi="Cambria" w:cs="Calibri"/>
          <w:sz w:val="24"/>
          <w:szCs w:val="24"/>
        </w:rPr>
        <w:t xml:space="preserve">also </w:t>
      </w:r>
      <w:r w:rsidR="003C184B">
        <w:rPr>
          <w:rFonts w:ascii="Cambria" w:eastAsia="Calibri" w:hAnsi="Cambria" w:cs="Calibri"/>
          <w:sz w:val="24"/>
          <w:szCs w:val="24"/>
        </w:rPr>
        <w:t xml:space="preserve">allow </w:t>
      </w:r>
      <w:r w:rsidR="00F703B4">
        <w:rPr>
          <w:rFonts w:ascii="Cambria" w:eastAsia="Calibri" w:hAnsi="Cambria" w:cs="Calibri"/>
          <w:sz w:val="24"/>
          <w:szCs w:val="24"/>
        </w:rPr>
        <w:t>development</w:t>
      </w:r>
      <w:r w:rsidR="003C184B">
        <w:rPr>
          <w:rFonts w:ascii="Cambria" w:eastAsia="Calibri" w:hAnsi="Cambria" w:cs="Calibri"/>
          <w:sz w:val="24"/>
          <w:szCs w:val="24"/>
        </w:rPr>
        <w:t xml:space="preserve"> of future leaders</w:t>
      </w:r>
      <w:r w:rsidR="0029329A">
        <w:rPr>
          <w:rFonts w:ascii="Cambria" w:eastAsia="Calibri" w:hAnsi="Cambria" w:cs="Calibri"/>
          <w:sz w:val="24"/>
          <w:szCs w:val="24"/>
        </w:rPr>
        <w:t xml:space="preserve"> by </w:t>
      </w:r>
      <w:r w:rsidR="00F703B4">
        <w:rPr>
          <w:rFonts w:ascii="Cambria" w:eastAsia="Calibri" w:hAnsi="Cambria" w:cs="Calibri"/>
          <w:sz w:val="24"/>
          <w:szCs w:val="24"/>
        </w:rPr>
        <w:t xml:space="preserve">establishing a </w:t>
      </w:r>
      <w:r w:rsidR="00427876">
        <w:rPr>
          <w:rFonts w:ascii="Cambria" w:eastAsia="Calibri" w:hAnsi="Cambria" w:cs="Calibri"/>
          <w:sz w:val="24"/>
          <w:szCs w:val="24"/>
        </w:rPr>
        <w:t>career growth</w:t>
      </w:r>
      <w:r w:rsidR="006D47E3">
        <w:rPr>
          <w:rFonts w:ascii="Cambria" w:eastAsia="Calibri" w:hAnsi="Cambria" w:cs="Calibri"/>
          <w:sz w:val="24"/>
          <w:szCs w:val="24"/>
        </w:rPr>
        <w:t xml:space="preserve"> model where </w:t>
      </w:r>
      <w:r w:rsidR="00F00507">
        <w:rPr>
          <w:rFonts w:ascii="Cambria" w:eastAsia="Calibri" w:hAnsi="Cambria" w:cs="Calibri"/>
          <w:sz w:val="24"/>
          <w:szCs w:val="24"/>
        </w:rPr>
        <w:t xml:space="preserve">people know </w:t>
      </w:r>
      <w:r w:rsidR="00F56FB2">
        <w:rPr>
          <w:rFonts w:ascii="Cambria" w:eastAsia="Calibri" w:hAnsi="Cambria" w:cs="Calibri"/>
          <w:sz w:val="24"/>
          <w:szCs w:val="24"/>
        </w:rPr>
        <w:t>precisely what</w:t>
      </w:r>
      <w:r w:rsidR="00F00507">
        <w:rPr>
          <w:rFonts w:ascii="Cambria" w:eastAsia="Calibri" w:hAnsi="Cambria" w:cs="Calibri"/>
          <w:sz w:val="24"/>
          <w:szCs w:val="24"/>
        </w:rPr>
        <w:t xml:space="preserve"> they are responsible for in each role</w:t>
      </w:r>
      <w:r w:rsidR="00F56FB2">
        <w:rPr>
          <w:rFonts w:ascii="Cambria" w:eastAsia="Calibri" w:hAnsi="Cambria" w:cs="Calibri"/>
          <w:sz w:val="24"/>
          <w:szCs w:val="24"/>
        </w:rPr>
        <w:t xml:space="preserve"> and the skills that must be mastered</w:t>
      </w:r>
      <w:r w:rsidR="00F00507">
        <w:rPr>
          <w:rFonts w:ascii="Cambria" w:eastAsia="Calibri" w:hAnsi="Cambria" w:cs="Calibri"/>
          <w:sz w:val="24"/>
          <w:szCs w:val="24"/>
        </w:rPr>
        <w:t>.</w:t>
      </w:r>
      <w:r w:rsidR="00F703B4">
        <w:rPr>
          <w:rFonts w:ascii="Cambria" w:eastAsia="Calibri" w:hAnsi="Cambria" w:cs="Calibri"/>
          <w:sz w:val="24"/>
          <w:szCs w:val="24"/>
        </w:rPr>
        <w:t xml:space="preserve"> </w:t>
      </w:r>
    </w:p>
    <w:p w14:paraId="69AB66B3" w14:textId="77777777" w:rsidR="00172CCA" w:rsidRDefault="00172CCA" w:rsidP="005C65BE">
      <w:pPr>
        <w:rPr>
          <w:rFonts w:ascii="Cambria" w:eastAsia="Calibri" w:hAnsi="Cambria" w:cs="Calibri"/>
          <w:sz w:val="24"/>
          <w:szCs w:val="24"/>
        </w:rPr>
      </w:pPr>
    </w:p>
    <w:p w14:paraId="6F8FCD25" w14:textId="77777777" w:rsidR="00172CCA" w:rsidRPr="00275F42" w:rsidRDefault="00172CCA" w:rsidP="00172CCA">
      <w:pPr>
        <w:spacing w:line="276" w:lineRule="auto"/>
        <w:rPr>
          <w:rFonts w:ascii="Cambria" w:hAnsi="Cambria"/>
          <w:sz w:val="24"/>
          <w:szCs w:val="24"/>
        </w:rPr>
      </w:pPr>
      <w:r w:rsidRPr="00275F42">
        <w:rPr>
          <w:rFonts w:ascii="Cambria" w:eastAsia="Calibri" w:hAnsi="Cambria" w:cs="Calibri"/>
          <w:sz w:val="24"/>
          <w:szCs w:val="24"/>
        </w:rPr>
        <w:t>OBJECTIVES:</w:t>
      </w:r>
    </w:p>
    <w:p w14:paraId="7ABE08C3" w14:textId="10AF2B3A" w:rsidR="00172CCA" w:rsidRPr="00275F42" w:rsidRDefault="00CB6FC8" w:rsidP="00172CCA">
      <w:pPr>
        <w:pStyle w:val="ListParagraph"/>
        <w:numPr>
          <w:ilvl w:val="0"/>
          <w:numId w:val="34"/>
        </w:numPr>
        <w:spacing w:line="276" w:lineRule="auto"/>
        <w:rPr>
          <w:rFonts w:ascii="Cambria" w:hAnsi="Cambria"/>
          <w:sz w:val="24"/>
          <w:szCs w:val="24"/>
        </w:rPr>
      </w:pPr>
      <w:r>
        <w:rPr>
          <w:rFonts w:ascii="Cambria" w:hAnsi="Cambria"/>
          <w:sz w:val="24"/>
          <w:szCs w:val="24"/>
        </w:rPr>
        <w:t xml:space="preserve">Formalize Roles and Responsibilities </w:t>
      </w:r>
      <w:r w:rsidR="00B45320">
        <w:rPr>
          <w:rFonts w:ascii="Cambria" w:hAnsi="Cambria"/>
          <w:sz w:val="24"/>
          <w:szCs w:val="24"/>
        </w:rPr>
        <w:t xml:space="preserve">(In written format) </w:t>
      </w:r>
      <w:r w:rsidR="00237718">
        <w:rPr>
          <w:rFonts w:ascii="Cambria" w:hAnsi="Cambria"/>
          <w:sz w:val="24"/>
          <w:szCs w:val="24"/>
        </w:rPr>
        <w:t>of all positions</w:t>
      </w:r>
      <w:r w:rsidR="004462A3">
        <w:rPr>
          <w:rFonts w:ascii="Cambria" w:hAnsi="Cambria"/>
          <w:sz w:val="24"/>
          <w:szCs w:val="24"/>
        </w:rPr>
        <w:t xml:space="preserve"> by 2025</w:t>
      </w:r>
      <w:r w:rsidR="00172CCA" w:rsidRPr="00275F42">
        <w:rPr>
          <w:rFonts w:ascii="Cambria" w:hAnsi="Cambria"/>
          <w:sz w:val="24"/>
          <w:szCs w:val="24"/>
        </w:rPr>
        <w:t>.</w:t>
      </w:r>
    </w:p>
    <w:p w14:paraId="676318A6" w14:textId="4F50CBB9" w:rsidR="00172CCA" w:rsidRPr="00275F42" w:rsidRDefault="008228AA" w:rsidP="00172CCA">
      <w:pPr>
        <w:pStyle w:val="ListParagraph"/>
        <w:numPr>
          <w:ilvl w:val="0"/>
          <w:numId w:val="34"/>
        </w:numPr>
        <w:spacing w:line="276" w:lineRule="auto"/>
        <w:rPr>
          <w:rFonts w:ascii="Cambria" w:hAnsi="Cambria"/>
          <w:sz w:val="24"/>
          <w:szCs w:val="24"/>
        </w:rPr>
      </w:pPr>
      <w:r>
        <w:rPr>
          <w:rFonts w:ascii="Cambria" w:hAnsi="Cambria"/>
          <w:sz w:val="24"/>
          <w:szCs w:val="24"/>
        </w:rPr>
        <w:t xml:space="preserve">Clearly define expectations and metrics for </w:t>
      </w:r>
      <w:r w:rsidR="00820734">
        <w:rPr>
          <w:rFonts w:ascii="Cambria" w:hAnsi="Cambria"/>
          <w:sz w:val="24"/>
          <w:szCs w:val="24"/>
        </w:rPr>
        <w:t>assessment</w:t>
      </w:r>
      <w:r w:rsidR="00C1379D">
        <w:rPr>
          <w:rFonts w:ascii="Cambria" w:hAnsi="Cambria"/>
          <w:sz w:val="24"/>
          <w:szCs w:val="24"/>
        </w:rPr>
        <w:t xml:space="preserve"> including a feedback loop for leaders</w:t>
      </w:r>
      <w:r w:rsidR="00172CCA" w:rsidRPr="00275F42">
        <w:rPr>
          <w:rFonts w:ascii="Cambria" w:hAnsi="Cambria"/>
          <w:sz w:val="24"/>
          <w:szCs w:val="24"/>
        </w:rPr>
        <w:t>.</w:t>
      </w:r>
    </w:p>
    <w:p w14:paraId="5FB5833A" w14:textId="0C17C8E3" w:rsidR="00172CCA" w:rsidRPr="00275F42" w:rsidRDefault="00423FE7" w:rsidP="00172CCA">
      <w:pPr>
        <w:pStyle w:val="ListParagraph"/>
        <w:numPr>
          <w:ilvl w:val="0"/>
          <w:numId w:val="34"/>
        </w:numPr>
        <w:spacing w:line="276" w:lineRule="auto"/>
        <w:rPr>
          <w:rFonts w:ascii="Cambria" w:hAnsi="Cambria"/>
          <w:sz w:val="24"/>
          <w:szCs w:val="24"/>
        </w:rPr>
      </w:pPr>
      <w:r>
        <w:rPr>
          <w:rFonts w:ascii="Cambria" w:hAnsi="Cambria"/>
          <w:sz w:val="24"/>
          <w:szCs w:val="24"/>
        </w:rPr>
        <w:t>Empower individuals to fulfill their roles</w:t>
      </w:r>
      <w:r w:rsidR="00172CCA" w:rsidRPr="00275F42">
        <w:rPr>
          <w:rFonts w:ascii="Cambria" w:hAnsi="Cambria"/>
          <w:sz w:val="24"/>
          <w:szCs w:val="24"/>
        </w:rPr>
        <w:t>.</w:t>
      </w:r>
    </w:p>
    <w:p w14:paraId="09E1CC00" w14:textId="6FD3B777" w:rsidR="00172CCA" w:rsidRPr="00275F42" w:rsidRDefault="00172CCA" w:rsidP="00172CCA">
      <w:pPr>
        <w:spacing w:before="5" w:line="276" w:lineRule="auto"/>
        <w:rPr>
          <w:rFonts w:ascii="Cambria" w:hAnsi="Cambria"/>
          <w:sz w:val="24"/>
          <w:szCs w:val="24"/>
        </w:rPr>
      </w:pPr>
    </w:p>
    <w:p w14:paraId="365BCC8E" w14:textId="77777777" w:rsidR="00172CCA" w:rsidRPr="00275F42" w:rsidRDefault="00172CCA" w:rsidP="00172CCA">
      <w:pPr>
        <w:spacing w:line="276" w:lineRule="auto"/>
        <w:rPr>
          <w:rFonts w:ascii="Cambria" w:hAnsi="Cambria"/>
          <w:sz w:val="24"/>
          <w:szCs w:val="24"/>
        </w:rPr>
      </w:pPr>
      <w:r w:rsidRPr="00275F42">
        <w:rPr>
          <w:rFonts w:ascii="Cambria" w:eastAsia="Calibri" w:hAnsi="Cambria" w:cs="Calibri"/>
          <w:sz w:val="24"/>
          <w:szCs w:val="24"/>
        </w:rPr>
        <w:t>ACTIONS:</w:t>
      </w:r>
    </w:p>
    <w:p w14:paraId="7AC33208" w14:textId="46AC5E1F" w:rsidR="00172CCA" w:rsidRPr="00150C0C" w:rsidRDefault="002D2DD8" w:rsidP="00172CCA">
      <w:pPr>
        <w:pStyle w:val="ListParagraph"/>
        <w:numPr>
          <w:ilvl w:val="0"/>
          <w:numId w:val="35"/>
        </w:numPr>
        <w:spacing w:line="276" w:lineRule="auto"/>
        <w:rPr>
          <w:rFonts w:ascii="Cambria" w:hAnsi="Cambria"/>
          <w:sz w:val="24"/>
          <w:szCs w:val="24"/>
        </w:rPr>
      </w:pPr>
      <w:r>
        <w:rPr>
          <w:rFonts w:ascii="Cambria" w:hAnsi="Cambria"/>
          <w:sz w:val="24"/>
          <w:szCs w:val="24"/>
        </w:rPr>
        <w:t>Evaluate</w:t>
      </w:r>
      <w:r w:rsidR="00DD4C8D">
        <w:rPr>
          <w:rFonts w:ascii="Cambria" w:hAnsi="Cambria"/>
          <w:sz w:val="24"/>
          <w:szCs w:val="24"/>
        </w:rPr>
        <w:t xml:space="preserve"> and develop</w:t>
      </w:r>
      <w:r w:rsidR="00172CCA" w:rsidRPr="00150C0C">
        <w:rPr>
          <w:rFonts w:ascii="Cambria" w:hAnsi="Cambria"/>
          <w:sz w:val="24"/>
          <w:szCs w:val="24"/>
        </w:rPr>
        <w:t xml:space="preserve"> </w:t>
      </w:r>
      <w:r w:rsidR="004462A3" w:rsidRPr="00150C0C">
        <w:rPr>
          <w:rFonts w:ascii="Cambria" w:hAnsi="Cambria"/>
          <w:sz w:val="24"/>
          <w:szCs w:val="24"/>
        </w:rPr>
        <w:t xml:space="preserve">Roles and Responsibilities </w:t>
      </w:r>
      <w:r w:rsidR="00C1379D" w:rsidRPr="00150C0C">
        <w:rPr>
          <w:rFonts w:ascii="Cambria" w:hAnsi="Cambria"/>
          <w:sz w:val="24"/>
          <w:szCs w:val="24"/>
        </w:rPr>
        <w:t xml:space="preserve">and create a modernized </w:t>
      </w:r>
      <w:r w:rsidR="00B84AAC" w:rsidRPr="00150C0C">
        <w:rPr>
          <w:rFonts w:ascii="Cambria" w:hAnsi="Cambria"/>
          <w:sz w:val="24"/>
          <w:szCs w:val="24"/>
        </w:rPr>
        <w:t xml:space="preserve">Roles and Responsibilities </w:t>
      </w:r>
      <w:r w:rsidR="003C1B8A" w:rsidRPr="00150C0C">
        <w:rPr>
          <w:rFonts w:ascii="Cambria" w:hAnsi="Cambria"/>
          <w:sz w:val="24"/>
          <w:szCs w:val="24"/>
        </w:rPr>
        <w:t>manual</w:t>
      </w:r>
      <w:r w:rsidR="00DD4C8D">
        <w:rPr>
          <w:rFonts w:ascii="Cambria" w:hAnsi="Cambria"/>
          <w:sz w:val="24"/>
          <w:szCs w:val="24"/>
        </w:rPr>
        <w:t xml:space="preserve"> in coordination with relevant stakeholders</w:t>
      </w:r>
      <w:r w:rsidR="005B43CD" w:rsidRPr="00150C0C">
        <w:rPr>
          <w:rFonts w:ascii="Cambria" w:hAnsi="Cambria"/>
          <w:sz w:val="24"/>
          <w:szCs w:val="24"/>
        </w:rPr>
        <w:t>.</w:t>
      </w:r>
    </w:p>
    <w:p w14:paraId="2D6363EE" w14:textId="60D3529E" w:rsidR="00172CCA" w:rsidRPr="00150C0C" w:rsidRDefault="00EB1E48" w:rsidP="00172CCA">
      <w:pPr>
        <w:pStyle w:val="ListParagraph"/>
        <w:numPr>
          <w:ilvl w:val="0"/>
          <w:numId w:val="35"/>
        </w:numPr>
        <w:spacing w:line="276" w:lineRule="auto"/>
        <w:rPr>
          <w:rFonts w:ascii="Cambria" w:hAnsi="Cambria"/>
          <w:sz w:val="24"/>
          <w:szCs w:val="24"/>
        </w:rPr>
      </w:pPr>
      <w:r>
        <w:rPr>
          <w:rFonts w:ascii="Cambria" w:hAnsi="Cambria"/>
          <w:sz w:val="24"/>
          <w:szCs w:val="24"/>
        </w:rPr>
        <w:t>D</w:t>
      </w:r>
      <w:r w:rsidR="00A55558" w:rsidRPr="00150C0C">
        <w:rPr>
          <w:rFonts w:ascii="Cambria" w:hAnsi="Cambria"/>
          <w:sz w:val="24"/>
          <w:szCs w:val="24"/>
        </w:rPr>
        <w:t>efine expectations and create a</w:t>
      </w:r>
      <w:r w:rsidR="001F626E" w:rsidRPr="00150C0C">
        <w:rPr>
          <w:rFonts w:ascii="Cambria" w:hAnsi="Cambria"/>
          <w:sz w:val="24"/>
          <w:szCs w:val="24"/>
        </w:rPr>
        <w:t xml:space="preserve"> system for measuring </w:t>
      </w:r>
      <w:r w:rsidR="00456E32" w:rsidRPr="00150C0C">
        <w:rPr>
          <w:rFonts w:ascii="Cambria" w:hAnsi="Cambria"/>
          <w:sz w:val="24"/>
          <w:szCs w:val="24"/>
        </w:rPr>
        <w:t xml:space="preserve">how </w:t>
      </w:r>
      <w:r w:rsidR="00CC08C2" w:rsidRPr="00150C0C">
        <w:rPr>
          <w:rFonts w:ascii="Cambria" w:hAnsi="Cambria"/>
          <w:sz w:val="24"/>
          <w:szCs w:val="24"/>
        </w:rPr>
        <w:t>success</w:t>
      </w:r>
      <w:r w:rsidR="00456E32" w:rsidRPr="00150C0C">
        <w:rPr>
          <w:rFonts w:ascii="Cambria" w:hAnsi="Cambria"/>
          <w:sz w:val="24"/>
          <w:szCs w:val="24"/>
        </w:rPr>
        <w:t xml:space="preserve">ful </w:t>
      </w:r>
      <w:r w:rsidR="007978AF" w:rsidRPr="00150C0C">
        <w:rPr>
          <w:rFonts w:ascii="Cambria" w:hAnsi="Cambria"/>
          <w:sz w:val="24"/>
          <w:szCs w:val="24"/>
        </w:rPr>
        <w:t xml:space="preserve">individuals are and the district </w:t>
      </w:r>
      <w:proofErr w:type="gramStart"/>
      <w:r w:rsidR="007978AF" w:rsidRPr="00150C0C">
        <w:rPr>
          <w:rFonts w:ascii="Cambria" w:hAnsi="Cambria"/>
          <w:sz w:val="24"/>
          <w:szCs w:val="24"/>
        </w:rPr>
        <w:t>as a whole is</w:t>
      </w:r>
      <w:proofErr w:type="gramEnd"/>
      <w:r w:rsidR="007978AF" w:rsidRPr="00150C0C">
        <w:rPr>
          <w:rFonts w:ascii="Cambria" w:hAnsi="Cambria"/>
          <w:sz w:val="24"/>
          <w:szCs w:val="24"/>
        </w:rPr>
        <w:t xml:space="preserve"> in </w:t>
      </w:r>
      <w:r w:rsidR="00AC4E3D" w:rsidRPr="00150C0C">
        <w:rPr>
          <w:rFonts w:ascii="Cambria" w:hAnsi="Cambria"/>
          <w:sz w:val="24"/>
          <w:szCs w:val="24"/>
        </w:rPr>
        <w:t>fulfilling Roles and Responsibilities. This is to include a</w:t>
      </w:r>
      <w:r w:rsidR="007F1C50" w:rsidRPr="00150C0C">
        <w:rPr>
          <w:rFonts w:ascii="Cambria" w:hAnsi="Cambria"/>
          <w:sz w:val="24"/>
          <w:szCs w:val="24"/>
        </w:rPr>
        <w:t>n</w:t>
      </w:r>
      <w:r w:rsidR="00AC4E3D" w:rsidRPr="00150C0C">
        <w:rPr>
          <w:rFonts w:ascii="Cambria" w:hAnsi="Cambria"/>
          <w:sz w:val="24"/>
          <w:szCs w:val="24"/>
        </w:rPr>
        <w:t xml:space="preserve"> </w:t>
      </w:r>
      <w:r w:rsidR="007F1C50" w:rsidRPr="00150C0C">
        <w:rPr>
          <w:rFonts w:ascii="Cambria" w:hAnsi="Cambria"/>
          <w:sz w:val="24"/>
          <w:szCs w:val="24"/>
        </w:rPr>
        <w:t xml:space="preserve">effective </w:t>
      </w:r>
      <w:r w:rsidR="0003140C" w:rsidRPr="00150C0C">
        <w:rPr>
          <w:rFonts w:ascii="Cambria" w:hAnsi="Cambria"/>
          <w:sz w:val="24"/>
          <w:szCs w:val="24"/>
        </w:rPr>
        <w:t xml:space="preserve">and reliable </w:t>
      </w:r>
      <w:r w:rsidR="007F1C50" w:rsidRPr="00150C0C">
        <w:rPr>
          <w:rFonts w:ascii="Cambria" w:hAnsi="Cambria"/>
          <w:sz w:val="24"/>
          <w:szCs w:val="24"/>
        </w:rPr>
        <w:t xml:space="preserve">feedback loop to </w:t>
      </w:r>
      <w:r w:rsidR="0003140C" w:rsidRPr="00150C0C">
        <w:rPr>
          <w:rFonts w:ascii="Cambria" w:hAnsi="Cambria"/>
          <w:sz w:val="24"/>
          <w:szCs w:val="24"/>
        </w:rPr>
        <w:t>address issues.</w:t>
      </w:r>
    </w:p>
    <w:p w14:paraId="1E60470E" w14:textId="77777777" w:rsidR="00150C0C" w:rsidRPr="00150C0C" w:rsidRDefault="000F0733" w:rsidP="002F1F7D">
      <w:pPr>
        <w:pStyle w:val="ListParagraph"/>
        <w:numPr>
          <w:ilvl w:val="0"/>
          <w:numId w:val="35"/>
        </w:numPr>
        <w:spacing w:line="276" w:lineRule="auto"/>
        <w:rPr>
          <w:rFonts w:ascii="Cambria" w:hAnsi="Cambria"/>
          <w:spacing w:val="-1"/>
          <w:sz w:val="24"/>
          <w:szCs w:val="24"/>
        </w:rPr>
      </w:pPr>
      <w:r w:rsidRPr="00150C0C">
        <w:rPr>
          <w:rFonts w:ascii="Cambria" w:hAnsi="Cambria"/>
          <w:sz w:val="24"/>
          <w:szCs w:val="24"/>
        </w:rPr>
        <w:t xml:space="preserve">Create </w:t>
      </w:r>
      <w:r w:rsidR="005F22F8" w:rsidRPr="00150C0C">
        <w:rPr>
          <w:rFonts w:ascii="Cambria" w:hAnsi="Cambria"/>
          <w:sz w:val="24"/>
          <w:szCs w:val="24"/>
        </w:rPr>
        <w:t xml:space="preserve">an </w:t>
      </w:r>
      <w:r w:rsidRPr="00150C0C">
        <w:rPr>
          <w:rFonts w:ascii="Cambria" w:hAnsi="Cambria"/>
          <w:sz w:val="24"/>
          <w:szCs w:val="24"/>
        </w:rPr>
        <w:t xml:space="preserve">environment that </w:t>
      </w:r>
      <w:r w:rsidR="00EE7B26" w:rsidRPr="00150C0C">
        <w:rPr>
          <w:rFonts w:ascii="Cambria" w:hAnsi="Cambria"/>
          <w:sz w:val="24"/>
          <w:szCs w:val="24"/>
        </w:rPr>
        <w:t>empowers</w:t>
      </w:r>
      <w:r w:rsidRPr="00150C0C">
        <w:rPr>
          <w:rFonts w:ascii="Cambria" w:hAnsi="Cambria"/>
          <w:sz w:val="24"/>
          <w:szCs w:val="24"/>
        </w:rPr>
        <w:t xml:space="preserve"> individuals </w:t>
      </w:r>
      <w:r w:rsidR="00EE7B26" w:rsidRPr="00150C0C">
        <w:rPr>
          <w:rFonts w:ascii="Cambria" w:hAnsi="Cambria"/>
          <w:sz w:val="24"/>
          <w:szCs w:val="24"/>
        </w:rPr>
        <w:t>and e</w:t>
      </w:r>
      <w:r w:rsidR="00520BA6" w:rsidRPr="00150C0C">
        <w:rPr>
          <w:rFonts w:ascii="Cambria" w:hAnsi="Cambria"/>
          <w:sz w:val="24"/>
          <w:szCs w:val="24"/>
        </w:rPr>
        <w:t>stablish a</w:t>
      </w:r>
      <w:r w:rsidR="0022234A" w:rsidRPr="00150C0C">
        <w:rPr>
          <w:rFonts w:ascii="Cambria" w:hAnsi="Cambria"/>
          <w:sz w:val="24"/>
          <w:szCs w:val="24"/>
        </w:rPr>
        <w:t xml:space="preserve"> minimum annual </w:t>
      </w:r>
      <w:r w:rsidR="00EE7B26" w:rsidRPr="00150C0C">
        <w:rPr>
          <w:rFonts w:ascii="Cambria" w:hAnsi="Cambria"/>
          <w:sz w:val="24"/>
          <w:szCs w:val="24"/>
        </w:rPr>
        <w:t xml:space="preserve">Roles and Responsibilities meeting with each </w:t>
      </w:r>
      <w:r w:rsidR="00BE23D5" w:rsidRPr="00150C0C">
        <w:rPr>
          <w:rFonts w:ascii="Cambria" w:hAnsi="Cambria"/>
          <w:sz w:val="24"/>
          <w:szCs w:val="24"/>
        </w:rPr>
        <w:t>position within the district</w:t>
      </w:r>
      <w:r w:rsidR="005F22F8" w:rsidRPr="00150C0C">
        <w:rPr>
          <w:rFonts w:ascii="Cambria" w:hAnsi="Cambria"/>
          <w:sz w:val="24"/>
          <w:szCs w:val="24"/>
        </w:rPr>
        <w:t>.</w:t>
      </w:r>
    </w:p>
    <w:p w14:paraId="312C1E65" w14:textId="29A0F192" w:rsidR="006D22E7" w:rsidRPr="005F22F8" w:rsidRDefault="006D22E7" w:rsidP="002F1F7D">
      <w:pPr>
        <w:pStyle w:val="ListParagraph"/>
        <w:numPr>
          <w:ilvl w:val="0"/>
          <w:numId w:val="35"/>
        </w:numPr>
        <w:spacing w:line="276" w:lineRule="auto"/>
        <w:rPr>
          <w:rFonts w:ascii="Cambria" w:hAnsi="Cambria"/>
          <w:color w:val="365F91"/>
          <w:spacing w:val="-1"/>
          <w:sz w:val="24"/>
          <w:szCs w:val="24"/>
        </w:rPr>
      </w:pPr>
      <w:r w:rsidRPr="005F22F8">
        <w:rPr>
          <w:rFonts w:ascii="Cambria" w:hAnsi="Cambria"/>
          <w:color w:val="365F91"/>
          <w:spacing w:val="-1"/>
          <w:sz w:val="24"/>
          <w:szCs w:val="24"/>
        </w:rPr>
        <w:br w:type="page"/>
      </w:r>
    </w:p>
    <w:p w14:paraId="7E090D24" w14:textId="77777777" w:rsidR="00653823" w:rsidRPr="00BD1774" w:rsidRDefault="00653823" w:rsidP="00BD1774">
      <w:pPr>
        <w:spacing w:line="276" w:lineRule="auto"/>
        <w:rPr>
          <w:rFonts w:ascii="Cambria" w:eastAsia="Cambria" w:hAnsi="Cambria"/>
          <w:b/>
          <w:bCs/>
          <w:color w:val="365F91"/>
          <w:spacing w:val="-1"/>
          <w:sz w:val="24"/>
          <w:szCs w:val="24"/>
        </w:rPr>
      </w:pPr>
    </w:p>
    <w:p w14:paraId="02608B63" w14:textId="1C2421A9" w:rsidR="00FB0ED4" w:rsidRPr="00BD1774" w:rsidRDefault="007E0BA8" w:rsidP="00BD1774">
      <w:pPr>
        <w:pStyle w:val="Heading1"/>
        <w:spacing w:before="61" w:line="276" w:lineRule="auto"/>
        <w:ind w:left="120"/>
        <w:rPr>
          <w:b w:val="0"/>
          <w:bCs w:val="0"/>
          <w:szCs w:val="24"/>
        </w:rPr>
      </w:pPr>
      <w:bookmarkStart w:id="29" w:name="_Appendix_A_-"/>
      <w:bookmarkEnd w:id="29"/>
      <w:r w:rsidRPr="00BD1774">
        <w:rPr>
          <w:spacing w:val="-1"/>
          <w:szCs w:val="24"/>
        </w:rPr>
        <w:t>Appendix</w:t>
      </w:r>
      <w:r w:rsidRPr="00BD1774">
        <w:rPr>
          <w:spacing w:val="-7"/>
          <w:szCs w:val="24"/>
        </w:rPr>
        <w:t xml:space="preserve"> </w:t>
      </w:r>
      <w:r w:rsidRPr="00BD1774">
        <w:rPr>
          <w:szCs w:val="24"/>
        </w:rPr>
        <w:t>A</w:t>
      </w:r>
      <w:r w:rsidRPr="00BD1774">
        <w:rPr>
          <w:spacing w:val="-4"/>
          <w:szCs w:val="24"/>
        </w:rPr>
        <w:t xml:space="preserve"> </w:t>
      </w:r>
      <w:r w:rsidRPr="00BD1774">
        <w:rPr>
          <w:szCs w:val="24"/>
        </w:rPr>
        <w:t>-</w:t>
      </w:r>
      <w:r w:rsidRPr="00BD1774">
        <w:rPr>
          <w:spacing w:val="-5"/>
          <w:szCs w:val="24"/>
        </w:rPr>
        <w:t xml:space="preserve"> </w:t>
      </w:r>
      <w:r w:rsidRPr="00BD1774">
        <w:rPr>
          <w:spacing w:val="-1"/>
          <w:szCs w:val="24"/>
        </w:rPr>
        <w:t>Vehicle</w:t>
      </w:r>
      <w:r w:rsidRPr="00BD1774">
        <w:rPr>
          <w:spacing w:val="-7"/>
          <w:szCs w:val="24"/>
        </w:rPr>
        <w:t xml:space="preserve"> </w:t>
      </w:r>
      <w:r w:rsidRPr="00BD1774">
        <w:rPr>
          <w:spacing w:val="-1"/>
          <w:szCs w:val="24"/>
        </w:rPr>
        <w:t>Equipment</w:t>
      </w:r>
      <w:r w:rsidRPr="00BD1774">
        <w:rPr>
          <w:spacing w:val="-5"/>
          <w:szCs w:val="24"/>
        </w:rPr>
        <w:t xml:space="preserve"> </w:t>
      </w:r>
      <w:r w:rsidRPr="00BD1774">
        <w:rPr>
          <w:spacing w:val="-1"/>
          <w:szCs w:val="24"/>
        </w:rPr>
        <w:t>Replacement</w:t>
      </w:r>
      <w:r w:rsidRPr="00BD1774">
        <w:rPr>
          <w:spacing w:val="-5"/>
          <w:szCs w:val="24"/>
        </w:rPr>
        <w:t xml:space="preserve"> </w:t>
      </w:r>
      <w:r w:rsidRPr="00BD1774">
        <w:rPr>
          <w:spacing w:val="-1"/>
          <w:szCs w:val="24"/>
        </w:rPr>
        <w:t>Plan</w:t>
      </w:r>
    </w:p>
    <w:p w14:paraId="75CF4315" w14:textId="77777777" w:rsidR="00FB0ED4" w:rsidRPr="00BD1774" w:rsidRDefault="00FB0ED4" w:rsidP="00BD1774">
      <w:pPr>
        <w:spacing w:line="276" w:lineRule="auto"/>
        <w:rPr>
          <w:rFonts w:ascii="Cambria" w:eastAsia="Cambria" w:hAnsi="Cambria" w:cs="Cambria"/>
          <w:b/>
          <w:bCs/>
          <w:sz w:val="24"/>
          <w:szCs w:val="24"/>
        </w:rPr>
      </w:pPr>
    </w:p>
    <w:p w14:paraId="07948109" w14:textId="7CA7516D" w:rsidR="00FB0ED4" w:rsidRPr="00BD1774" w:rsidRDefault="002E5F04" w:rsidP="00BD1774">
      <w:pPr>
        <w:pStyle w:val="BodyText"/>
        <w:spacing w:before="233" w:line="276" w:lineRule="auto"/>
        <w:ind w:left="120" w:firstLine="0"/>
        <w:rPr>
          <w:rFonts w:ascii="Cambria" w:hAnsi="Cambria" w:cstheme="minorHAnsi"/>
          <w:b/>
          <w:bCs/>
          <w:spacing w:val="-1"/>
          <w:u w:val="single"/>
        </w:rPr>
      </w:pPr>
      <w:r w:rsidRPr="00BD1774">
        <w:rPr>
          <w:rFonts w:ascii="Cambria" w:hAnsi="Cambria" w:cstheme="minorHAnsi"/>
          <w:b/>
          <w:bCs/>
          <w:spacing w:val="-1"/>
          <w:u w:val="single"/>
        </w:rPr>
        <w:t>Apparatus</w:t>
      </w:r>
    </w:p>
    <w:p w14:paraId="41089E39" w14:textId="77777777" w:rsidR="001B5A62" w:rsidRPr="00BD1774" w:rsidRDefault="001B5A62" w:rsidP="00BD1774">
      <w:pPr>
        <w:pStyle w:val="BodyText"/>
        <w:spacing w:before="233" w:line="276" w:lineRule="auto"/>
        <w:ind w:left="120" w:firstLine="0"/>
        <w:rPr>
          <w:rFonts w:ascii="Cambria" w:hAnsi="Cambria" w:cstheme="minorHAnsi"/>
        </w:rPr>
      </w:pPr>
    </w:p>
    <w:tbl>
      <w:tblPr>
        <w:tblW w:w="8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840"/>
        <w:gridCol w:w="2935"/>
        <w:gridCol w:w="1553"/>
      </w:tblGrid>
      <w:tr w:rsidR="001B5A62" w:rsidRPr="001B5A62" w14:paraId="11207A21" w14:textId="77777777" w:rsidTr="00866FC6">
        <w:trPr>
          <w:trHeight w:val="402"/>
          <w:jc w:val="center"/>
        </w:trPr>
        <w:tc>
          <w:tcPr>
            <w:tcW w:w="2880" w:type="dxa"/>
            <w:shd w:val="clear" w:color="auto" w:fill="auto"/>
            <w:noWrap/>
            <w:vAlign w:val="bottom"/>
            <w:hideMark/>
          </w:tcPr>
          <w:p w14:paraId="2BC69B6A" w14:textId="77777777" w:rsidR="001B5A62" w:rsidRPr="001B5A62" w:rsidRDefault="001B5A62" w:rsidP="00BD1774">
            <w:pPr>
              <w:widowControl/>
              <w:spacing w:line="276" w:lineRule="auto"/>
              <w:rPr>
                <w:rFonts w:ascii="Cambria" w:eastAsia="Times New Roman" w:hAnsi="Cambria" w:cs="Arial"/>
                <w:sz w:val="24"/>
                <w:szCs w:val="24"/>
              </w:rPr>
            </w:pPr>
            <w:r w:rsidRPr="001B5A62">
              <w:rPr>
                <w:rFonts w:ascii="Cambria" w:eastAsia="Times New Roman" w:hAnsi="Cambria" w:cs="Arial"/>
                <w:sz w:val="24"/>
                <w:szCs w:val="24"/>
              </w:rPr>
              <w:t>Type &amp; ID Number</w:t>
            </w:r>
          </w:p>
        </w:tc>
        <w:tc>
          <w:tcPr>
            <w:tcW w:w="840" w:type="dxa"/>
            <w:shd w:val="clear" w:color="auto" w:fill="auto"/>
            <w:noWrap/>
            <w:vAlign w:val="bottom"/>
            <w:hideMark/>
          </w:tcPr>
          <w:p w14:paraId="7D44F8D6" w14:textId="77777777" w:rsidR="001B5A62" w:rsidRPr="001B5A62" w:rsidRDefault="001B5A62" w:rsidP="00BD1774">
            <w:pPr>
              <w:widowControl/>
              <w:spacing w:line="276" w:lineRule="auto"/>
              <w:jc w:val="center"/>
              <w:rPr>
                <w:rFonts w:ascii="Cambria" w:eastAsia="Times New Roman" w:hAnsi="Cambria" w:cs="Arial"/>
                <w:sz w:val="24"/>
                <w:szCs w:val="24"/>
              </w:rPr>
            </w:pPr>
            <w:r w:rsidRPr="001B5A62">
              <w:rPr>
                <w:rFonts w:ascii="Cambria" w:eastAsia="Times New Roman" w:hAnsi="Cambria" w:cs="Arial"/>
                <w:sz w:val="24"/>
                <w:szCs w:val="24"/>
              </w:rPr>
              <w:t>Year</w:t>
            </w:r>
          </w:p>
        </w:tc>
        <w:tc>
          <w:tcPr>
            <w:tcW w:w="2935" w:type="dxa"/>
            <w:shd w:val="clear" w:color="auto" w:fill="auto"/>
            <w:noWrap/>
            <w:vAlign w:val="bottom"/>
            <w:hideMark/>
          </w:tcPr>
          <w:p w14:paraId="5A0B26F2" w14:textId="77777777" w:rsidR="001B5A62" w:rsidRPr="001B5A62" w:rsidRDefault="001B5A62" w:rsidP="00BD1774">
            <w:pPr>
              <w:widowControl/>
              <w:spacing w:line="276" w:lineRule="auto"/>
              <w:rPr>
                <w:rFonts w:ascii="Cambria" w:eastAsia="Times New Roman" w:hAnsi="Cambria" w:cs="Arial"/>
                <w:sz w:val="24"/>
                <w:szCs w:val="24"/>
              </w:rPr>
            </w:pPr>
            <w:r w:rsidRPr="001B5A62">
              <w:rPr>
                <w:rFonts w:ascii="Cambria" w:eastAsia="Times New Roman" w:hAnsi="Cambria" w:cs="Arial"/>
                <w:sz w:val="24"/>
                <w:szCs w:val="24"/>
              </w:rPr>
              <w:t>Make &amp; Model</w:t>
            </w:r>
          </w:p>
        </w:tc>
        <w:tc>
          <w:tcPr>
            <w:tcW w:w="1376" w:type="dxa"/>
            <w:shd w:val="clear" w:color="auto" w:fill="auto"/>
            <w:noWrap/>
            <w:vAlign w:val="bottom"/>
            <w:hideMark/>
          </w:tcPr>
          <w:p w14:paraId="78E1FFD5" w14:textId="11C7F8B4" w:rsidR="001B5A62" w:rsidRPr="001B5A62" w:rsidRDefault="00BC5890" w:rsidP="00BD1774">
            <w:pPr>
              <w:widowControl/>
              <w:spacing w:line="276" w:lineRule="auto"/>
              <w:jc w:val="center"/>
              <w:rPr>
                <w:rFonts w:ascii="Cambria" w:eastAsia="Times New Roman" w:hAnsi="Cambria" w:cs="Arial"/>
                <w:sz w:val="24"/>
                <w:szCs w:val="24"/>
              </w:rPr>
            </w:pPr>
            <w:r>
              <w:rPr>
                <w:rFonts w:ascii="Cambria" w:eastAsia="Times New Roman" w:hAnsi="Cambria" w:cs="Arial"/>
                <w:sz w:val="24"/>
                <w:szCs w:val="24"/>
              </w:rPr>
              <w:t>Anticipated</w:t>
            </w:r>
            <w:r w:rsidR="004B2E86">
              <w:rPr>
                <w:rFonts w:ascii="Cambria" w:eastAsia="Times New Roman" w:hAnsi="Cambria" w:cs="Arial"/>
                <w:sz w:val="24"/>
                <w:szCs w:val="24"/>
              </w:rPr>
              <w:t xml:space="preserve"> </w:t>
            </w:r>
            <w:r w:rsidR="00866FC6" w:rsidRPr="00BD1774">
              <w:rPr>
                <w:rFonts w:ascii="Cambria" w:eastAsia="Times New Roman" w:hAnsi="Cambria" w:cs="Arial"/>
                <w:sz w:val="24"/>
                <w:szCs w:val="24"/>
              </w:rPr>
              <w:t>Replacement</w:t>
            </w:r>
          </w:p>
        </w:tc>
      </w:tr>
      <w:tr w:rsidR="001B5A62" w:rsidRPr="001B5A62" w14:paraId="37AFCD4E" w14:textId="77777777" w:rsidTr="00866FC6">
        <w:trPr>
          <w:trHeight w:val="402"/>
          <w:jc w:val="center"/>
        </w:trPr>
        <w:tc>
          <w:tcPr>
            <w:tcW w:w="2880" w:type="dxa"/>
            <w:shd w:val="clear" w:color="auto" w:fill="auto"/>
            <w:noWrap/>
            <w:vAlign w:val="bottom"/>
            <w:hideMark/>
          </w:tcPr>
          <w:p w14:paraId="25F9FF42" w14:textId="77777777" w:rsidR="001B5A62" w:rsidRPr="001B5A62" w:rsidRDefault="001B5A62" w:rsidP="00BD1774">
            <w:pPr>
              <w:widowControl/>
              <w:spacing w:line="276" w:lineRule="auto"/>
              <w:rPr>
                <w:rFonts w:ascii="Cambria" w:eastAsia="Times New Roman" w:hAnsi="Cambria" w:cs="Arial"/>
                <w:sz w:val="24"/>
                <w:szCs w:val="24"/>
              </w:rPr>
            </w:pPr>
          </w:p>
        </w:tc>
        <w:tc>
          <w:tcPr>
            <w:tcW w:w="840" w:type="dxa"/>
            <w:shd w:val="clear" w:color="auto" w:fill="auto"/>
            <w:noWrap/>
            <w:vAlign w:val="bottom"/>
            <w:hideMark/>
          </w:tcPr>
          <w:p w14:paraId="02C25475" w14:textId="77777777" w:rsidR="001B5A62" w:rsidRPr="001B5A62" w:rsidRDefault="001B5A62" w:rsidP="00BD1774">
            <w:pPr>
              <w:widowControl/>
              <w:spacing w:line="276" w:lineRule="auto"/>
              <w:jc w:val="center"/>
              <w:rPr>
                <w:rFonts w:ascii="Cambria" w:eastAsia="Times New Roman" w:hAnsi="Cambria" w:cs="Times New Roman"/>
                <w:sz w:val="24"/>
                <w:szCs w:val="24"/>
              </w:rPr>
            </w:pPr>
          </w:p>
        </w:tc>
        <w:tc>
          <w:tcPr>
            <w:tcW w:w="2935" w:type="dxa"/>
            <w:shd w:val="clear" w:color="auto" w:fill="auto"/>
            <w:noWrap/>
            <w:vAlign w:val="bottom"/>
            <w:hideMark/>
          </w:tcPr>
          <w:p w14:paraId="742EB8EF" w14:textId="77777777" w:rsidR="001B5A62" w:rsidRPr="001B5A62" w:rsidRDefault="001B5A62" w:rsidP="00BD1774">
            <w:pPr>
              <w:widowControl/>
              <w:spacing w:line="276" w:lineRule="auto"/>
              <w:rPr>
                <w:rFonts w:ascii="Cambria" w:eastAsia="Times New Roman" w:hAnsi="Cambria" w:cs="Times New Roman"/>
                <w:sz w:val="24"/>
                <w:szCs w:val="24"/>
              </w:rPr>
            </w:pPr>
          </w:p>
        </w:tc>
        <w:tc>
          <w:tcPr>
            <w:tcW w:w="1376" w:type="dxa"/>
            <w:shd w:val="clear" w:color="auto" w:fill="auto"/>
            <w:noWrap/>
            <w:vAlign w:val="bottom"/>
            <w:hideMark/>
          </w:tcPr>
          <w:p w14:paraId="3F799E04" w14:textId="77777777" w:rsidR="001B5A62" w:rsidRPr="001B5A62" w:rsidRDefault="001B5A62" w:rsidP="00BD1774">
            <w:pPr>
              <w:widowControl/>
              <w:spacing w:line="276" w:lineRule="auto"/>
              <w:jc w:val="center"/>
              <w:rPr>
                <w:rFonts w:ascii="Cambria" w:eastAsia="Times New Roman" w:hAnsi="Cambria" w:cs="Times New Roman"/>
                <w:sz w:val="24"/>
                <w:szCs w:val="24"/>
              </w:rPr>
            </w:pPr>
          </w:p>
        </w:tc>
      </w:tr>
      <w:tr w:rsidR="001B5A62" w:rsidRPr="001B5A62" w14:paraId="7911CC4C" w14:textId="77777777" w:rsidTr="00866FC6">
        <w:trPr>
          <w:trHeight w:val="402"/>
          <w:jc w:val="center"/>
        </w:trPr>
        <w:tc>
          <w:tcPr>
            <w:tcW w:w="2880" w:type="dxa"/>
            <w:shd w:val="clear" w:color="auto" w:fill="auto"/>
            <w:noWrap/>
            <w:vAlign w:val="bottom"/>
            <w:hideMark/>
          </w:tcPr>
          <w:p w14:paraId="6E63F89C" w14:textId="77777777" w:rsidR="001B5A62" w:rsidRPr="001B5A62" w:rsidRDefault="001B5A62" w:rsidP="00BD1774">
            <w:pPr>
              <w:widowControl/>
              <w:spacing w:line="276" w:lineRule="auto"/>
              <w:rPr>
                <w:rFonts w:ascii="Cambria" w:eastAsia="Times New Roman" w:hAnsi="Cambria" w:cs="Arial"/>
                <w:sz w:val="24"/>
                <w:szCs w:val="24"/>
              </w:rPr>
            </w:pPr>
            <w:r w:rsidRPr="001B5A62">
              <w:rPr>
                <w:rFonts w:ascii="Cambria" w:eastAsia="Times New Roman" w:hAnsi="Cambria" w:cs="Arial"/>
                <w:sz w:val="24"/>
                <w:szCs w:val="24"/>
              </w:rPr>
              <w:t>Car-409</w:t>
            </w:r>
          </w:p>
        </w:tc>
        <w:tc>
          <w:tcPr>
            <w:tcW w:w="840" w:type="dxa"/>
            <w:shd w:val="clear" w:color="auto" w:fill="auto"/>
            <w:noWrap/>
            <w:vAlign w:val="bottom"/>
            <w:hideMark/>
          </w:tcPr>
          <w:p w14:paraId="0C455942" w14:textId="77777777" w:rsidR="001B5A62" w:rsidRPr="001B5A62" w:rsidRDefault="001B5A62" w:rsidP="00BD1774">
            <w:pPr>
              <w:widowControl/>
              <w:spacing w:line="276" w:lineRule="auto"/>
              <w:jc w:val="center"/>
              <w:rPr>
                <w:rFonts w:ascii="Cambria" w:eastAsia="Times New Roman" w:hAnsi="Cambria" w:cs="Arial"/>
                <w:sz w:val="24"/>
                <w:szCs w:val="24"/>
              </w:rPr>
            </w:pPr>
            <w:r w:rsidRPr="001B5A62">
              <w:rPr>
                <w:rFonts w:ascii="Cambria" w:eastAsia="Times New Roman" w:hAnsi="Cambria" w:cs="Arial"/>
                <w:sz w:val="24"/>
                <w:szCs w:val="24"/>
              </w:rPr>
              <w:t>2019</w:t>
            </w:r>
          </w:p>
        </w:tc>
        <w:tc>
          <w:tcPr>
            <w:tcW w:w="2935" w:type="dxa"/>
            <w:shd w:val="clear" w:color="auto" w:fill="auto"/>
            <w:noWrap/>
            <w:vAlign w:val="bottom"/>
            <w:hideMark/>
          </w:tcPr>
          <w:p w14:paraId="5B7DF1B2" w14:textId="77777777" w:rsidR="001B5A62" w:rsidRPr="001B5A62" w:rsidRDefault="001B5A62" w:rsidP="00BD1774">
            <w:pPr>
              <w:widowControl/>
              <w:spacing w:line="276" w:lineRule="auto"/>
              <w:rPr>
                <w:rFonts w:ascii="Cambria" w:eastAsia="Times New Roman" w:hAnsi="Cambria" w:cs="Arial"/>
                <w:sz w:val="24"/>
                <w:szCs w:val="24"/>
              </w:rPr>
            </w:pPr>
            <w:r w:rsidRPr="001B5A62">
              <w:rPr>
                <w:rFonts w:ascii="Cambria" w:eastAsia="Times New Roman" w:hAnsi="Cambria" w:cs="Arial"/>
                <w:sz w:val="24"/>
                <w:szCs w:val="24"/>
              </w:rPr>
              <w:t>Chevy Tahoe</w:t>
            </w:r>
          </w:p>
        </w:tc>
        <w:tc>
          <w:tcPr>
            <w:tcW w:w="1376" w:type="dxa"/>
            <w:shd w:val="clear" w:color="auto" w:fill="auto"/>
            <w:noWrap/>
            <w:vAlign w:val="bottom"/>
            <w:hideMark/>
          </w:tcPr>
          <w:p w14:paraId="09AE26C3" w14:textId="089E593A" w:rsidR="00E134D2" w:rsidRPr="001B5A62" w:rsidRDefault="00E134D2" w:rsidP="00BD1774">
            <w:pPr>
              <w:widowControl/>
              <w:spacing w:line="276" w:lineRule="auto"/>
              <w:jc w:val="center"/>
              <w:rPr>
                <w:rFonts w:ascii="Cambria" w:eastAsia="Times New Roman" w:hAnsi="Cambria" w:cs="Arial"/>
                <w:sz w:val="24"/>
                <w:szCs w:val="24"/>
              </w:rPr>
            </w:pPr>
            <w:r w:rsidRPr="00BD1774">
              <w:rPr>
                <w:rFonts w:ascii="Cambria" w:eastAsia="Times New Roman" w:hAnsi="Cambria" w:cs="Arial"/>
                <w:sz w:val="24"/>
                <w:szCs w:val="24"/>
              </w:rPr>
              <w:t>2028</w:t>
            </w:r>
          </w:p>
        </w:tc>
      </w:tr>
      <w:tr w:rsidR="001B5A62" w:rsidRPr="001B5A62" w14:paraId="122407B1" w14:textId="77777777" w:rsidTr="00866FC6">
        <w:trPr>
          <w:trHeight w:val="402"/>
          <w:jc w:val="center"/>
        </w:trPr>
        <w:tc>
          <w:tcPr>
            <w:tcW w:w="2880" w:type="dxa"/>
            <w:shd w:val="clear" w:color="auto" w:fill="auto"/>
            <w:noWrap/>
            <w:vAlign w:val="bottom"/>
            <w:hideMark/>
          </w:tcPr>
          <w:p w14:paraId="3AD7680F" w14:textId="77777777" w:rsidR="001B5A62" w:rsidRPr="001B5A62" w:rsidRDefault="001B5A62" w:rsidP="00BD1774">
            <w:pPr>
              <w:widowControl/>
              <w:spacing w:line="276" w:lineRule="auto"/>
              <w:rPr>
                <w:rFonts w:ascii="Cambria" w:eastAsia="Times New Roman" w:hAnsi="Cambria" w:cs="Arial"/>
                <w:sz w:val="24"/>
                <w:szCs w:val="24"/>
              </w:rPr>
            </w:pPr>
            <w:r w:rsidRPr="001B5A62">
              <w:rPr>
                <w:rFonts w:ascii="Cambria" w:eastAsia="Times New Roman" w:hAnsi="Cambria" w:cs="Arial"/>
                <w:sz w:val="24"/>
                <w:szCs w:val="24"/>
              </w:rPr>
              <w:t>Car-408</w:t>
            </w:r>
          </w:p>
        </w:tc>
        <w:tc>
          <w:tcPr>
            <w:tcW w:w="840" w:type="dxa"/>
            <w:shd w:val="clear" w:color="auto" w:fill="auto"/>
            <w:noWrap/>
            <w:vAlign w:val="bottom"/>
            <w:hideMark/>
          </w:tcPr>
          <w:p w14:paraId="74BFE961" w14:textId="77777777" w:rsidR="001B5A62" w:rsidRPr="001B5A62" w:rsidRDefault="001B5A62" w:rsidP="00BD1774">
            <w:pPr>
              <w:widowControl/>
              <w:spacing w:line="276" w:lineRule="auto"/>
              <w:jc w:val="center"/>
              <w:rPr>
                <w:rFonts w:ascii="Cambria" w:eastAsia="Times New Roman" w:hAnsi="Cambria" w:cs="Arial"/>
                <w:sz w:val="24"/>
                <w:szCs w:val="24"/>
              </w:rPr>
            </w:pPr>
            <w:r w:rsidRPr="001B5A62">
              <w:rPr>
                <w:rFonts w:ascii="Cambria" w:eastAsia="Times New Roman" w:hAnsi="Cambria" w:cs="Arial"/>
                <w:sz w:val="24"/>
                <w:szCs w:val="24"/>
              </w:rPr>
              <w:t>2018</w:t>
            </w:r>
          </w:p>
        </w:tc>
        <w:tc>
          <w:tcPr>
            <w:tcW w:w="2935" w:type="dxa"/>
            <w:shd w:val="clear" w:color="auto" w:fill="auto"/>
            <w:noWrap/>
            <w:vAlign w:val="bottom"/>
            <w:hideMark/>
          </w:tcPr>
          <w:p w14:paraId="01691797" w14:textId="77777777" w:rsidR="001B5A62" w:rsidRPr="001B5A62" w:rsidRDefault="001B5A62" w:rsidP="00BD1774">
            <w:pPr>
              <w:widowControl/>
              <w:spacing w:line="276" w:lineRule="auto"/>
              <w:rPr>
                <w:rFonts w:ascii="Cambria" w:eastAsia="Times New Roman" w:hAnsi="Cambria" w:cs="Arial"/>
                <w:sz w:val="24"/>
                <w:szCs w:val="24"/>
              </w:rPr>
            </w:pPr>
            <w:r w:rsidRPr="001B5A62">
              <w:rPr>
                <w:rFonts w:ascii="Cambria" w:eastAsia="Times New Roman" w:hAnsi="Cambria" w:cs="Arial"/>
                <w:sz w:val="24"/>
                <w:szCs w:val="24"/>
              </w:rPr>
              <w:t>Chevy Tahoe</w:t>
            </w:r>
          </w:p>
        </w:tc>
        <w:tc>
          <w:tcPr>
            <w:tcW w:w="1376" w:type="dxa"/>
            <w:shd w:val="clear" w:color="auto" w:fill="auto"/>
            <w:noWrap/>
            <w:vAlign w:val="bottom"/>
            <w:hideMark/>
          </w:tcPr>
          <w:p w14:paraId="37BABE51" w14:textId="2DFAA914" w:rsidR="001B5A62" w:rsidRPr="001B5A62" w:rsidRDefault="00E134D2" w:rsidP="00BD1774">
            <w:pPr>
              <w:widowControl/>
              <w:spacing w:line="276" w:lineRule="auto"/>
              <w:jc w:val="center"/>
              <w:rPr>
                <w:rFonts w:ascii="Cambria" w:eastAsia="Times New Roman" w:hAnsi="Cambria" w:cs="Arial"/>
                <w:sz w:val="24"/>
                <w:szCs w:val="24"/>
              </w:rPr>
            </w:pPr>
            <w:r w:rsidRPr="00BD1774">
              <w:rPr>
                <w:rFonts w:ascii="Cambria" w:eastAsia="Times New Roman" w:hAnsi="Cambria" w:cs="Arial"/>
                <w:sz w:val="24"/>
                <w:szCs w:val="24"/>
              </w:rPr>
              <w:t>2027</w:t>
            </w:r>
          </w:p>
        </w:tc>
      </w:tr>
      <w:tr w:rsidR="001B5A62" w:rsidRPr="001B5A62" w14:paraId="3D030DE5" w14:textId="77777777" w:rsidTr="00866FC6">
        <w:trPr>
          <w:trHeight w:val="402"/>
          <w:jc w:val="center"/>
        </w:trPr>
        <w:tc>
          <w:tcPr>
            <w:tcW w:w="2880" w:type="dxa"/>
            <w:shd w:val="clear" w:color="auto" w:fill="auto"/>
            <w:noWrap/>
            <w:vAlign w:val="bottom"/>
            <w:hideMark/>
          </w:tcPr>
          <w:p w14:paraId="0B47BD36" w14:textId="77777777" w:rsidR="001B5A62" w:rsidRPr="001B5A62" w:rsidRDefault="001B5A62" w:rsidP="00BD1774">
            <w:pPr>
              <w:widowControl/>
              <w:spacing w:line="276" w:lineRule="auto"/>
              <w:rPr>
                <w:rFonts w:ascii="Cambria" w:eastAsia="Times New Roman" w:hAnsi="Cambria" w:cs="Arial"/>
                <w:sz w:val="24"/>
                <w:szCs w:val="24"/>
              </w:rPr>
            </w:pPr>
            <w:r w:rsidRPr="001B5A62">
              <w:rPr>
                <w:rFonts w:ascii="Cambria" w:eastAsia="Times New Roman" w:hAnsi="Cambria" w:cs="Arial"/>
                <w:sz w:val="24"/>
                <w:szCs w:val="24"/>
              </w:rPr>
              <w:t>Car-407</w:t>
            </w:r>
          </w:p>
        </w:tc>
        <w:tc>
          <w:tcPr>
            <w:tcW w:w="840" w:type="dxa"/>
            <w:shd w:val="clear" w:color="auto" w:fill="auto"/>
            <w:noWrap/>
            <w:vAlign w:val="bottom"/>
            <w:hideMark/>
          </w:tcPr>
          <w:p w14:paraId="5A328507" w14:textId="77777777" w:rsidR="001B5A62" w:rsidRPr="001B5A62" w:rsidRDefault="001B5A62" w:rsidP="00BD1774">
            <w:pPr>
              <w:widowControl/>
              <w:spacing w:line="276" w:lineRule="auto"/>
              <w:jc w:val="center"/>
              <w:rPr>
                <w:rFonts w:ascii="Cambria" w:eastAsia="Times New Roman" w:hAnsi="Cambria" w:cs="Arial"/>
                <w:sz w:val="24"/>
                <w:szCs w:val="24"/>
              </w:rPr>
            </w:pPr>
            <w:r w:rsidRPr="001B5A62">
              <w:rPr>
                <w:rFonts w:ascii="Cambria" w:eastAsia="Times New Roman" w:hAnsi="Cambria" w:cs="Arial"/>
                <w:sz w:val="24"/>
                <w:szCs w:val="24"/>
              </w:rPr>
              <w:t>2018</w:t>
            </w:r>
          </w:p>
        </w:tc>
        <w:tc>
          <w:tcPr>
            <w:tcW w:w="2935" w:type="dxa"/>
            <w:shd w:val="clear" w:color="auto" w:fill="auto"/>
            <w:noWrap/>
            <w:vAlign w:val="bottom"/>
            <w:hideMark/>
          </w:tcPr>
          <w:p w14:paraId="5F263129" w14:textId="77777777" w:rsidR="001B5A62" w:rsidRPr="001B5A62" w:rsidRDefault="001B5A62" w:rsidP="00BD1774">
            <w:pPr>
              <w:widowControl/>
              <w:spacing w:line="276" w:lineRule="auto"/>
              <w:rPr>
                <w:rFonts w:ascii="Cambria" w:eastAsia="Times New Roman" w:hAnsi="Cambria" w:cs="Arial"/>
                <w:sz w:val="24"/>
                <w:szCs w:val="24"/>
              </w:rPr>
            </w:pPr>
            <w:r w:rsidRPr="001B5A62">
              <w:rPr>
                <w:rFonts w:ascii="Cambria" w:eastAsia="Times New Roman" w:hAnsi="Cambria" w:cs="Arial"/>
                <w:sz w:val="24"/>
                <w:szCs w:val="24"/>
              </w:rPr>
              <w:t>Chevy Tahoe</w:t>
            </w:r>
          </w:p>
        </w:tc>
        <w:tc>
          <w:tcPr>
            <w:tcW w:w="1376" w:type="dxa"/>
            <w:shd w:val="clear" w:color="auto" w:fill="auto"/>
            <w:noWrap/>
            <w:vAlign w:val="bottom"/>
            <w:hideMark/>
          </w:tcPr>
          <w:p w14:paraId="5738E702" w14:textId="46F6659A" w:rsidR="001B5A62" w:rsidRPr="001B5A62" w:rsidRDefault="00E134D2" w:rsidP="00BD1774">
            <w:pPr>
              <w:widowControl/>
              <w:spacing w:line="276" w:lineRule="auto"/>
              <w:jc w:val="center"/>
              <w:rPr>
                <w:rFonts w:ascii="Cambria" w:eastAsia="Times New Roman" w:hAnsi="Cambria" w:cs="Arial"/>
                <w:sz w:val="24"/>
                <w:szCs w:val="24"/>
              </w:rPr>
            </w:pPr>
            <w:r w:rsidRPr="00BD1774">
              <w:rPr>
                <w:rFonts w:ascii="Cambria" w:eastAsia="Times New Roman" w:hAnsi="Cambria" w:cs="Arial"/>
                <w:sz w:val="24"/>
                <w:szCs w:val="24"/>
              </w:rPr>
              <w:t>2027</w:t>
            </w:r>
          </w:p>
        </w:tc>
      </w:tr>
      <w:tr w:rsidR="001B5A62" w:rsidRPr="001B5A62" w14:paraId="0014E5D5" w14:textId="77777777" w:rsidTr="00866FC6">
        <w:trPr>
          <w:trHeight w:val="402"/>
          <w:jc w:val="center"/>
        </w:trPr>
        <w:tc>
          <w:tcPr>
            <w:tcW w:w="2880" w:type="dxa"/>
            <w:shd w:val="clear" w:color="auto" w:fill="auto"/>
            <w:noWrap/>
            <w:vAlign w:val="bottom"/>
            <w:hideMark/>
          </w:tcPr>
          <w:p w14:paraId="3938DFAF" w14:textId="77777777" w:rsidR="001B5A62" w:rsidRPr="001B5A62" w:rsidRDefault="001B5A62" w:rsidP="00BD1774">
            <w:pPr>
              <w:widowControl/>
              <w:spacing w:line="276" w:lineRule="auto"/>
              <w:rPr>
                <w:rFonts w:ascii="Cambria" w:eastAsia="Times New Roman" w:hAnsi="Cambria" w:cs="Arial"/>
                <w:sz w:val="24"/>
                <w:szCs w:val="24"/>
              </w:rPr>
            </w:pPr>
            <w:r w:rsidRPr="001B5A62">
              <w:rPr>
                <w:rFonts w:ascii="Cambria" w:eastAsia="Times New Roman" w:hAnsi="Cambria" w:cs="Arial"/>
                <w:sz w:val="24"/>
                <w:szCs w:val="24"/>
              </w:rPr>
              <w:t>Utility-4051</w:t>
            </w:r>
          </w:p>
        </w:tc>
        <w:tc>
          <w:tcPr>
            <w:tcW w:w="840" w:type="dxa"/>
            <w:shd w:val="clear" w:color="auto" w:fill="auto"/>
            <w:noWrap/>
            <w:vAlign w:val="bottom"/>
            <w:hideMark/>
          </w:tcPr>
          <w:p w14:paraId="55EA2014" w14:textId="77777777" w:rsidR="001B5A62" w:rsidRPr="001B5A62" w:rsidRDefault="001B5A62" w:rsidP="00BD1774">
            <w:pPr>
              <w:widowControl/>
              <w:spacing w:line="276" w:lineRule="auto"/>
              <w:jc w:val="center"/>
              <w:rPr>
                <w:rFonts w:ascii="Cambria" w:eastAsia="Times New Roman" w:hAnsi="Cambria" w:cs="Arial"/>
                <w:sz w:val="24"/>
                <w:szCs w:val="24"/>
              </w:rPr>
            </w:pPr>
            <w:r w:rsidRPr="001B5A62">
              <w:rPr>
                <w:rFonts w:ascii="Cambria" w:eastAsia="Times New Roman" w:hAnsi="Cambria" w:cs="Arial"/>
                <w:sz w:val="24"/>
                <w:szCs w:val="24"/>
              </w:rPr>
              <w:t>2018</w:t>
            </w:r>
          </w:p>
        </w:tc>
        <w:tc>
          <w:tcPr>
            <w:tcW w:w="2935" w:type="dxa"/>
            <w:shd w:val="clear" w:color="auto" w:fill="auto"/>
            <w:noWrap/>
            <w:vAlign w:val="bottom"/>
            <w:hideMark/>
          </w:tcPr>
          <w:p w14:paraId="11DD8180" w14:textId="77777777" w:rsidR="001B5A62" w:rsidRPr="001B5A62" w:rsidRDefault="001B5A62" w:rsidP="00BD1774">
            <w:pPr>
              <w:widowControl/>
              <w:spacing w:line="276" w:lineRule="auto"/>
              <w:rPr>
                <w:rFonts w:ascii="Cambria" w:eastAsia="Times New Roman" w:hAnsi="Cambria" w:cs="Arial"/>
                <w:sz w:val="24"/>
                <w:szCs w:val="24"/>
              </w:rPr>
            </w:pPr>
            <w:r w:rsidRPr="001B5A62">
              <w:rPr>
                <w:rFonts w:ascii="Cambria" w:eastAsia="Times New Roman" w:hAnsi="Cambria" w:cs="Arial"/>
                <w:sz w:val="24"/>
                <w:szCs w:val="24"/>
              </w:rPr>
              <w:t>Chevy Silverado</w:t>
            </w:r>
          </w:p>
        </w:tc>
        <w:tc>
          <w:tcPr>
            <w:tcW w:w="1376" w:type="dxa"/>
            <w:shd w:val="clear" w:color="auto" w:fill="auto"/>
            <w:noWrap/>
            <w:vAlign w:val="bottom"/>
            <w:hideMark/>
          </w:tcPr>
          <w:p w14:paraId="79BDC3FE" w14:textId="22292D3A" w:rsidR="001B5A62" w:rsidRPr="001B5A62" w:rsidRDefault="00E134D2" w:rsidP="00BD1774">
            <w:pPr>
              <w:widowControl/>
              <w:spacing w:line="276" w:lineRule="auto"/>
              <w:jc w:val="center"/>
              <w:rPr>
                <w:rFonts w:ascii="Cambria" w:eastAsia="Times New Roman" w:hAnsi="Cambria" w:cs="Arial"/>
                <w:sz w:val="24"/>
                <w:szCs w:val="24"/>
              </w:rPr>
            </w:pPr>
            <w:r w:rsidRPr="00BD1774">
              <w:rPr>
                <w:rFonts w:ascii="Cambria" w:eastAsia="Times New Roman" w:hAnsi="Cambria" w:cs="Arial"/>
                <w:sz w:val="24"/>
                <w:szCs w:val="24"/>
              </w:rPr>
              <w:t>2027</w:t>
            </w:r>
          </w:p>
        </w:tc>
      </w:tr>
      <w:tr w:rsidR="001B5A62" w:rsidRPr="001B5A62" w14:paraId="4D891859" w14:textId="77777777" w:rsidTr="00866FC6">
        <w:trPr>
          <w:trHeight w:val="402"/>
          <w:jc w:val="center"/>
        </w:trPr>
        <w:tc>
          <w:tcPr>
            <w:tcW w:w="2880" w:type="dxa"/>
            <w:shd w:val="clear" w:color="auto" w:fill="auto"/>
            <w:noWrap/>
            <w:vAlign w:val="bottom"/>
            <w:hideMark/>
          </w:tcPr>
          <w:p w14:paraId="3CC1C7EA" w14:textId="77777777" w:rsidR="001B5A62" w:rsidRPr="001B5A62" w:rsidRDefault="001B5A62" w:rsidP="00BD1774">
            <w:pPr>
              <w:widowControl/>
              <w:spacing w:line="276" w:lineRule="auto"/>
              <w:rPr>
                <w:rFonts w:ascii="Cambria" w:eastAsia="Times New Roman" w:hAnsi="Cambria" w:cs="Arial"/>
                <w:sz w:val="24"/>
                <w:szCs w:val="24"/>
              </w:rPr>
            </w:pPr>
            <w:r w:rsidRPr="001B5A62">
              <w:rPr>
                <w:rFonts w:ascii="Cambria" w:eastAsia="Times New Roman" w:hAnsi="Cambria" w:cs="Arial"/>
                <w:sz w:val="24"/>
                <w:szCs w:val="24"/>
              </w:rPr>
              <w:t>Utility-4052</w:t>
            </w:r>
          </w:p>
        </w:tc>
        <w:tc>
          <w:tcPr>
            <w:tcW w:w="840" w:type="dxa"/>
            <w:shd w:val="clear" w:color="auto" w:fill="auto"/>
            <w:noWrap/>
            <w:vAlign w:val="bottom"/>
            <w:hideMark/>
          </w:tcPr>
          <w:p w14:paraId="711F23F0" w14:textId="77777777" w:rsidR="001B5A62" w:rsidRPr="001B5A62" w:rsidRDefault="001B5A62" w:rsidP="00BD1774">
            <w:pPr>
              <w:widowControl/>
              <w:spacing w:line="276" w:lineRule="auto"/>
              <w:jc w:val="center"/>
              <w:rPr>
                <w:rFonts w:ascii="Cambria" w:eastAsia="Times New Roman" w:hAnsi="Cambria" w:cs="Arial"/>
                <w:sz w:val="24"/>
                <w:szCs w:val="24"/>
              </w:rPr>
            </w:pPr>
            <w:r w:rsidRPr="001B5A62">
              <w:rPr>
                <w:rFonts w:ascii="Cambria" w:eastAsia="Times New Roman" w:hAnsi="Cambria" w:cs="Arial"/>
                <w:sz w:val="24"/>
                <w:szCs w:val="24"/>
              </w:rPr>
              <w:t>2005</w:t>
            </w:r>
          </w:p>
        </w:tc>
        <w:tc>
          <w:tcPr>
            <w:tcW w:w="2935" w:type="dxa"/>
            <w:shd w:val="clear" w:color="auto" w:fill="auto"/>
            <w:noWrap/>
            <w:vAlign w:val="bottom"/>
            <w:hideMark/>
          </w:tcPr>
          <w:p w14:paraId="52B2A40D" w14:textId="77777777" w:rsidR="001B5A62" w:rsidRPr="001B5A62" w:rsidRDefault="001B5A62" w:rsidP="00BD1774">
            <w:pPr>
              <w:widowControl/>
              <w:spacing w:line="276" w:lineRule="auto"/>
              <w:rPr>
                <w:rFonts w:ascii="Cambria" w:eastAsia="Times New Roman" w:hAnsi="Cambria" w:cs="Arial"/>
                <w:sz w:val="24"/>
                <w:szCs w:val="24"/>
              </w:rPr>
            </w:pPr>
            <w:r w:rsidRPr="001B5A62">
              <w:rPr>
                <w:rFonts w:ascii="Cambria" w:eastAsia="Times New Roman" w:hAnsi="Cambria" w:cs="Arial"/>
                <w:sz w:val="24"/>
                <w:szCs w:val="24"/>
              </w:rPr>
              <w:t>Chevy Silverado</w:t>
            </w:r>
          </w:p>
        </w:tc>
        <w:tc>
          <w:tcPr>
            <w:tcW w:w="1376" w:type="dxa"/>
            <w:shd w:val="clear" w:color="auto" w:fill="auto"/>
            <w:noWrap/>
            <w:vAlign w:val="bottom"/>
            <w:hideMark/>
          </w:tcPr>
          <w:p w14:paraId="2A4C55EC" w14:textId="6E3FCFCF" w:rsidR="001B5A62" w:rsidRPr="001B5A62" w:rsidRDefault="00E134D2" w:rsidP="00BD1774">
            <w:pPr>
              <w:widowControl/>
              <w:spacing w:line="276" w:lineRule="auto"/>
              <w:jc w:val="center"/>
              <w:rPr>
                <w:rFonts w:ascii="Cambria" w:eastAsia="Times New Roman" w:hAnsi="Cambria" w:cs="Arial"/>
                <w:sz w:val="24"/>
                <w:szCs w:val="24"/>
              </w:rPr>
            </w:pPr>
            <w:r w:rsidRPr="00BD1774">
              <w:rPr>
                <w:rFonts w:ascii="Cambria" w:eastAsia="Times New Roman" w:hAnsi="Cambria" w:cs="Arial"/>
                <w:sz w:val="24"/>
                <w:szCs w:val="24"/>
              </w:rPr>
              <w:t>202</w:t>
            </w:r>
            <w:r w:rsidR="000E4146" w:rsidRPr="00BD1774">
              <w:rPr>
                <w:rFonts w:ascii="Cambria" w:eastAsia="Times New Roman" w:hAnsi="Cambria" w:cs="Arial"/>
                <w:sz w:val="24"/>
                <w:szCs w:val="24"/>
              </w:rPr>
              <w:t>3</w:t>
            </w:r>
          </w:p>
        </w:tc>
      </w:tr>
      <w:tr w:rsidR="001B5A62" w:rsidRPr="001B5A62" w14:paraId="010AE061" w14:textId="77777777" w:rsidTr="00866FC6">
        <w:trPr>
          <w:trHeight w:val="402"/>
          <w:jc w:val="center"/>
        </w:trPr>
        <w:tc>
          <w:tcPr>
            <w:tcW w:w="2880" w:type="dxa"/>
            <w:shd w:val="clear" w:color="auto" w:fill="auto"/>
            <w:noWrap/>
            <w:vAlign w:val="bottom"/>
            <w:hideMark/>
          </w:tcPr>
          <w:p w14:paraId="1F77F177" w14:textId="77777777" w:rsidR="001B5A62" w:rsidRPr="001B5A62" w:rsidRDefault="001B5A62" w:rsidP="00BD1774">
            <w:pPr>
              <w:widowControl/>
              <w:spacing w:line="276" w:lineRule="auto"/>
              <w:rPr>
                <w:rFonts w:ascii="Cambria" w:eastAsia="Times New Roman" w:hAnsi="Cambria" w:cs="Arial"/>
                <w:sz w:val="24"/>
                <w:szCs w:val="24"/>
              </w:rPr>
            </w:pPr>
            <w:r w:rsidRPr="001B5A62">
              <w:rPr>
                <w:rFonts w:ascii="Cambria" w:eastAsia="Times New Roman" w:hAnsi="Cambria" w:cs="Arial"/>
                <w:sz w:val="24"/>
                <w:szCs w:val="24"/>
              </w:rPr>
              <w:t>Ambulance-4080</w:t>
            </w:r>
          </w:p>
        </w:tc>
        <w:tc>
          <w:tcPr>
            <w:tcW w:w="840" w:type="dxa"/>
            <w:shd w:val="clear" w:color="auto" w:fill="auto"/>
            <w:noWrap/>
            <w:vAlign w:val="bottom"/>
            <w:hideMark/>
          </w:tcPr>
          <w:p w14:paraId="5777219E" w14:textId="77777777" w:rsidR="001B5A62" w:rsidRPr="001B5A62" w:rsidRDefault="001B5A62" w:rsidP="00BD1774">
            <w:pPr>
              <w:widowControl/>
              <w:spacing w:line="276" w:lineRule="auto"/>
              <w:jc w:val="center"/>
              <w:rPr>
                <w:rFonts w:ascii="Cambria" w:eastAsia="Times New Roman" w:hAnsi="Cambria" w:cs="Arial"/>
                <w:sz w:val="24"/>
                <w:szCs w:val="24"/>
              </w:rPr>
            </w:pPr>
            <w:r w:rsidRPr="001B5A62">
              <w:rPr>
                <w:rFonts w:ascii="Cambria" w:eastAsia="Times New Roman" w:hAnsi="Cambria" w:cs="Arial"/>
                <w:sz w:val="24"/>
                <w:szCs w:val="24"/>
              </w:rPr>
              <w:t>2016</w:t>
            </w:r>
          </w:p>
        </w:tc>
        <w:tc>
          <w:tcPr>
            <w:tcW w:w="2935" w:type="dxa"/>
            <w:shd w:val="clear" w:color="auto" w:fill="auto"/>
            <w:noWrap/>
            <w:vAlign w:val="bottom"/>
            <w:hideMark/>
          </w:tcPr>
          <w:p w14:paraId="10519DDE" w14:textId="77777777" w:rsidR="001B5A62" w:rsidRPr="001B5A62" w:rsidRDefault="001B5A62" w:rsidP="00BD1774">
            <w:pPr>
              <w:widowControl/>
              <w:spacing w:line="276" w:lineRule="auto"/>
              <w:rPr>
                <w:rFonts w:ascii="Cambria" w:eastAsia="Times New Roman" w:hAnsi="Cambria" w:cs="Arial"/>
                <w:sz w:val="24"/>
                <w:szCs w:val="24"/>
              </w:rPr>
            </w:pPr>
            <w:r w:rsidRPr="001B5A62">
              <w:rPr>
                <w:rFonts w:ascii="Cambria" w:eastAsia="Times New Roman" w:hAnsi="Cambria" w:cs="Arial"/>
                <w:sz w:val="24"/>
                <w:szCs w:val="24"/>
              </w:rPr>
              <w:t>GMC / Wheeled Coach</w:t>
            </w:r>
          </w:p>
        </w:tc>
        <w:tc>
          <w:tcPr>
            <w:tcW w:w="1376" w:type="dxa"/>
            <w:shd w:val="clear" w:color="auto" w:fill="auto"/>
            <w:noWrap/>
            <w:vAlign w:val="bottom"/>
            <w:hideMark/>
          </w:tcPr>
          <w:p w14:paraId="2621FD9B" w14:textId="7E6BD236" w:rsidR="001B5A62" w:rsidRPr="001B5A62" w:rsidRDefault="000E4146" w:rsidP="00BD1774">
            <w:pPr>
              <w:widowControl/>
              <w:spacing w:line="276" w:lineRule="auto"/>
              <w:jc w:val="center"/>
              <w:rPr>
                <w:rFonts w:ascii="Cambria" w:eastAsia="Times New Roman" w:hAnsi="Cambria" w:cs="Arial"/>
                <w:sz w:val="24"/>
                <w:szCs w:val="24"/>
              </w:rPr>
            </w:pPr>
            <w:r w:rsidRPr="00BD1774">
              <w:rPr>
                <w:rFonts w:ascii="Cambria" w:eastAsia="Times New Roman" w:hAnsi="Cambria" w:cs="Arial"/>
                <w:sz w:val="24"/>
                <w:szCs w:val="24"/>
              </w:rPr>
              <w:t>2028</w:t>
            </w:r>
          </w:p>
        </w:tc>
      </w:tr>
      <w:tr w:rsidR="001B5A62" w:rsidRPr="001B5A62" w14:paraId="2219CB57" w14:textId="77777777" w:rsidTr="00866FC6">
        <w:trPr>
          <w:trHeight w:val="402"/>
          <w:jc w:val="center"/>
        </w:trPr>
        <w:tc>
          <w:tcPr>
            <w:tcW w:w="2880" w:type="dxa"/>
            <w:shd w:val="clear" w:color="auto" w:fill="auto"/>
            <w:noWrap/>
            <w:vAlign w:val="bottom"/>
            <w:hideMark/>
          </w:tcPr>
          <w:p w14:paraId="194E9E24" w14:textId="77777777" w:rsidR="001B5A62" w:rsidRPr="001B5A62" w:rsidRDefault="001B5A62" w:rsidP="00BD1774">
            <w:pPr>
              <w:widowControl/>
              <w:spacing w:line="276" w:lineRule="auto"/>
              <w:rPr>
                <w:rFonts w:ascii="Cambria" w:eastAsia="Times New Roman" w:hAnsi="Cambria" w:cs="Arial"/>
                <w:sz w:val="24"/>
                <w:szCs w:val="24"/>
              </w:rPr>
            </w:pPr>
            <w:r w:rsidRPr="001B5A62">
              <w:rPr>
                <w:rFonts w:ascii="Cambria" w:eastAsia="Times New Roman" w:hAnsi="Cambria" w:cs="Arial"/>
                <w:sz w:val="24"/>
                <w:szCs w:val="24"/>
              </w:rPr>
              <w:t>Ambulance-4081</w:t>
            </w:r>
          </w:p>
        </w:tc>
        <w:tc>
          <w:tcPr>
            <w:tcW w:w="840" w:type="dxa"/>
            <w:shd w:val="clear" w:color="auto" w:fill="auto"/>
            <w:noWrap/>
            <w:vAlign w:val="bottom"/>
            <w:hideMark/>
          </w:tcPr>
          <w:p w14:paraId="781587B1" w14:textId="77777777" w:rsidR="001B5A62" w:rsidRPr="001B5A62" w:rsidRDefault="001B5A62" w:rsidP="00BD1774">
            <w:pPr>
              <w:widowControl/>
              <w:spacing w:line="276" w:lineRule="auto"/>
              <w:jc w:val="center"/>
              <w:rPr>
                <w:rFonts w:ascii="Cambria" w:eastAsia="Times New Roman" w:hAnsi="Cambria" w:cs="Arial"/>
                <w:sz w:val="24"/>
                <w:szCs w:val="24"/>
              </w:rPr>
            </w:pPr>
            <w:r w:rsidRPr="001B5A62">
              <w:rPr>
                <w:rFonts w:ascii="Cambria" w:eastAsia="Times New Roman" w:hAnsi="Cambria" w:cs="Arial"/>
                <w:sz w:val="24"/>
                <w:szCs w:val="24"/>
              </w:rPr>
              <w:t>2014</w:t>
            </w:r>
          </w:p>
        </w:tc>
        <w:tc>
          <w:tcPr>
            <w:tcW w:w="2935" w:type="dxa"/>
            <w:shd w:val="clear" w:color="auto" w:fill="auto"/>
            <w:noWrap/>
            <w:vAlign w:val="bottom"/>
            <w:hideMark/>
          </w:tcPr>
          <w:p w14:paraId="6D039AFB" w14:textId="77777777" w:rsidR="001B5A62" w:rsidRPr="001B5A62" w:rsidRDefault="001B5A62" w:rsidP="00BD1774">
            <w:pPr>
              <w:widowControl/>
              <w:spacing w:line="276" w:lineRule="auto"/>
              <w:rPr>
                <w:rFonts w:ascii="Cambria" w:eastAsia="Times New Roman" w:hAnsi="Cambria" w:cs="Arial"/>
                <w:sz w:val="24"/>
                <w:szCs w:val="24"/>
              </w:rPr>
            </w:pPr>
            <w:r w:rsidRPr="001B5A62">
              <w:rPr>
                <w:rFonts w:ascii="Cambria" w:eastAsia="Times New Roman" w:hAnsi="Cambria" w:cs="Arial"/>
                <w:sz w:val="24"/>
                <w:szCs w:val="24"/>
              </w:rPr>
              <w:t>GMC / Wheeled Coach</w:t>
            </w:r>
          </w:p>
        </w:tc>
        <w:tc>
          <w:tcPr>
            <w:tcW w:w="1376" w:type="dxa"/>
            <w:shd w:val="clear" w:color="auto" w:fill="auto"/>
            <w:noWrap/>
            <w:vAlign w:val="bottom"/>
            <w:hideMark/>
          </w:tcPr>
          <w:p w14:paraId="3E5D7337" w14:textId="76FB86B0" w:rsidR="001B5A62" w:rsidRPr="001B5A62" w:rsidRDefault="000E4146" w:rsidP="00BD1774">
            <w:pPr>
              <w:widowControl/>
              <w:spacing w:line="276" w:lineRule="auto"/>
              <w:jc w:val="center"/>
              <w:rPr>
                <w:rFonts w:ascii="Cambria" w:eastAsia="Times New Roman" w:hAnsi="Cambria" w:cs="Arial"/>
                <w:sz w:val="24"/>
                <w:szCs w:val="24"/>
              </w:rPr>
            </w:pPr>
            <w:r w:rsidRPr="00BD1774">
              <w:rPr>
                <w:rFonts w:ascii="Cambria" w:eastAsia="Times New Roman" w:hAnsi="Cambria" w:cs="Arial"/>
                <w:sz w:val="24"/>
                <w:szCs w:val="24"/>
              </w:rPr>
              <w:t>2026</w:t>
            </w:r>
          </w:p>
        </w:tc>
      </w:tr>
      <w:tr w:rsidR="001B5A62" w:rsidRPr="001B5A62" w14:paraId="2BD181BF" w14:textId="77777777" w:rsidTr="00866FC6">
        <w:trPr>
          <w:trHeight w:val="402"/>
          <w:jc w:val="center"/>
        </w:trPr>
        <w:tc>
          <w:tcPr>
            <w:tcW w:w="2880" w:type="dxa"/>
            <w:shd w:val="clear" w:color="auto" w:fill="auto"/>
            <w:noWrap/>
            <w:vAlign w:val="bottom"/>
            <w:hideMark/>
          </w:tcPr>
          <w:p w14:paraId="529A9196" w14:textId="77777777" w:rsidR="001B5A62" w:rsidRPr="001B5A62" w:rsidRDefault="001B5A62" w:rsidP="00BD1774">
            <w:pPr>
              <w:widowControl/>
              <w:spacing w:line="276" w:lineRule="auto"/>
              <w:rPr>
                <w:rFonts w:ascii="Cambria" w:eastAsia="Times New Roman" w:hAnsi="Cambria" w:cs="Arial"/>
                <w:sz w:val="24"/>
                <w:szCs w:val="24"/>
              </w:rPr>
            </w:pPr>
            <w:r w:rsidRPr="001B5A62">
              <w:rPr>
                <w:rFonts w:ascii="Cambria" w:eastAsia="Times New Roman" w:hAnsi="Cambria" w:cs="Arial"/>
                <w:sz w:val="24"/>
                <w:szCs w:val="24"/>
              </w:rPr>
              <w:t>Ambulance-4082</w:t>
            </w:r>
          </w:p>
        </w:tc>
        <w:tc>
          <w:tcPr>
            <w:tcW w:w="840" w:type="dxa"/>
            <w:shd w:val="clear" w:color="auto" w:fill="auto"/>
            <w:noWrap/>
            <w:vAlign w:val="bottom"/>
            <w:hideMark/>
          </w:tcPr>
          <w:p w14:paraId="0ECFFE30" w14:textId="77777777" w:rsidR="001B5A62" w:rsidRPr="001B5A62" w:rsidRDefault="001B5A62" w:rsidP="00BD1774">
            <w:pPr>
              <w:widowControl/>
              <w:spacing w:line="276" w:lineRule="auto"/>
              <w:jc w:val="center"/>
              <w:rPr>
                <w:rFonts w:ascii="Cambria" w:eastAsia="Times New Roman" w:hAnsi="Cambria" w:cs="Arial"/>
                <w:sz w:val="24"/>
                <w:szCs w:val="24"/>
              </w:rPr>
            </w:pPr>
            <w:r w:rsidRPr="001B5A62">
              <w:rPr>
                <w:rFonts w:ascii="Cambria" w:eastAsia="Times New Roman" w:hAnsi="Cambria" w:cs="Arial"/>
                <w:sz w:val="24"/>
                <w:szCs w:val="24"/>
              </w:rPr>
              <w:t>2010</w:t>
            </w:r>
          </w:p>
        </w:tc>
        <w:tc>
          <w:tcPr>
            <w:tcW w:w="2935" w:type="dxa"/>
            <w:shd w:val="clear" w:color="auto" w:fill="auto"/>
            <w:noWrap/>
            <w:vAlign w:val="bottom"/>
            <w:hideMark/>
          </w:tcPr>
          <w:p w14:paraId="5C5730FB" w14:textId="77777777" w:rsidR="001B5A62" w:rsidRPr="001B5A62" w:rsidRDefault="001B5A62" w:rsidP="00BD1774">
            <w:pPr>
              <w:widowControl/>
              <w:spacing w:line="276" w:lineRule="auto"/>
              <w:rPr>
                <w:rFonts w:ascii="Cambria" w:eastAsia="Times New Roman" w:hAnsi="Cambria" w:cs="Arial"/>
                <w:sz w:val="24"/>
                <w:szCs w:val="24"/>
              </w:rPr>
            </w:pPr>
            <w:r w:rsidRPr="001B5A62">
              <w:rPr>
                <w:rFonts w:ascii="Cambria" w:eastAsia="Times New Roman" w:hAnsi="Cambria" w:cs="Arial"/>
                <w:sz w:val="24"/>
                <w:szCs w:val="24"/>
              </w:rPr>
              <w:t>GMC / Wheeled Coach</w:t>
            </w:r>
          </w:p>
        </w:tc>
        <w:tc>
          <w:tcPr>
            <w:tcW w:w="1376" w:type="dxa"/>
            <w:shd w:val="clear" w:color="auto" w:fill="auto"/>
            <w:noWrap/>
            <w:vAlign w:val="bottom"/>
            <w:hideMark/>
          </w:tcPr>
          <w:p w14:paraId="17FEFA35" w14:textId="7F08E18B" w:rsidR="001B5A62" w:rsidRPr="001B5A62" w:rsidRDefault="000E4146" w:rsidP="00BD1774">
            <w:pPr>
              <w:widowControl/>
              <w:spacing w:line="276" w:lineRule="auto"/>
              <w:jc w:val="center"/>
              <w:rPr>
                <w:rFonts w:ascii="Cambria" w:eastAsia="Times New Roman" w:hAnsi="Cambria" w:cs="Arial"/>
                <w:sz w:val="24"/>
                <w:szCs w:val="24"/>
              </w:rPr>
            </w:pPr>
            <w:r w:rsidRPr="00BD1774">
              <w:rPr>
                <w:rFonts w:ascii="Cambria" w:eastAsia="Times New Roman" w:hAnsi="Cambria" w:cs="Arial"/>
                <w:sz w:val="24"/>
                <w:szCs w:val="24"/>
              </w:rPr>
              <w:t>2023</w:t>
            </w:r>
          </w:p>
        </w:tc>
      </w:tr>
      <w:tr w:rsidR="001B5A62" w:rsidRPr="001B5A62" w14:paraId="024D7F3F" w14:textId="77777777" w:rsidTr="00866FC6">
        <w:trPr>
          <w:trHeight w:val="402"/>
          <w:jc w:val="center"/>
        </w:trPr>
        <w:tc>
          <w:tcPr>
            <w:tcW w:w="2880" w:type="dxa"/>
            <w:shd w:val="clear" w:color="auto" w:fill="auto"/>
            <w:noWrap/>
            <w:vAlign w:val="bottom"/>
            <w:hideMark/>
          </w:tcPr>
          <w:p w14:paraId="1F6B4299" w14:textId="77777777" w:rsidR="001B5A62" w:rsidRPr="001B5A62" w:rsidRDefault="001B5A62" w:rsidP="00BD1774">
            <w:pPr>
              <w:widowControl/>
              <w:spacing w:line="276" w:lineRule="auto"/>
              <w:rPr>
                <w:rFonts w:ascii="Cambria" w:eastAsia="Times New Roman" w:hAnsi="Cambria" w:cs="Arial"/>
                <w:sz w:val="24"/>
                <w:szCs w:val="24"/>
              </w:rPr>
            </w:pPr>
            <w:r w:rsidRPr="001B5A62">
              <w:rPr>
                <w:rFonts w:ascii="Cambria" w:eastAsia="Times New Roman" w:hAnsi="Cambria" w:cs="Arial"/>
                <w:sz w:val="24"/>
                <w:szCs w:val="24"/>
              </w:rPr>
              <w:t>Engine-4021</w:t>
            </w:r>
          </w:p>
        </w:tc>
        <w:tc>
          <w:tcPr>
            <w:tcW w:w="840" w:type="dxa"/>
            <w:shd w:val="clear" w:color="auto" w:fill="auto"/>
            <w:noWrap/>
            <w:vAlign w:val="bottom"/>
            <w:hideMark/>
          </w:tcPr>
          <w:p w14:paraId="70E6A29F" w14:textId="77777777" w:rsidR="001B5A62" w:rsidRPr="001B5A62" w:rsidRDefault="001B5A62" w:rsidP="00BD1774">
            <w:pPr>
              <w:widowControl/>
              <w:spacing w:line="276" w:lineRule="auto"/>
              <w:jc w:val="center"/>
              <w:rPr>
                <w:rFonts w:ascii="Cambria" w:eastAsia="Times New Roman" w:hAnsi="Cambria" w:cs="Arial"/>
                <w:sz w:val="24"/>
                <w:szCs w:val="24"/>
              </w:rPr>
            </w:pPr>
            <w:r w:rsidRPr="001B5A62">
              <w:rPr>
                <w:rFonts w:ascii="Cambria" w:eastAsia="Times New Roman" w:hAnsi="Cambria" w:cs="Arial"/>
                <w:sz w:val="24"/>
                <w:szCs w:val="24"/>
              </w:rPr>
              <w:t>2016</w:t>
            </w:r>
          </w:p>
        </w:tc>
        <w:tc>
          <w:tcPr>
            <w:tcW w:w="2935" w:type="dxa"/>
            <w:shd w:val="clear" w:color="auto" w:fill="auto"/>
            <w:noWrap/>
            <w:vAlign w:val="bottom"/>
            <w:hideMark/>
          </w:tcPr>
          <w:p w14:paraId="5AF9B30F" w14:textId="77777777" w:rsidR="001B5A62" w:rsidRPr="001B5A62" w:rsidRDefault="001B5A62" w:rsidP="00BD1774">
            <w:pPr>
              <w:widowControl/>
              <w:spacing w:line="276" w:lineRule="auto"/>
              <w:rPr>
                <w:rFonts w:ascii="Cambria" w:eastAsia="Times New Roman" w:hAnsi="Cambria" w:cs="Arial"/>
                <w:sz w:val="24"/>
                <w:szCs w:val="24"/>
              </w:rPr>
            </w:pPr>
            <w:r w:rsidRPr="001B5A62">
              <w:rPr>
                <w:rFonts w:ascii="Cambria" w:eastAsia="Times New Roman" w:hAnsi="Cambria" w:cs="Arial"/>
                <w:sz w:val="24"/>
                <w:szCs w:val="24"/>
              </w:rPr>
              <w:t>Rosenbauer</w:t>
            </w:r>
          </w:p>
        </w:tc>
        <w:tc>
          <w:tcPr>
            <w:tcW w:w="1376" w:type="dxa"/>
            <w:shd w:val="clear" w:color="auto" w:fill="auto"/>
            <w:noWrap/>
            <w:vAlign w:val="bottom"/>
            <w:hideMark/>
          </w:tcPr>
          <w:p w14:paraId="385725AF" w14:textId="1B5514EC" w:rsidR="001B5A62" w:rsidRPr="001B5A62" w:rsidRDefault="000E4146" w:rsidP="00BD1774">
            <w:pPr>
              <w:widowControl/>
              <w:spacing w:line="276" w:lineRule="auto"/>
              <w:jc w:val="center"/>
              <w:rPr>
                <w:rFonts w:ascii="Cambria" w:eastAsia="Times New Roman" w:hAnsi="Cambria" w:cs="Arial"/>
                <w:sz w:val="24"/>
                <w:szCs w:val="24"/>
              </w:rPr>
            </w:pPr>
            <w:r w:rsidRPr="00BD1774">
              <w:rPr>
                <w:rFonts w:ascii="Cambria" w:eastAsia="Times New Roman" w:hAnsi="Cambria" w:cs="Arial"/>
                <w:sz w:val="24"/>
                <w:szCs w:val="24"/>
              </w:rPr>
              <w:t>2036</w:t>
            </w:r>
          </w:p>
        </w:tc>
      </w:tr>
      <w:tr w:rsidR="001B5A62" w:rsidRPr="001B5A62" w14:paraId="7F90C0EA" w14:textId="77777777" w:rsidTr="00866FC6">
        <w:trPr>
          <w:trHeight w:val="402"/>
          <w:jc w:val="center"/>
        </w:trPr>
        <w:tc>
          <w:tcPr>
            <w:tcW w:w="2880" w:type="dxa"/>
            <w:shd w:val="clear" w:color="auto" w:fill="auto"/>
            <w:noWrap/>
            <w:vAlign w:val="bottom"/>
            <w:hideMark/>
          </w:tcPr>
          <w:p w14:paraId="7217511A" w14:textId="77777777" w:rsidR="001B5A62" w:rsidRPr="001B5A62" w:rsidRDefault="001B5A62" w:rsidP="00BD1774">
            <w:pPr>
              <w:widowControl/>
              <w:spacing w:line="276" w:lineRule="auto"/>
              <w:rPr>
                <w:rFonts w:ascii="Cambria" w:eastAsia="Times New Roman" w:hAnsi="Cambria" w:cs="Arial"/>
                <w:sz w:val="24"/>
                <w:szCs w:val="24"/>
              </w:rPr>
            </w:pPr>
            <w:r w:rsidRPr="001B5A62">
              <w:rPr>
                <w:rFonts w:ascii="Cambria" w:eastAsia="Times New Roman" w:hAnsi="Cambria" w:cs="Arial"/>
                <w:sz w:val="24"/>
                <w:szCs w:val="24"/>
              </w:rPr>
              <w:t>Engine-4022</w:t>
            </w:r>
          </w:p>
        </w:tc>
        <w:tc>
          <w:tcPr>
            <w:tcW w:w="840" w:type="dxa"/>
            <w:shd w:val="clear" w:color="auto" w:fill="auto"/>
            <w:noWrap/>
            <w:vAlign w:val="bottom"/>
            <w:hideMark/>
          </w:tcPr>
          <w:p w14:paraId="038F3BA7" w14:textId="77777777" w:rsidR="001B5A62" w:rsidRPr="001B5A62" w:rsidRDefault="001B5A62" w:rsidP="00BD1774">
            <w:pPr>
              <w:widowControl/>
              <w:spacing w:line="276" w:lineRule="auto"/>
              <w:jc w:val="center"/>
              <w:rPr>
                <w:rFonts w:ascii="Cambria" w:eastAsia="Times New Roman" w:hAnsi="Cambria" w:cs="Arial"/>
                <w:sz w:val="24"/>
                <w:szCs w:val="24"/>
              </w:rPr>
            </w:pPr>
            <w:r w:rsidRPr="001B5A62">
              <w:rPr>
                <w:rFonts w:ascii="Cambria" w:eastAsia="Times New Roman" w:hAnsi="Cambria" w:cs="Arial"/>
                <w:sz w:val="24"/>
                <w:szCs w:val="24"/>
              </w:rPr>
              <w:t>2003</w:t>
            </w:r>
          </w:p>
        </w:tc>
        <w:tc>
          <w:tcPr>
            <w:tcW w:w="2935" w:type="dxa"/>
            <w:shd w:val="clear" w:color="auto" w:fill="auto"/>
            <w:noWrap/>
            <w:vAlign w:val="bottom"/>
            <w:hideMark/>
          </w:tcPr>
          <w:p w14:paraId="28F01AC2" w14:textId="77777777" w:rsidR="001B5A62" w:rsidRPr="001B5A62" w:rsidRDefault="001B5A62" w:rsidP="00BD1774">
            <w:pPr>
              <w:widowControl/>
              <w:spacing w:line="276" w:lineRule="auto"/>
              <w:rPr>
                <w:rFonts w:ascii="Cambria" w:eastAsia="Times New Roman" w:hAnsi="Cambria" w:cs="Arial"/>
                <w:sz w:val="24"/>
                <w:szCs w:val="24"/>
              </w:rPr>
            </w:pPr>
            <w:r w:rsidRPr="001B5A62">
              <w:rPr>
                <w:rFonts w:ascii="Cambria" w:eastAsia="Times New Roman" w:hAnsi="Cambria" w:cs="Arial"/>
                <w:sz w:val="24"/>
                <w:szCs w:val="24"/>
              </w:rPr>
              <w:t>American LaFrance</w:t>
            </w:r>
          </w:p>
        </w:tc>
        <w:tc>
          <w:tcPr>
            <w:tcW w:w="1376" w:type="dxa"/>
            <w:shd w:val="clear" w:color="auto" w:fill="auto"/>
            <w:noWrap/>
            <w:vAlign w:val="bottom"/>
            <w:hideMark/>
          </w:tcPr>
          <w:p w14:paraId="1E3F5AF2" w14:textId="52EB5582" w:rsidR="001B5A62" w:rsidRPr="001B5A62" w:rsidRDefault="00864542" w:rsidP="00BD1774">
            <w:pPr>
              <w:widowControl/>
              <w:spacing w:line="276" w:lineRule="auto"/>
              <w:jc w:val="center"/>
              <w:rPr>
                <w:rFonts w:ascii="Cambria" w:eastAsia="Times New Roman" w:hAnsi="Cambria" w:cs="Arial"/>
                <w:sz w:val="24"/>
                <w:szCs w:val="24"/>
              </w:rPr>
            </w:pPr>
            <w:r w:rsidRPr="00BD1774">
              <w:rPr>
                <w:rFonts w:ascii="Cambria" w:eastAsia="Times New Roman" w:hAnsi="Cambria" w:cs="Arial"/>
                <w:sz w:val="24"/>
                <w:szCs w:val="24"/>
              </w:rPr>
              <w:t>2023</w:t>
            </w:r>
          </w:p>
        </w:tc>
      </w:tr>
      <w:tr w:rsidR="001B5A62" w:rsidRPr="001B5A62" w14:paraId="745AB118" w14:textId="77777777" w:rsidTr="00866FC6">
        <w:trPr>
          <w:trHeight w:val="402"/>
          <w:jc w:val="center"/>
        </w:trPr>
        <w:tc>
          <w:tcPr>
            <w:tcW w:w="2880" w:type="dxa"/>
            <w:shd w:val="clear" w:color="auto" w:fill="auto"/>
            <w:noWrap/>
            <w:vAlign w:val="bottom"/>
            <w:hideMark/>
          </w:tcPr>
          <w:p w14:paraId="6F45CA64" w14:textId="77777777" w:rsidR="001B5A62" w:rsidRPr="001B5A62" w:rsidRDefault="001B5A62" w:rsidP="00BD1774">
            <w:pPr>
              <w:widowControl/>
              <w:spacing w:line="276" w:lineRule="auto"/>
              <w:rPr>
                <w:rFonts w:ascii="Cambria" w:eastAsia="Times New Roman" w:hAnsi="Cambria" w:cs="Arial"/>
                <w:sz w:val="24"/>
                <w:szCs w:val="24"/>
              </w:rPr>
            </w:pPr>
            <w:r w:rsidRPr="001B5A62">
              <w:rPr>
                <w:rFonts w:ascii="Cambria" w:eastAsia="Times New Roman" w:hAnsi="Cambria" w:cs="Arial"/>
                <w:sz w:val="24"/>
                <w:szCs w:val="24"/>
              </w:rPr>
              <w:t>Truck-4075</w:t>
            </w:r>
          </w:p>
        </w:tc>
        <w:tc>
          <w:tcPr>
            <w:tcW w:w="840" w:type="dxa"/>
            <w:shd w:val="clear" w:color="auto" w:fill="auto"/>
            <w:noWrap/>
            <w:vAlign w:val="bottom"/>
            <w:hideMark/>
          </w:tcPr>
          <w:p w14:paraId="6372420E" w14:textId="77777777" w:rsidR="001B5A62" w:rsidRPr="001B5A62" w:rsidRDefault="001B5A62" w:rsidP="00BD1774">
            <w:pPr>
              <w:widowControl/>
              <w:spacing w:line="276" w:lineRule="auto"/>
              <w:jc w:val="center"/>
              <w:rPr>
                <w:rFonts w:ascii="Cambria" w:eastAsia="Times New Roman" w:hAnsi="Cambria" w:cs="Arial"/>
                <w:sz w:val="24"/>
                <w:szCs w:val="24"/>
              </w:rPr>
            </w:pPr>
            <w:r w:rsidRPr="001B5A62">
              <w:rPr>
                <w:rFonts w:ascii="Cambria" w:eastAsia="Times New Roman" w:hAnsi="Cambria" w:cs="Arial"/>
                <w:sz w:val="24"/>
                <w:szCs w:val="24"/>
              </w:rPr>
              <w:t>1999</w:t>
            </w:r>
          </w:p>
        </w:tc>
        <w:tc>
          <w:tcPr>
            <w:tcW w:w="2935" w:type="dxa"/>
            <w:shd w:val="clear" w:color="auto" w:fill="auto"/>
            <w:noWrap/>
            <w:vAlign w:val="bottom"/>
            <w:hideMark/>
          </w:tcPr>
          <w:p w14:paraId="315D0A4C" w14:textId="77777777" w:rsidR="001B5A62" w:rsidRPr="001B5A62" w:rsidRDefault="001B5A62" w:rsidP="00BD1774">
            <w:pPr>
              <w:widowControl/>
              <w:spacing w:line="276" w:lineRule="auto"/>
              <w:rPr>
                <w:rFonts w:ascii="Cambria" w:eastAsia="Times New Roman" w:hAnsi="Cambria" w:cs="Arial"/>
                <w:sz w:val="24"/>
                <w:szCs w:val="24"/>
              </w:rPr>
            </w:pPr>
            <w:r w:rsidRPr="001B5A62">
              <w:rPr>
                <w:rFonts w:ascii="Cambria" w:eastAsia="Times New Roman" w:hAnsi="Cambria" w:cs="Arial"/>
                <w:sz w:val="24"/>
                <w:szCs w:val="24"/>
              </w:rPr>
              <w:t>American LaFrance</w:t>
            </w:r>
          </w:p>
        </w:tc>
        <w:tc>
          <w:tcPr>
            <w:tcW w:w="1376" w:type="dxa"/>
            <w:shd w:val="clear" w:color="auto" w:fill="auto"/>
            <w:noWrap/>
            <w:vAlign w:val="bottom"/>
            <w:hideMark/>
          </w:tcPr>
          <w:p w14:paraId="5960DF13" w14:textId="35F6969B" w:rsidR="001B5A62" w:rsidRPr="001B5A62" w:rsidRDefault="00864542" w:rsidP="00BD1774">
            <w:pPr>
              <w:widowControl/>
              <w:spacing w:line="276" w:lineRule="auto"/>
              <w:jc w:val="center"/>
              <w:rPr>
                <w:rFonts w:ascii="Cambria" w:eastAsia="Times New Roman" w:hAnsi="Cambria" w:cs="Arial"/>
                <w:sz w:val="24"/>
                <w:szCs w:val="24"/>
              </w:rPr>
            </w:pPr>
            <w:r w:rsidRPr="00BD1774">
              <w:rPr>
                <w:rFonts w:ascii="Cambria" w:eastAsia="Times New Roman" w:hAnsi="Cambria" w:cs="Arial"/>
                <w:sz w:val="24"/>
                <w:szCs w:val="24"/>
              </w:rPr>
              <w:t>2024</w:t>
            </w:r>
          </w:p>
        </w:tc>
      </w:tr>
    </w:tbl>
    <w:p w14:paraId="03AC5B15" w14:textId="77777777" w:rsidR="00436AD2" w:rsidRDefault="00436AD2" w:rsidP="00BD1774">
      <w:pPr>
        <w:spacing w:line="276" w:lineRule="auto"/>
        <w:rPr>
          <w:rFonts w:ascii="Cambria" w:hAnsi="Cambria"/>
          <w:color w:val="365F91"/>
          <w:spacing w:val="-1"/>
          <w:sz w:val="24"/>
          <w:szCs w:val="24"/>
        </w:rPr>
      </w:pPr>
    </w:p>
    <w:p w14:paraId="6DCBF687" w14:textId="77733077" w:rsidR="00CA183C" w:rsidRPr="00CA183C" w:rsidRDefault="00CA183C" w:rsidP="00BD1774">
      <w:pPr>
        <w:spacing w:line="276" w:lineRule="auto"/>
        <w:rPr>
          <w:rFonts w:ascii="Cambria" w:hAnsi="Cambria"/>
          <w:spacing w:val="-1"/>
          <w:sz w:val="24"/>
          <w:szCs w:val="24"/>
        </w:rPr>
      </w:pPr>
      <w:r>
        <w:rPr>
          <w:rFonts w:ascii="Cambria" w:hAnsi="Cambria"/>
          <w:spacing w:val="-1"/>
          <w:sz w:val="24"/>
          <w:szCs w:val="24"/>
        </w:rPr>
        <w:t>A</w:t>
      </w:r>
      <w:r w:rsidR="0010633D">
        <w:rPr>
          <w:rFonts w:ascii="Cambria" w:hAnsi="Cambria"/>
          <w:spacing w:val="-1"/>
          <w:sz w:val="24"/>
          <w:szCs w:val="24"/>
        </w:rPr>
        <w:t>ctual</w:t>
      </w:r>
      <w:r>
        <w:rPr>
          <w:rFonts w:ascii="Cambria" w:hAnsi="Cambria"/>
          <w:spacing w:val="-1"/>
          <w:sz w:val="24"/>
          <w:szCs w:val="24"/>
        </w:rPr>
        <w:t xml:space="preserve"> replacement </w:t>
      </w:r>
      <w:r w:rsidR="0064453D">
        <w:rPr>
          <w:rFonts w:ascii="Cambria" w:hAnsi="Cambria"/>
          <w:spacing w:val="-1"/>
          <w:sz w:val="24"/>
          <w:szCs w:val="24"/>
        </w:rPr>
        <w:t xml:space="preserve">date </w:t>
      </w:r>
      <w:r>
        <w:rPr>
          <w:rFonts w:ascii="Cambria" w:hAnsi="Cambria"/>
          <w:spacing w:val="-1"/>
          <w:sz w:val="24"/>
          <w:szCs w:val="24"/>
        </w:rPr>
        <w:t xml:space="preserve">will be based on </w:t>
      </w:r>
      <w:r w:rsidR="00F96609">
        <w:rPr>
          <w:rFonts w:ascii="Cambria" w:hAnsi="Cambria"/>
          <w:spacing w:val="-1"/>
          <w:sz w:val="24"/>
          <w:szCs w:val="24"/>
        </w:rPr>
        <w:t xml:space="preserve">determination of need considering </w:t>
      </w:r>
      <w:r w:rsidR="0010633D">
        <w:rPr>
          <w:rFonts w:ascii="Cambria" w:hAnsi="Cambria"/>
          <w:spacing w:val="-1"/>
          <w:sz w:val="24"/>
          <w:szCs w:val="24"/>
        </w:rPr>
        <w:t>vehicle condition</w:t>
      </w:r>
      <w:r w:rsidR="009A5DFE">
        <w:rPr>
          <w:rFonts w:ascii="Cambria" w:hAnsi="Cambria"/>
          <w:spacing w:val="-1"/>
          <w:sz w:val="24"/>
          <w:szCs w:val="24"/>
        </w:rPr>
        <w:t xml:space="preserve"> and funding ability.</w:t>
      </w:r>
    </w:p>
    <w:p w14:paraId="39C6A27A" w14:textId="310BC246" w:rsidR="00653823" w:rsidRPr="00BD1774" w:rsidRDefault="00653823" w:rsidP="00BD1774">
      <w:pPr>
        <w:spacing w:line="276" w:lineRule="auto"/>
        <w:rPr>
          <w:rFonts w:ascii="Cambria" w:eastAsia="Cambria" w:hAnsi="Cambria"/>
          <w:b/>
          <w:bCs/>
          <w:color w:val="365F91"/>
          <w:spacing w:val="-1"/>
          <w:sz w:val="24"/>
          <w:szCs w:val="24"/>
        </w:rPr>
      </w:pPr>
      <w:r w:rsidRPr="00BD1774">
        <w:rPr>
          <w:rFonts w:ascii="Cambria" w:hAnsi="Cambria"/>
          <w:color w:val="365F91"/>
          <w:spacing w:val="-1"/>
          <w:sz w:val="24"/>
          <w:szCs w:val="24"/>
        </w:rPr>
        <w:br w:type="page"/>
      </w:r>
    </w:p>
    <w:p w14:paraId="32E2BE06" w14:textId="21AE60DC" w:rsidR="009465A6" w:rsidRPr="00BD1774" w:rsidRDefault="009465A6" w:rsidP="00BD1774">
      <w:pPr>
        <w:pStyle w:val="Heading1"/>
        <w:spacing w:before="61" w:line="276" w:lineRule="auto"/>
        <w:ind w:left="120"/>
        <w:rPr>
          <w:b w:val="0"/>
          <w:bCs w:val="0"/>
          <w:szCs w:val="24"/>
        </w:rPr>
      </w:pPr>
      <w:bookmarkStart w:id="30" w:name="_Appendix_B_–"/>
      <w:bookmarkEnd w:id="30"/>
      <w:r w:rsidRPr="00BD1774">
        <w:rPr>
          <w:spacing w:val="-1"/>
          <w:szCs w:val="24"/>
        </w:rPr>
        <w:lastRenderedPageBreak/>
        <w:t>Appendix</w:t>
      </w:r>
      <w:r w:rsidRPr="00BD1774">
        <w:rPr>
          <w:spacing w:val="-7"/>
          <w:szCs w:val="24"/>
        </w:rPr>
        <w:t xml:space="preserve"> </w:t>
      </w:r>
      <w:r w:rsidRPr="00BD1774">
        <w:rPr>
          <w:szCs w:val="24"/>
        </w:rPr>
        <w:t>B</w:t>
      </w:r>
      <w:r w:rsidRPr="00BD1774">
        <w:rPr>
          <w:spacing w:val="-4"/>
          <w:szCs w:val="24"/>
        </w:rPr>
        <w:t xml:space="preserve"> </w:t>
      </w:r>
      <w:r w:rsidRPr="00BD1774">
        <w:rPr>
          <w:szCs w:val="24"/>
        </w:rPr>
        <w:t>–</w:t>
      </w:r>
      <w:r w:rsidRPr="00BD1774">
        <w:rPr>
          <w:spacing w:val="-5"/>
          <w:szCs w:val="24"/>
        </w:rPr>
        <w:t xml:space="preserve"> </w:t>
      </w:r>
      <w:r w:rsidRPr="00BD1774">
        <w:rPr>
          <w:spacing w:val="-1"/>
          <w:szCs w:val="24"/>
        </w:rPr>
        <w:t>Call Volu</w:t>
      </w:r>
      <w:r w:rsidR="00B04CC6" w:rsidRPr="00BD1774">
        <w:rPr>
          <w:spacing w:val="-1"/>
          <w:szCs w:val="24"/>
        </w:rPr>
        <w:t>me</w:t>
      </w:r>
    </w:p>
    <w:p w14:paraId="3FA0CB1D" w14:textId="77777777" w:rsidR="009465A6" w:rsidRPr="00BD1774" w:rsidRDefault="009465A6" w:rsidP="00BD1774">
      <w:pPr>
        <w:spacing w:line="276" w:lineRule="auto"/>
        <w:rPr>
          <w:rFonts w:ascii="Cambria" w:eastAsia="Cambria" w:hAnsi="Cambria" w:cs="Cambria"/>
          <w:b/>
          <w:bCs/>
          <w:sz w:val="24"/>
          <w:szCs w:val="24"/>
        </w:rPr>
      </w:pPr>
    </w:p>
    <w:p w14:paraId="32C4CCAA" w14:textId="1C843A75" w:rsidR="00974ED2" w:rsidRPr="00BD1774" w:rsidRDefault="00114959" w:rsidP="00BD1774">
      <w:pPr>
        <w:spacing w:line="276" w:lineRule="auto"/>
        <w:rPr>
          <w:rFonts w:ascii="Cambria" w:eastAsia="Cambria" w:hAnsi="Cambria" w:cs="Cambria"/>
          <w:b/>
          <w:bCs/>
          <w:sz w:val="24"/>
          <w:szCs w:val="24"/>
        </w:rPr>
      </w:pPr>
      <w:r w:rsidRPr="00BD1774">
        <w:rPr>
          <w:rFonts w:ascii="Cambria" w:eastAsia="Cambria" w:hAnsi="Cambria" w:cs="Cambria"/>
          <w:b/>
          <w:bCs/>
          <w:sz w:val="24"/>
          <w:szCs w:val="24"/>
        </w:rPr>
        <w:object w:dxaOrig="11880" w:dyaOrig="9180" w14:anchorId="63B052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75pt;height:426.75pt" o:ole="">
            <v:imagedata r:id="rId37" o:title=""/>
          </v:shape>
          <o:OLEObject Type="Embed" ProgID="AcroExch.Document.DC" ShapeID="_x0000_i1025" DrawAspect="Content" ObjectID="_1778504423" r:id="rId38"/>
        </w:object>
      </w:r>
    </w:p>
    <w:sectPr w:rsidR="00974ED2" w:rsidRPr="00BD1774">
      <w:headerReference w:type="default" r:id="rId39"/>
      <w:pgSz w:w="12240" w:h="15840"/>
      <w:pgMar w:top="1560" w:right="600" w:bottom="1200" w:left="600" w:header="763" w:footer="10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51CCE" w14:textId="77777777" w:rsidR="00687D10" w:rsidRDefault="00687D10">
      <w:r>
        <w:separator/>
      </w:r>
    </w:p>
  </w:endnote>
  <w:endnote w:type="continuationSeparator" w:id="0">
    <w:p w14:paraId="1B62FB73" w14:textId="77777777" w:rsidR="00687D10" w:rsidRDefault="00687D10">
      <w:r>
        <w:continuationSeparator/>
      </w:r>
    </w:p>
  </w:endnote>
  <w:endnote w:type="continuationNotice" w:id="1">
    <w:p w14:paraId="423C7558" w14:textId="77777777" w:rsidR="00687D10" w:rsidRDefault="00687D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58DBE" w14:textId="77777777" w:rsidR="00443CE2" w:rsidRDefault="00443C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922617"/>
      <w:docPartObj>
        <w:docPartGallery w:val="Page Numbers (Bottom of Page)"/>
        <w:docPartUnique/>
      </w:docPartObj>
    </w:sdtPr>
    <w:sdtEndPr/>
    <w:sdtContent>
      <w:sdt>
        <w:sdtPr>
          <w:id w:val="1728636285"/>
          <w:docPartObj>
            <w:docPartGallery w:val="Page Numbers (Top of Page)"/>
            <w:docPartUnique/>
          </w:docPartObj>
        </w:sdtPr>
        <w:sdtEndPr/>
        <w:sdtContent>
          <w:p w14:paraId="2B44A039" w14:textId="21988258" w:rsidR="003627F1" w:rsidRDefault="003627F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043F8F" w14:textId="56D611CD" w:rsidR="003627F1" w:rsidRDefault="006433F6" w:rsidP="008D48E2">
    <w:pPr>
      <w:pStyle w:val="Footer"/>
      <w:jc w:val="right"/>
    </w:pPr>
    <w:hyperlink w:anchor="_TABLE_OF_CONTENTS" w:history="1">
      <w:r w:rsidR="00C95C50" w:rsidRPr="008360C6">
        <w:rPr>
          <w:rStyle w:val="Hyperlink"/>
        </w:rPr>
        <w:t>Index</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42F20" w14:textId="51ED370A" w:rsidR="00AF59CF" w:rsidRDefault="00AF59CF">
    <w:pPr>
      <w:pStyle w:val="Footer"/>
    </w:pPr>
    <w:r>
      <w:t>Staffing Plan Adopted</w:t>
    </w:r>
    <w:r w:rsidR="008B2489">
      <w:t xml:space="preserve">: </w:t>
    </w:r>
    <w:r w:rsidR="00AF2FEE">
      <w:t>02</w:t>
    </w:r>
    <w:r w:rsidR="008B2489">
      <w:t>/</w:t>
    </w:r>
    <w:r w:rsidR="006F1083">
      <w:t>08</w:t>
    </w:r>
    <w:r w:rsidR="008B2489">
      <w:t>/2023</w:t>
    </w:r>
  </w:p>
  <w:p w14:paraId="19D0CB9D" w14:textId="7BF3AB85" w:rsidR="008B2489" w:rsidRDefault="008B2489">
    <w:pPr>
      <w:pStyle w:val="Footer"/>
    </w:pPr>
    <w:r>
      <w:t xml:space="preserve">Final Strategic Plan Adopted: </w:t>
    </w:r>
    <w:r w:rsidR="00443CE2">
      <w:t>02</w:t>
    </w:r>
    <w:r>
      <w:t>/</w:t>
    </w:r>
    <w:r w:rsidR="00443CE2">
      <w:t>14</w:t>
    </w:r>
    <w:r>
      <w:t>/</w:t>
    </w:r>
    <w:r w:rsidR="00605A40">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576EE" w14:textId="77777777" w:rsidR="00687D10" w:rsidRDefault="00687D10">
      <w:r>
        <w:separator/>
      </w:r>
    </w:p>
  </w:footnote>
  <w:footnote w:type="continuationSeparator" w:id="0">
    <w:p w14:paraId="3D422119" w14:textId="77777777" w:rsidR="00687D10" w:rsidRDefault="00687D10">
      <w:r>
        <w:continuationSeparator/>
      </w:r>
    </w:p>
  </w:footnote>
  <w:footnote w:type="continuationNotice" w:id="1">
    <w:p w14:paraId="7189195C" w14:textId="77777777" w:rsidR="00687D10" w:rsidRDefault="00687D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39000" w14:textId="77777777" w:rsidR="00443CE2" w:rsidRDefault="00443C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B7EDE" w14:textId="77777777" w:rsidR="00443CE2" w:rsidRDefault="00443C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8BA8B" w14:textId="77777777" w:rsidR="00443CE2" w:rsidRDefault="00443C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FDD61" w14:textId="0B93EAB1" w:rsidR="00FB0ED4" w:rsidRPr="00FC1F3B" w:rsidRDefault="00FB0ED4" w:rsidP="00FC1F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35382" w14:textId="6A0C5F32" w:rsidR="00FB0ED4" w:rsidRPr="00002CD0" w:rsidRDefault="00A06AC2" w:rsidP="00002CD0">
    <w:pPr>
      <w:pStyle w:val="Header"/>
    </w:pPr>
    <w:r>
      <w:tab/>
    </w:r>
    <w:r>
      <w:tab/>
    </w:r>
  </w:p>
</w:hdr>
</file>

<file path=word/intelligence2.xml><?xml version="1.0" encoding="utf-8"?>
<int2:intelligence xmlns:int2="http://schemas.microsoft.com/office/intelligence/2020/intelligence" xmlns:oel="http://schemas.microsoft.com/office/2019/extlst">
  <int2:observations>
    <int2:textHash int2:hashCode="Vyyba/HpA3e/sf" int2:id="GShNJdwx">
      <int2:state int2:value="Rejected" int2:type="AugLoop_Text_Critique"/>
    </int2:textHash>
    <int2:textHash int2:hashCode="LSAwfJjyEkvLGK" int2:id="g0nlq0ui">
      <int2:state int2:value="Rejected" int2:type="LegacyProofing"/>
    </int2:textHash>
    <int2:textHash int2:hashCode="ISA5kpBNi1yNjm" int2:id="sUrTTsbi">
      <int2:state int2:value="Rejected" int2:type="LegacyProofing"/>
    </int2:textHash>
    <int2:bookmark int2:bookmarkName="_Int_4j8wB9lP" int2:invalidationBookmarkName="" int2:hashCode="qyes0xquxZwTNc" int2:id="3vsbiwzW">
      <int2:state int2:value="Rejected" int2:type="WordDesignerDefaultAnnotation"/>
    </int2:bookmark>
    <int2:bookmark int2:bookmarkName="_Int_UNTfwgto" int2:invalidationBookmarkName="" int2:hashCode="vMJ1nER5l6mWfx" int2:id="MzqDb5u5">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86815"/>
    <w:multiLevelType w:val="hybridMultilevel"/>
    <w:tmpl w:val="FFFFFFFF"/>
    <w:lvl w:ilvl="0" w:tplc="86D28960">
      <w:start w:val="1"/>
      <w:numFmt w:val="bullet"/>
      <w:lvlText w:val=""/>
      <w:lvlJc w:val="left"/>
      <w:pPr>
        <w:ind w:left="820" w:hanging="360"/>
      </w:pPr>
      <w:rPr>
        <w:rFonts w:ascii="Symbol" w:eastAsia="Symbol" w:hAnsi="Symbol" w:hint="default"/>
        <w:sz w:val="24"/>
        <w:szCs w:val="24"/>
      </w:rPr>
    </w:lvl>
    <w:lvl w:ilvl="1" w:tplc="A1F60790">
      <w:start w:val="1"/>
      <w:numFmt w:val="decimal"/>
      <w:lvlText w:val="%2."/>
      <w:lvlJc w:val="left"/>
      <w:pPr>
        <w:ind w:left="1180" w:hanging="360"/>
      </w:pPr>
      <w:rPr>
        <w:rFonts w:ascii="Calibri" w:eastAsia="Calibri" w:hAnsi="Calibri" w:hint="default"/>
        <w:spacing w:val="-2"/>
        <w:sz w:val="24"/>
        <w:szCs w:val="24"/>
      </w:rPr>
    </w:lvl>
    <w:lvl w:ilvl="2" w:tplc="8AECF600">
      <w:start w:val="1"/>
      <w:numFmt w:val="bullet"/>
      <w:lvlText w:val="•"/>
      <w:lvlJc w:val="left"/>
      <w:pPr>
        <w:ind w:left="2273" w:hanging="360"/>
      </w:pPr>
      <w:rPr>
        <w:rFonts w:hint="default"/>
      </w:rPr>
    </w:lvl>
    <w:lvl w:ilvl="3" w:tplc="29E23DC6">
      <w:start w:val="1"/>
      <w:numFmt w:val="bullet"/>
      <w:lvlText w:val="•"/>
      <w:lvlJc w:val="left"/>
      <w:pPr>
        <w:ind w:left="3367" w:hanging="360"/>
      </w:pPr>
      <w:rPr>
        <w:rFonts w:hint="default"/>
      </w:rPr>
    </w:lvl>
    <w:lvl w:ilvl="4" w:tplc="644297DE">
      <w:start w:val="1"/>
      <w:numFmt w:val="bullet"/>
      <w:lvlText w:val="•"/>
      <w:lvlJc w:val="left"/>
      <w:pPr>
        <w:ind w:left="4460" w:hanging="360"/>
      </w:pPr>
      <w:rPr>
        <w:rFonts w:hint="default"/>
      </w:rPr>
    </w:lvl>
    <w:lvl w:ilvl="5" w:tplc="8BDA9D6C">
      <w:start w:val="1"/>
      <w:numFmt w:val="bullet"/>
      <w:lvlText w:val="•"/>
      <w:lvlJc w:val="left"/>
      <w:pPr>
        <w:ind w:left="5553" w:hanging="360"/>
      </w:pPr>
      <w:rPr>
        <w:rFonts w:hint="default"/>
      </w:rPr>
    </w:lvl>
    <w:lvl w:ilvl="6" w:tplc="C25A7C3C">
      <w:start w:val="1"/>
      <w:numFmt w:val="bullet"/>
      <w:lvlText w:val="•"/>
      <w:lvlJc w:val="left"/>
      <w:pPr>
        <w:ind w:left="6646" w:hanging="360"/>
      </w:pPr>
      <w:rPr>
        <w:rFonts w:hint="default"/>
      </w:rPr>
    </w:lvl>
    <w:lvl w:ilvl="7" w:tplc="6DB65B2C">
      <w:start w:val="1"/>
      <w:numFmt w:val="bullet"/>
      <w:lvlText w:val="•"/>
      <w:lvlJc w:val="left"/>
      <w:pPr>
        <w:ind w:left="7740" w:hanging="360"/>
      </w:pPr>
      <w:rPr>
        <w:rFonts w:hint="default"/>
      </w:rPr>
    </w:lvl>
    <w:lvl w:ilvl="8" w:tplc="11125940">
      <w:start w:val="1"/>
      <w:numFmt w:val="bullet"/>
      <w:lvlText w:val="•"/>
      <w:lvlJc w:val="left"/>
      <w:pPr>
        <w:ind w:left="8833" w:hanging="360"/>
      </w:pPr>
      <w:rPr>
        <w:rFonts w:hint="default"/>
      </w:rPr>
    </w:lvl>
  </w:abstractNum>
  <w:abstractNum w:abstractNumId="1" w15:restartNumberingAfterBreak="0">
    <w:nsid w:val="09650A84"/>
    <w:multiLevelType w:val="hybridMultilevel"/>
    <w:tmpl w:val="10783A38"/>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 w15:restartNumberingAfterBreak="0">
    <w:nsid w:val="0A5351F1"/>
    <w:multiLevelType w:val="hybridMultilevel"/>
    <w:tmpl w:val="A29CA374"/>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 w15:restartNumberingAfterBreak="0">
    <w:nsid w:val="0CAB29F0"/>
    <w:multiLevelType w:val="hybridMultilevel"/>
    <w:tmpl w:val="FFFFFFFF"/>
    <w:lvl w:ilvl="0" w:tplc="FFFFFFFF">
      <w:start w:val="1"/>
      <w:numFmt w:val="decimal"/>
      <w:lvlText w:val="%1."/>
      <w:lvlJc w:val="left"/>
      <w:pPr>
        <w:ind w:left="820" w:hanging="360"/>
      </w:pPr>
      <w:rPr>
        <w:spacing w:val="-2"/>
        <w:sz w:val="24"/>
        <w:szCs w:val="24"/>
      </w:rPr>
    </w:lvl>
    <w:lvl w:ilvl="1" w:tplc="6C009FA6">
      <w:start w:val="1"/>
      <w:numFmt w:val="bullet"/>
      <w:lvlText w:val="•"/>
      <w:lvlJc w:val="left"/>
      <w:pPr>
        <w:ind w:left="1840" w:hanging="360"/>
      </w:pPr>
      <w:rPr>
        <w:rFonts w:hint="default"/>
      </w:rPr>
    </w:lvl>
    <w:lvl w:ilvl="2" w:tplc="33D4AA78">
      <w:start w:val="1"/>
      <w:numFmt w:val="bullet"/>
      <w:lvlText w:val="•"/>
      <w:lvlJc w:val="left"/>
      <w:pPr>
        <w:ind w:left="2860" w:hanging="360"/>
      </w:pPr>
      <w:rPr>
        <w:rFonts w:hint="default"/>
      </w:rPr>
    </w:lvl>
    <w:lvl w:ilvl="3" w:tplc="4CB41F7A">
      <w:start w:val="1"/>
      <w:numFmt w:val="bullet"/>
      <w:lvlText w:val="•"/>
      <w:lvlJc w:val="left"/>
      <w:pPr>
        <w:ind w:left="3880" w:hanging="360"/>
      </w:pPr>
      <w:rPr>
        <w:rFonts w:hint="default"/>
      </w:rPr>
    </w:lvl>
    <w:lvl w:ilvl="4" w:tplc="DB0871C2">
      <w:start w:val="1"/>
      <w:numFmt w:val="bullet"/>
      <w:lvlText w:val="•"/>
      <w:lvlJc w:val="left"/>
      <w:pPr>
        <w:ind w:left="4900" w:hanging="360"/>
      </w:pPr>
      <w:rPr>
        <w:rFonts w:hint="default"/>
      </w:rPr>
    </w:lvl>
    <w:lvl w:ilvl="5" w:tplc="8A3A6A6C">
      <w:start w:val="1"/>
      <w:numFmt w:val="bullet"/>
      <w:lvlText w:val="•"/>
      <w:lvlJc w:val="left"/>
      <w:pPr>
        <w:ind w:left="5920" w:hanging="360"/>
      </w:pPr>
      <w:rPr>
        <w:rFonts w:hint="default"/>
      </w:rPr>
    </w:lvl>
    <w:lvl w:ilvl="6" w:tplc="42D4543E">
      <w:start w:val="1"/>
      <w:numFmt w:val="bullet"/>
      <w:lvlText w:val="•"/>
      <w:lvlJc w:val="left"/>
      <w:pPr>
        <w:ind w:left="6940" w:hanging="360"/>
      </w:pPr>
      <w:rPr>
        <w:rFonts w:hint="default"/>
      </w:rPr>
    </w:lvl>
    <w:lvl w:ilvl="7" w:tplc="1ED8C1D6">
      <w:start w:val="1"/>
      <w:numFmt w:val="bullet"/>
      <w:lvlText w:val="•"/>
      <w:lvlJc w:val="left"/>
      <w:pPr>
        <w:ind w:left="7960" w:hanging="360"/>
      </w:pPr>
      <w:rPr>
        <w:rFonts w:hint="default"/>
      </w:rPr>
    </w:lvl>
    <w:lvl w:ilvl="8" w:tplc="CA0E0BD8">
      <w:start w:val="1"/>
      <w:numFmt w:val="bullet"/>
      <w:lvlText w:val="•"/>
      <w:lvlJc w:val="left"/>
      <w:pPr>
        <w:ind w:left="8980" w:hanging="360"/>
      </w:pPr>
      <w:rPr>
        <w:rFonts w:hint="default"/>
      </w:rPr>
    </w:lvl>
  </w:abstractNum>
  <w:abstractNum w:abstractNumId="4" w15:restartNumberingAfterBreak="0">
    <w:nsid w:val="0E521AF9"/>
    <w:multiLevelType w:val="hybridMultilevel"/>
    <w:tmpl w:val="28D8411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06B1BAB"/>
    <w:multiLevelType w:val="multilevel"/>
    <w:tmpl w:val="3A567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222730"/>
    <w:multiLevelType w:val="hybridMultilevel"/>
    <w:tmpl w:val="FFFFFFFF"/>
    <w:lvl w:ilvl="0" w:tplc="489CDDEE">
      <w:start w:val="1"/>
      <w:numFmt w:val="decimal"/>
      <w:lvlText w:val="%1."/>
      <w:lvlJc w:val="left"/>
      <w:pPr>
        <w:ind w:left="820" w:hanging="360"/>
      </w:pPr>
      <w:rPr>
        <w:rFonts w:ascii="Calibri" w:eastAsia="Calibri" w:hAnsi="Calibri" w:hint="default"/>
        <w:spacing w:val="-2"/>
        <w:sz w:val="24"/>
        <w:szCs w:val="24"/>
      </w:rPr>
    </w:lvl>
    <w:lvl w:ilvl="1" w:tplc="983CAD66">
      <w:start w:val="1"/>
      <w:numFmt w:val="bullet"/>
      <w:lvlText w:val="•"/>
      <w:lvlJc w:val="left"/>
      <w:pPr>
        <w:ind w:left="1840" w:hanging="360"/>
      </w:pPr>
      <w:rPr>
        <w:rFonts w:hint="default"/>
      </w:rPr>
    </w:lvl>
    <w:lvl w:ilvl="2" w:tplc="BD0E4C72">
      <w:start w:val="1"/>
      <w:numFmt w:val="bullet"/>
      <w:lvlText w:val="•"/>
      <w:lvlJc w:val="left"/>
      <w:pPr>
        <w:ind w:left="2860" w:hanging="360"/>
      </w:pPr>
      <w:rPr>
        <w:rFonts w:hint="default"/>
      </w:rPr>
    </w:lvl>
    <w:lvl w:ilvl="3" w:tplc="1688DE0C">
      <w:start w:val="1"/>
      <w:numFmt w:val="bullet"/>
      <w:lvlText w:val="•"/>
      <w:lvlJc w:val="left"/>
      <w:pPr>
        <w:ind w:left="3880" w:hanging="360"/>
      </w:pPr>
      <w:rPr>
        <w:rFonts w:hint="default"/>
      </w:rPr>
    </w:lvl>
    <w:lvl w:ilvl="4" w:tplc="33CA3170">
      <w:start w:val="1"/>
      <w:numFmt w:val="bullet"/>
      <w:lvlText w:val="•"/>
      <w:lvlJc w:val="left"/>
      <w:pPr>
        <w:ind w:left="4900" w:hanging="360"/>
      </w:pPr>
      <w:rPr>
        <w:rFonts w:hint="default"/>
      </w:rPr>
    </w:lvl>
    <w:lvl w:ilvl="5" w:tplc="07C2FC62">
      <w:start w:val="1"/>
      <w:numFmt w:val="bullet"/>
      <w:lvlText w:val="•"/>
      <w:lvlJc w:val="left"/>
      <w:pPr>
        <w:ind w:left="5920" w:hanging="360"/>
      </w:pPr>
      <w:rPr>
        <w:rFonts w:hint="default"/>
      </w:rPr>
    </w:lvl>
    <w:lvl w:ilvl="6" w:tplc="C48A6E9A">
      <w:start w:val="1"/>
      <w:numFmt w:val="bullet"/>
      <w:lvlText w:val="•"/>
      <w:lvlJc w:val="left"/>
      <w:pPr>
        <w:ind w:left="6940" w:hanging="360"/>
      </w:pPr>
      <w:rPr>
        <w:rFonts w:hint="default"/>
      </w:rPr>
    </w:lvl>
    <w:lvl w:ilvl="7" w:tplc="7EB0C1B8">
      <w:start w:val="1"/>
      <w:numFmt w:val="bullet"/>
      <w:lvlText w:val="•"/>
      <w:lvlJc w:val="left"/>
      <w:pPr>
        <w:ind w:left="7960" w:hanging="360"/>
      </w:pPr>
      <w:rPr>
        <w:rFonts w:hint="default"/>
      </w:rPr>
    </w:lvl>
    <w:lvl w:ilvl="8" w:tplc="2C868F5C">
      <w:start w:val="1"/>
      <w:numFmt w:val="bullet"/>
      <w:lvlText w:val="•"/>
      <w:lvlJc w:val="left"/>
      <w:pPr>
        <w:ind w:left="8980" w:hanging="360"/>
      </w:pPr>
      <w:rPr>
        <w:rFonts w:hint="default"/>
      </w:rPr>
    </w:lvl>
  </w:abstractNum>
  <w:abstractNum w:abstractNumId="7" w15:restartNumberingAfterBreak="0">
    <w:nsid w:val="1C9E2268"/>
    <w:multiLevelType w:val="hybridMultilevel"/>
    <w:tmpl w:val="ADA2A1EA"/>
    <w:lvl w:ilvl="0" w:tplc="0409000F">
      <w:start w:val="1"/>
      <w:numFmt w:val="decimal"/>
      <w:lvlText w:val="%1."/>
      <w:lvlJc w:val="left"/>
      <w:pPr>
        <w:ind w:left="823" w:hanging="360"/>
      </w:pPr>
      <w:rPr>
        <w:rFonts w:hint="default"/>
        <w:sz w:val="24"/>
        <w:szCs w:val="24"/>
      </w:rPr>
    </w:lvl>
    <w:lvl w:ilvl="1" w:tplc="FFFFFFFF">
      <w:start w:val="1"/>
      <w:numFmt w:val="bullet"/>
      <w:lvlText w:val="•"/>
      <w:lvlJc w:val="left"/>
      <w:pPr>
        <w:ind w:left="1290" w:hanging="360"/>
      </w:pPr>
      <w:rPr>
        <w:rFonts w:hint="default"/>
      </w:rPr>
    </w:lvl>
    <w:lvl w:ilvl="2" w:tplc="FFFFFFFF">
      <w:start w:val="1"/>
      <w:numFmt w:val="bullet"/>
      <w:lvlText w:val="•"/>
      <w:lvlJc w:val="left"/>
      <w:pPr>
        <w:ind w:left="1758" w:hanging="360"/>
      </w:pPr>
      <w:rPr>
        <w:rFonts w:hint="default"/>
      </w:rPr>
    </w:lvl>
    <w:lvl w:ilvl="3" w:tplc="FFFFFFFF">
      <w:start w:val="1"/>
      <w:numFmt w:val="bullet"/>
      <w:lvlText w:val="•"/>
      <w:lvlJc w:val="left"/>
      <w:pPr>
        <w:ind w:left="2225" w:hanging="360"/>
      </w:pPr>
      <w:rPr>
        <w:rFonts w:hint="default"/>
      </w:rPr>
    </w:lvl>
    <w:lvl w:ilvl="4" w:tplc="FFFFFFFF">
      <w:start w:val="1"/>
      <w:numFmt w:val="bullet"/>
      <w:lvlText w:val="•"/>
      <w:lvlJc w:val="left"/>
      <w:pPr>
        <w:ind w:left="2693" w:hanging="360"/>
      </w:pPr>
      <w:rPr>
        <w:rFonts w:hint="default"/>
      </w:rPr>
    </w:lvl>
    <w:lvl w:ilvl="5" w:tplc="FFFFFFFF">
      <w:start w:val="1"/>
      <w:numFmt w:val="bullet"/>
      <w:lvlText w:val="•"/>
      <w:lvlJc w:val="left"/>
      <w:pPr>
        <w:ind w:left="3161" w:hanging="360"/>
      </w:pPr>
      <w:rPr>
        <w:rFonts w:hint="default"/>
      </w:rPr>
    </w:lvl>
    <w:lvl w:ilvl="6" w:tplc="FFFFFFFF">
      <w:start w:val="1"/>
      <w:numFmt w:val="bullet"/>
      <w:lvlText w:val="•"/>
      <w:lvlJc w:val="left"/>
      <w:pPr>
        <w:ind w:left="3628" w:hanging="360"/>
      </w:pPr>
      <w:rPr>
        <w:rFonts w:hint="default"/>
      </w:rPr>
    </w:lvl>
    <w:lvl w:ilvl="7" w:tplc="FFFFFFFF">
      <w:start w:val="1"/>
      <w:numFmt w:val="bullet"/>
      <w:lvlText w:val="•"/>
      <w:lvlJc w:val="left"/>
      <w:pPr>
        <w:ind w:left="4096" w:hanging="360"/>
      </w:pPr>
      <w:rPr>
        <w:rFonts w:hint="default"/>
      </w:rPr>
    </w:lvl>
    <w:lvl w:ilvl="8" w:tplc="FFFFFFFF">
      <w:start w:val="1"/>
      <w:numFmt w:val="bullet"/>
      <w:lvlText w:val="•"/>
      <w:lvlJc w:val="left"/>
      <w:pPr>
        <w:ind w:left="4564" w:hanging="360"/>
      </w:pPr>
      <w:rPr>
        <w:rFonts w:hint="default"/>
      </w:rPr>
    </w:lvl>
  </w:abstractNum>
  <w:abstractNum w:abstractNumId="8" w15:restartNumberingAfterBreak="0">
    <w:nsid w:val="24504FBA"/>
    <w:multiLevelType w:val="multilevel"/>
    <w:tmpl w:val="FFFFFFFF"/>
    <w:lvl w:ilvl="0">
      <w:start w:val="19"/>
      <w:numFmt w:val="upperLetter"/>
      <w:lvlText w:val="%1"/>
      <w:lvlJc w:val="left"/>
      <w:pPr>
        <w:ind w:left="100" w:hanging="716"/>
      </w:pPr>
      <w:rPr>
        <w:rFonts w:hint="default"/>
      </w:rPr>
    </w:lvl>
    <w:lvl w:ilvl="1">
      <w:start w:val="1"/>
      <w:numFmt w:val="upperLetter"/>
      <w:lvlText w:val="%1.%2"/>
      <w:lvlJc w:val="left"/>
      <w:pPr>
        <w:ind w:left="100" w:hanging="716"/>
      </w:pPr>
      <w:rPr>
        <w:rFonts w:hint="default"/>
      </w:rPr>
    </w:lvl>
    <w:lvl w:ilvl="2">
      <w:start w:val="6"/>
      <w:numFmt w:val="upperLetter"/>
      <w:lvlText w:val="%1.%2.%3"/>
      <w:lvlJc w:val="left"/>
      <w:pPr>
        <w:ind w:left="100" w:hanging="716"/>
      </w:pPr>
      <w:rPr>
        <w:rFonts w:hint="default"/>
      </w:rPr>
    </w:lvl>
    <w:lvl w:ilvl="3">
      <w:start w:val="5"/>
      <w:numFmt w:val="upperLetter"/>
      <w:lvlText w:val="%1.%2.%3.%4"/>
      <w:lvlJc w:val="left"/>
      <w:pPr>
        <w:ind w:left="100" w:hanging="716"/>
      </w:pPr>
      <w:rPr>
        <w:rFonts w:ascii="Calibri" w:eastAsia="Calibri" w:hAnsi="Calibri" w:hint="default"/>
        <w:spacing w:val="1"/>
        <w:sz w:val="24"/>
        <w:szCs w:val="24"/>
      </w:rPr>
    </w:lvl>
    <w:lvl w:ilvl="4">
      <w:start w:val="1"/>
      <w:numFmt w:val="decimal"/>
      <w:lvlText w:val="%5."/>
      <w:lvlJc w:val="left"/>
      <w:pPr>
        <w:ind w:left="820" w:hanging="360"/>
      </w:pPr>
      <w:rPr>
        <w:rFonts w:ascii="Calibri" w:eastAsia="Calibri" w:hAnsi="Calibri" w:hint="default"/>
        <w:spacing w:val="-2"/>
        <w:sz w:val="24"/>
        <w:szCs w:val="24"/>
      </w:rPr>
    </w:lvl>
    <w:lvl w:ilvl="5">
      <w:start w:val="1"/>
      <w:numFmt w:val="bullet"/>
      <w:lvlText w:val="•"/>
      <w:lvlJc w:val="left"/>
      <w:pPr>
        <w:ind w:left="5353" w:hanging="360"/>
      </w:pPr>
      <w:rPr>
        <w:rFonts w:hint="default"/>
      </w:rPr>
    </w:lvl>
    <w:lvl w:ilvl="6">
      <w:start w:val="1"/>
      <w:numFmt w:val="bullet"/>
      <w:lvlText w:val="•"/>
      <w:lvlJc w:val="left"/>
      <w:pPr>
        <w:ind w:left="6486" w:hanging="360"/>
      </w:pPr>
      <w:rPr>
        <w:rFonts w:hint="default"/>
      </w:rPr>
    </w:lvl>
    <w:lvl w:ilvl="7">
      <w:start w:val="1"/>
      <w:numFmt w:val="bullet"/>
      <w:lvlText w:val="•"/>
      <w:lvlJc w:val="left"/>
      <w:pPr>
        <w:ind w:left="7620" w:hanging="360"/>
      </w:pPr>
      <w:rPr>
        <w:rFonts w:hint="default"/>
      </w:rPr>
    </w:lvl>
    <w:lvl w:ilvl="8">
      <w:start w:val="1"/>
      <w:numFmt w:val="bullet"/>
      <w:lvlText w:val="•"/>
      <w:lvlJc w:val="left"/>
      <w:pPr>
        <w:ind w:left="8753" w:hanging="360"/>
      </w:pPr>
      <w:rPr>
        <w:rFonts w:hint="default"/>
      </w:rPr>
    </w:lvl>
  </w:abstractNum>
  <w:abstractNum w:abstractNumId="9" w15:restartNumberingAfterBreak="0">
    <w:nsid w:val="28D47F4B"/>
    <w:multiLevelType w:val="hybridMultilevel"/>
    <w:tmpl w:val="83864576"/>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0" w15:restartNumberingAfterBreak="0">
    <w:nsid w:val="2A7B63CC"/>
    <w:multiLevelType w:val="hybridMultilevel"/>
    <w:tmpl w:val="FFFFFFFF"/>
    <w:lvl w:ilvl="0" w:tplc="AF88A9D8">
      <w:start w:val="1"/>
      <w:numFmt w:val="decimal"/>
      <w:lvlText w:val="%1."/>
      <w:lvlJc w:val="left"/>
      <w:pPr>
        <w:ind w:left="820" w:hanging="360"/>
      </w:pPr>
      <w:rPr>
        <w:rFonts w:ascii="Calibri" w:eastAsia="Calibri" w:hAnsi="Calibri" w:hint="default"/>
        <w:spacing w:val="-2"/>
        <w:sz w:val="24"/>
        <w:szCs w:val="24"/>
      </w:rPr>
    </w:lvl>
    <w:lvl w:ilvl="1" w:tplc="330CB55A">
      <w:start w:val="1"/>
      <w:numFmt w:val="bullet"/>
      <w:lvlText w:val="•"/>
      <w:lvlJc w:val="left"/>
      <w:pPr>
        <w:ind w:left="1840" w:hanging="360"/>
      </w:pPr>
      <w:rPr>
        <w:rFonts w:hint="default"/>
      </w:rPr>
    </w:lvl>
    <w:lvl w:ilvl="2" w:tplc="DB947068">
      <w:start w:val="1"/>
      <w:numFmt w:val="bullet"/>
      <w:lvlText w:val="•"/>
      <w:lvlJc w:val="left"/>
      <w:pPr>
        <w:ind w:left="2860" w:hanging="360"/>
      </w:pPr>
      <w:rPr>
        <w:rFonts w:hint="default"/>
      </w:rPr>
    </w:lvl>
    <w:lvl w:ilvl="3" w:tplc="DEFE41E6">
      <w:start w:val="1"/>
      <w:numFmt w:val="bullet"/>
      <w:lvlText w:val="•"/>
      <w:lvlJc w:val="left"/>
      <w:pPr>
        <w:ind w:left="3880" w:hanging="360"/>
      </w:pPr>
      <w:rPr>
        <w:rFonts w:hint="default"/>
      </w:rPr>
    </w:lvl>
    <w:lvl w:ilvl="4" w:tplc="947AAA7A">
      <w:start w:val="1"/>
      <w:numFmt w:val="bullet"/>
      <w:lvlText w:val="•"/>
      <w:lvlJc w:val="left"/>
      <w:pPr>
        <w:ind w:left="4900" w:hanging="360"/>
      </w:pPr>
      <w:rPr>
        <w:rFonts w:hint="default"/>
      </w:rPr>
    </w:lvl>
    <w:lvl w:ilvl="5" w:tplc="A764480E">
      <w:start w:val="1"/>
      <w:numFmt w:val="bullet"/>
      <w:lvlText w:val="•"/>
      <w:lvlJc w:val="left"/>
      <w:pPr>
        <w:ind w:left="5920" w:hanging="360"/>
      </w:pPr>
      <w:rPr>
        <w:rFonts w:hint="default"/>
      </w:rPr>
    </w:lvl>
    <w:lvl w:ilvl="6" w:tplc="91BA0FE8">
      <w:start w:val="1"/>
      <w:numFmt w:val="bullet"/>
      <w:lvlText w:val="•"/>
      <w:lvlJc w:val="left"/>
      <w:pPr>
        <w:ind w:left="6940" w:hanging="360"/>
      </w:pPr>
      <w:rPr>
        <w:rFonts w:hint="default"/>
      </w:rPr>
    </w:lvl>
    <w:lvl w:ilvl="7" w:tplc="7A5EFE9A">
      <w:start w:val="1"/>
      <w:numFmt w:val="bullet"/>
      <w:lvlText w:val="•"/>
      <w:lvlJc w:val="left"/>
      <w:pPr>
        <w:ind w:left="7960" w:hanging="360"/>
      </w:pPr>
      <w:rPr>
        <w:rFonts w:hint="default"/>
      </w:rPr>
    </w:lvl>
    <w:lvl w:ilvl="8" w:tplc="E3C0B840">
      <w:start w:val="1"/>
      <w:numFmt w:val="bullet"/>
      <w:lvlText w:val="•"/>
      <w:lvlJc w:val="left"/>
      <w:pPr>
        <w:ind w:left="8980" w:hanging="360"/>
      </w:pPr>
      <w:rPr>
        <w:rFonts w:hint="default"/>
      </w:rPr>
    </w:lvl>
  </w:abstractNum>
  <w:abstractNum w:abstractNumId="11" w15:restartNumberingAfterBreak="0">
    <w:nsid w:val="2AB76341"/>
    <w:multiLevelType w:val="hybridMultilevel"/>
    <w:tmpl w:val="FFFFFFFF"/>
    <w:lvl w:ilvl="0" w:tplc="0890FAA0">
      <w:start w:val="1"/>
      <w:numFmt w:val="decimal"/>
      <w:lvlText w:val="%1."/>
      <w:lvlJc w:val="left"/>
      <w:pPr>
        <w:ind w:left="820" w:hanging="360"/>
      </w:pPr>
      <w:rPr>
        <w:rFonts w:ascii="Calibri" w:eastAsia="Calibri" w:hAnsi="Calibri" w:hint="default"/>
        <w:spacing w:val="-2"/>
        <w:sz w:val="24"/>
        <w:szCs w:val="24"/>
      </w:rPr>
    </w:lvl>
    <w:lvl w:ilvl="1" w:tplc="685E65FA">
      <w:start w:val="1"/>
      <w:numFmt w:val="bullet"/>
      <w:lvlText w:val="•"/>
      <w:lvlJc w:val="left"/>
      <w:pPr>
        <w:ind w:left="1840" w:hanging="360"/>
      </w:pPr>
      <w:rPr>
        <w:rFonts w:hint="default"/>
      </w:rPr>
    </w:lvl>
    <w:lvl w:ilvl="2" w:tplc="C66489F8">
      <w:start w:val="1"/>
      <w:numFmt w:val="bullet"/>
      <w:lvlText w:val="•"/>
      <w:lvlJc w:val="left"/>
      <w:pPr>
        <w:ind w:left="2860" w:hanging="360"/>
      </w:pPr>
      <w:rPr>
        <w:rFonts w:hint="default"/>
      </w:rPr>
    </w:lvl>
    <w:lvl w:ilvl="3" w:tplc="538ED2A6">
      <w:start w:val="1"/>
      <w:numFmt w:val="bullet"/>
      <w:lvlText w:val="•"/>
      <w:lvlJc w:val="left"/>
      <w:pPr>
        <w:ind w:left="3880" w:hanging="360"/>
      </w:pPr>
      <w:rPr>
        <w:rFonts w:hint="default"/>
      </w:rPr>
    </w:lvl>
    <w:lvl w:ilvl="4" w:tplc="DECE06CE">
      <w:start w:val="1"/>
      <w:numFmt w:val="bullet"/>
      <w:lvlText w:val="•"/>
      <w:lvlJc w:val="left"/>
      <w:pPr>
        <w:ind w:left="4900" w:hanging="360"/>
      </w:pPr>
      <w:rPr>
        <w:rFonts w:hint="default"/>
      </w:rPr>
    </w:lvl>
    <w:lvl w:ilvl="5" w:tplc="8834AF24">
      <w:start w:val="1"/>
      <w:numFmt w:val="bullet"/>
      <w:lvlText w:val="•"/>
      <w:lvlJc w:val="left"/>
      <w:pPr>
        <w:ind w:left="5920" w:hanging="360"/>
      </w:pPr>
      <w:rPr>
        <w:rFonts w:hint="default"/>
      </w:rPr>
    </w:lvl>
    <w:lvl w:ilvl="6" w:tplc="702EF452">
      <w:start w:val="1"/>
      <w:numFmt w:val="bullet"/>
      <w:lvlText w:val="•"/>
      <w:lvlJc w:val="left"/>
      <w:pPr>
        <w:ind w:left="6940" w:hanging="360"/>
      </w:pPr>
      <w:rPr>
        <w:rFonts w:hint="default"/>
      </w:rPr>
    </w:lvl>
    <w:lvl w:ilvl="7" w:tplc="A7E2235A">
      <w:start w:val="1"/>
      <w:numFmt w:val="bullet"/>
      <w:lvlText w:val="•"/>
      <w:lvlJc w:val="left"/>
      <w:pPr>
        <w:ind w:left="7960" w:hanging="360"/>
      </w:pPr>
      <w:rPr>
        <w:rFonts w:hint="default"/>
      </w:rPr>
    </w:lvl>
    <w:lvl w:ilvl="8" w:tplc="9D241168">
      <w:start w:val="1"/>
      <w:numFmt w:val="bullet"/>
      <w:lvlText w:val="•"/>
      <w:lvlJc w:val="left"/>
      <w:pPr>
        <w:ind w:left="8980" w:hanging="360"/>
      </w:pPr>
      <w:rPr>
        <w:rFonts w:hint="default"/>
      </w:rPr>
    </w:lvl>
  </w:abstractNum>
  <w:abstractNum w:abstractNumId="12" w15:restartNumberingAfterBreak="0">
    <w:nsid w:val="30946D40"/>
    <w:multiLevelType w:val="hybridMultilevel"/>
    <w:tmpl w:val="FFFFFFFF"/>
    <w:lvl w:ilvl="0" w:tplc="FFFFFFFF">
      <w:start w:val="1"/>
      <w:numFmt w:val="decimal"/>
      <w:lvlText w:val="%1."/>
      <w:lvlJc w:val="left"/>
      <w:pPr>
        <w:ind w:left="820" w:hanging="360"/>
      </w:pPr>
      <w:rPr>
        <w:spacing w:val="-2"/>
        <w:sz w:val="24"/>
        <w:szCs w:val="24"/>
      </w:rPr>
    </w:lvl>
    <w:lvl w:ilvl="1" w:tplc="91E0C3E8">
      <w:start w:val="1"/>
      <w:numFmt w:val="bullet"/>
      <w:lvlText w:val="•"/>
      <w:lvlJc w:val="left"/>
      <w:pPr>
        <w:ind w:left="1840" w:hanging="360"/>
      </w:pPr>
      <w:rPr>
        <w:rFonts w:hint="default"/>
      </w:rPr>
    </w:lvl>
    <w:lvl w:ilvl="2" w:tplc="2946C768">
      <w:start w:val="1"/>
      <w:numFmt w:val="bullet"/>
      <w:lvlText w:val="•"/>
      <w:lvlJc w:val="left"/>
      <w:pPr>
        <w:ind w:left="2860" w:hanging="360"/>
      </w:pPr>
      <w:rPr>
        <w:rFonts w:hint="default"/>
      </w:rPr>
    </w:lvl>
    <w:lvl w:ilvl="3" w:tplc="75B4EAA0">
      <w:start w:val="1"/>
      <w:numFmt w:val="bullet"/>
      <w:lvlText w:val="•"/>
      <w:lvlJc w:val="left"/>
      <w:pPr>
        <w:ind w:left="3880" w:hanging="360"/>
      </w:pPr>
      <w:rPr>
        <w:rFonts w:hint="default"/>
      </w:rPr>
    </w:lvl>
    <w:lvl w:ilvl="4" w:tplc="BA62E48A">
      <w:start w:val="1"/>
      <w:numFmt w:val="bullet"/>
      <w:lvlText w:val="•"/>
      <w:lvlJc w:val="left"/>
      <w:pPr>
        <w:ind w:left="4900" w:hanging="360"/>
      </w:pPr>
      <w:rPr>
        <w:rFonts w:hint="default"/>
      </w:rPr>
    </w:lvl>
    <w:lvl w:ilvl="5" w:tplc="0FFA36CE">
      <w:start w:val="1"/>
      <w:numFmt w:val="bullet"/>
      <w:lvlText w:val="•"/>
      <w:lvlJc w:val="left"/>
      <w:pPr>
        <w:ind w:left="5920" w:hanging="360"/>
      </w:pPr>
      <w:rPr>
        <w:rFonts w:hint="default"/>
      </w:rPr>
    </w:lvl>
    <w:lvl w:ilvl="6" w:tplc="DEAE4A7E">
      <w:start w:val="1"/>
      <w:numFmt w:val="bullet"/>
      <w:lvlText w:val="•"/>
      <w:lvlJc w:val="left"/>
      <w:pPr>
        <w:ind w:left="6940" w:hanging="360"/>
      </w:pPr>
      <w:rPr>
        <w:rFonts w:hint="default"/>
      </w:rPr>
    </w:lvl>
    <w:lvl w:ilvl="7" w:tplc="13E0E32A">
      <w:start w:val="1"/>
      <w:numFmt w:val="bullet"/>
      <w:lvlText w:val="•"/>
      <w:lvlJc w:val="left"/>
      <w:pPr>
        <w:ind w:left="7960" w:hanging="360"/>
      </w:pPr>
      <w:rPr>
        <w:rFonts w:hint="default"/>
      </w:rPr>
    </w:lvl>
    <w:lvl w:ilvl="8" w:tplc="706E95CC">
      <w:start w:val="1"/>
      <w:numFmt w:val="bullet"/>
      <w:lvlText w:val="•"/>
      <w:lvlJc w:val="left"/>
      <w:pPr>
        <w:ind w:left="8980" w:hanging="360"/>
      </w:pPr>
      <w:rPr>
        <w:rFonts w:hint="default"/>
      </w:rPr>
    </w:lvl>
  </w:abstractNum>
  <w:abstractNum w:abstractNumId="13" w15:restartNumberingAfterBreak="0">
    <w:nsid w:val="365D46DC"/>
    <w:multiLevelType w:val="multilevel"/>
    <w:tmpl w:val="4D063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5A3BA8"/>
    <w:multiLevelType w:val="hybridMultilevel"/>
    <w:tmpl w:val="485EC2EA"/>
    <w:lvl w:ilvl="0" w:tplc="0409000F">
      <w:start w:val="1"/>
      <w:numFmt w:val="decimal"/>
      <w:lvlText w:val="%1."/>
      <w:lvlJc w:val="left"/>
      <w:pPr>
        <w:ind w:left="823" w:hanging="360"/>
      </w:pPr>
      <w:rPr>
        <w:rFonts w:hint="default"/>
        <w:sz w:val="24"/>
        <w:szCs w:val="24"/>
      </w:rPr>
    </w:lvl>
    <w:lvl w:ilvl="1" w:tplc="FFFFFFFF">
      <w:start w:val="1"/>
      <w:numFmt w:val="bullet"/>
      <w:lvlText w:val="•"/>
      <w:lvlJc w:val="left"/>
      <w:pPr>
        <w:ind w:left="1291" w:hanging="360"/>
      </w:pPr>
      <w:rPr>
        <w:rFonts w:hint="default"/>
      </w:rPr>
    </w:lvl>
    <w:lvl w:ilvl="2" w:tplc="FFFFFFFF">
      <w:start w:val="1"/>
      <w:numFmt w:val="bullet"/>
      <w:lvlText w:val="•"/>
      <w:lvlJc w:val="left"/>
      <w:pPr>
        <w:ind w:left="1758" w:hanging="360"/>
      </w:pPr>
      <w:rPr>
        <w:rFonts w:hint="default"/>
      </w:rPr>
    </w:lvl>
    <w:lvl w:ilvl="3" w:tplc="FFFFFFFF">
      <w:start w:val="1"/>
      <w:numFmt w:val="bullet"/>
      <w:lvlText w:val="•"/>
      <w:lvlJc w:val="left"/>
      <w:pPr>
        <w:ind w:left="2226" w:hanging="360"/>
      </w:pPr>
      <w:rPr>
        <w:rFonts w:hint="default"/>
      </w:rPr>
    </w:lvl>
    <w:lvl w:ilvl="4" w:tplc="FFFFFFFF">
      <w:start w:val="1"/>
      <w:numFmt w:val="bullet"/>
      <w:lvlText w:val="•"/>
      <w:lvlJc w:val="left"/>
      <w:pPr>
        <w:ind w:left="2694" w:hanging="360"/>
      </w:pPr>
      <w:rPr>
        <w:rFonts w:hint="default"/>
      </w:rPr>
    </w:lvl>
    <w:lvl w:ilvl="5" w:tplc="FFFFFFFF">
      <w:start w:val="1"/>
      <w:numFmt w:val="bullet"/>
      <w:lvlText w:val="•"/>
      <w:lvlJc w:val="left"/>
      <w:pPr>
        <w:ind w:left="3161" w:hanging="360"/>
      </w:pPr>
      <w:rPr>
        <w:rFonts w:hint="default"/>
      </w:rPr>
    </w:lvl>
    <w:lvl w:ilvl="6" w:tplc="FFFFFFFF">
      <w:start w:val="1"/>
      <w:numFmt w:val="bullet"/>
      <w:lvlText w:val="•"/>
      <w:lvlJc w:val="left"/>
      <w:pPr>
        <w:ind w:left="3629" w:hanging="360"/>
      </w:pPr>
      <w:rPr>
        <w:rFonts w:hint="default"/>
      </w:rPr>
    </w:lvl>
    <w:lvl w:ilvl="7" w:tplc="FFFFFFFF">
      <w:start w:val="1"/>
      <w:numFmt w:val="bullet"/>
      <w:lvlText w:val="•"/>
      <w:lvlJc w:val="left"/>
      <w:pPr>
        <w:ind w:left="4097" w:hanging="360"/>
      </w:pPr>
      <w:rPr>
        <w:rFonts w:hint="default"/>
      </w:rPr>
    </w:lvl>
    <w:lvl w:ilvl="8" w:tplc="FFFFFFFF">
      <w:start w:val="1"/>
      <w:numFmt w:val="bullet"/>
      <w:lvlText w:val="•"/>
      <w:lvlJc w:val="left"/>
      <w:pPr>
        <w:ind w:left="4564" w:hanging="360"/>
      </w:pPr>
      <w:rPr>
        <w:rFonts w:hint="default"/>
      </w:rPr>
    </w:lvl>
  </w:abstractNum>
  <w:abstractNum w:abstractNumId="15" w15:restartNumberingAfterBreak="0">
    <w:nsid w:val="3B1D063E"/>
    <w:multiLevelType w:val="hybridMultilevel"/>
    <w:tmpl w:val="AEAC710A"/>
    <w:lvl w:ilvl="0" w:tplc="0409000F">
      <w:start w:val="1"/>
      <w:numFmt w:val="decimal"/>
      <w:lvlText w:val="%1."/>
      <w:lvlJc w:val="left"/>
      <w:pPr>
        <w:ind w:left="823" w:hanging="360"/>
      </w:pPr>
      <w:rPr>
        <w:rFonts w:hint="default"/>
        <w:sz w:val="24"/>
        <w:szCs w:val="24"/>
      </w:rPr>
    </w:lvl>
    <w:lvl w:ilvl="1" w:tplc="FFFFFFFF">
      <w:start w:val="1"/>
      <w:numFmt w:val="bullet"/>
      <w:lvlText w:val="•"/>
      <w:lvlJc w:val="left"/>
      <w:pPr>
        <w:ind w:left="1290" w:hanging="360"/>
      </w:pPr>
      <w:rPr>
        <w:rFonts w:hint="default"/>
      </w:rPr>
    </w:lvl>
    <w:lvl w:ilvl="2" w:tplc="FFFFFFFF">
      <w:start w:val="1"/>
      <w:numFmt w:val="bullet"/>
      <w:lvlText w:val="•"/>
      <w:lvlJc w:val="left"/>
      <w:pPr>
        <w:ind w:left="1758" w:hanging="360"/>
      </w:pPr>
      <w:rPr>
        <w:rFonts w:hint="default"/>
      </w:rPr>
    </w:lvl>
    <w:lvl w:ilvl="3" w:tplc="FFFFFFFF">
      <w:start w:val="1"/>
      <w:numFmt w:val="bullet"/>
      <w:lvlText w:val="•"/>
      <w:lvlJc w:val="left"/>
      <w:pPr>
        <w:ind w:left="2225" w:hanging="360"/>
      </w:pPr>
      <w:rPr>
        <w:rFonts w:hint="default"/>
      </w:rPr>
    </w:lvl>
    <w:lvl w:ilvl="4" w:tplc="FFFFFFFF">
      <w:start w:val="1"/>
      <w:numFmt w:val="bullet"/>
      <w:lvlText w:val="•"/>
      <w:lvlJc w:val="left"/>
      <w:pPr>
        <w:ind w:left="2693" w:hanging="360"/>
      </w:pPr>
      <w:rPr>
        <w:rFonts w:hint="default"/>
      </w:rPr>
    </w:lvl>
    <w:lvl w:ilvl="5" w:tplc="FFFFFFFF">
      <w:start w:val="1"/>
      <w:numFmt w:val="bullet"/>
      <w:lvlText w:val="•"/>
      <w:lvlJc w:val="left"/>
      <w:pPr>
        <w:ind w:left="3161" w:hanging="360"/>
      </w:pPr>
      <w:rPr>
        <w:rFonts w:hint="default"/>
      </w:rPr>
    </w:lvl>
    <w:lvl w:ilvl="6" w:tplc="FFFFFFFF">
      <w:start w:val="1"/>
      <w:numFmt w:val="bullet"/>
      <w:lvlText w:val="•"/>
      <w:lvlJc w:val="left"/>
      <w:pPr>
        <w:ind w:left="3628" w:hanging="360"/>
      </w:pPr>
      <w:rPr>
        <w:rFonts w:hint="default"/>
      </w:rPr>
    </w:lvl>
    <w:lvl w:ilvl="7" w:tplc="FFFFFFFF">
      <w:start w:val="1"/>
      <w:numFmt w:val="bullet"/>
      <w:lvlText w:val="•"/>
      <w:lvlJc w:val="left"/>
      <w:pPr>
        <w:ind w:left="4096" w:hanging="360"/>
      </w:pPr>
      <w:rPr>
        <w:rFonts w:hint="default"/>
      </w:rPr>
    </w:lvl>
    <w:lvl w:ilvl="8" w:tplc="FFFFFFFF">
      <w:start w:val="1"/>
      <w:numFmt w:val="bullet"/>
      <w:lvlText w:val="•"/>
      <w:lvlJc w:val="left"/>
      <w:pPr>
        <w:ind w:left="4564" w:hanging="360"/>
      </w:pPr>
      <w:rPr>
        <w:rFonts w:hint="default"/>
      </w:rPr>
    </w:lvl>
  </w:abstractNum>
  <w:abstractNum w:abstractNumId="16" w15:restartNumberingAfterBreak="0">
    <w:nsid w:val="3D9E23D1"/>
    <w:multiLevelType w:val="hybridMultilevel"/>
    <w:tmpl w:val="95F2C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6F6F36"/>
    <w:multiLevelType w:val="hybridMultilevel"/>
    <w:tmpl w:val="BF0A66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4EC50ED7"/>
    <w:multiLevelType w:val="hybridMultilevel"/>
    <w:tmpl w:val="E1309816"/>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9" w15:restartNumberingAfterBreak="0">
    <w:nsid w:val="4FA81B20"/>
    <w:multiLevelType w:val="hybridMultilevel"/>
    <w:tmpl w:val="4F141ACC"/>
    <w:lvl w:ilvl="0" w:tplc="0409000F">
      <w:start w:val="1"/>
      <w:numFmt w:val="decimal"/>
      <w:lvlText w:val="%1."/>
      <w:lvlJc w:val="left"/>
      <w:pPr>
        <w:ind w:left="823" w:hanging="360"/>
      </w:pPr>
      <w:rPr>
        <w:rFonts w:hint="default"/>
        <w:sz w:val="24"/>
        <w:szCs w:val="24"/>
      </w:rPr>
    </w:lvl>
    <w:lvl w:ilvl="1" w:tplc="FFFFFFFF">
      <w:start w:val="1"/>
      <w:numFmt w:val="bullet"/>
      <w:lvlText w:val="•"/>
      <w:lvlJc w:val="left"/>
      <w:pPr>
        <w:ind w:left="1291" w:hanging="360"/>
      </w:pPr>
      <w:rPr>
        <w:rFonts w:hint="default"/>
      </w:rPr>
    </w:lvl>
    <w:lvl w:ilvl="2" w:tplc="FFFFFFFF">
      <w:start w:val="1"/>
      <w:numFmt w:val="bullet"/>
      <w:lvlText w:val="•"/>
      <w:lvlJc w:val="left"/>
      <w:pPr>
        <w:ind w:left="1758" w:hanging="360"/>
      </w:pPr>
      <w:rPr>
        <w:rFonts w:hint="default"/>
      </w:rPr>
    </w:lvl>
    <w:lvl w:ilvl="3" w:tplc="FFFFFFFF">
      <w:start w:val="1"/>
      <w:numFmt w:val="bullet"/>
      <w:lvlText w:val="•"/>
      <w:lvlJc w:val="left"/>
      <w:pPr>
        <w:ind w:left="2226" w:hanging="360"/>
      </w:pPr>
      <w:rPr>
        <w:rFonts w:hint="default"/>
      </w:rPr>
    </w:lvl>
    <w:lvl w:ilvl="4" w:tplc="FFFFFFFF">
      <w:start w:val="1"/>
      <w:numFmt w:val="bullet"/>
      <w:lvlText w:val="•"/>
      <w:lvlJc w:val="left"/>
      <w:pPr>
        <w:ind w:left="2694" w:hanging="360"/>
      </w:pPr>
      <w:rPr>
        <w:rFonts w:hint="default"/>
      </w:rPr>
    </w:lvl>
    <w:lvl w:ilvl="5" w:tplc="FFFFFFFF">
      <w:start w:val="1"/>
      <w:numFmt w:val="bullet"/>
      <w:lvlText w:val="•"/>
      <w:lvlJc w:val="left"/>
      <w:pPr>
        <w:ind w:left="3161" w:hanging="360"/>
      </w:pPr>
      <w:rPr>
        <w:rFonts w:hint="default"/>
      </w:rPr>
    </w:lvl>
    <w:lvl w:ilvl="6" w:tplc="FFFFFFFF">
      <w:start w:val="1"/>
      <w:numFmt w:val="bullet"/>
      <w:lvlText w:val="•"/>
      <w:lvlJc w:val="left"/>
      <w:pPr>
        <w:ind w:left="3629" w:hanging="360"/>
      </w:pPr>
      <w:rPr>
        <w:rFonts w:hint="default"/>
      </w:rPr>
    </w:lvl>
    <w:lvl w:ilvl="7" w:tplc="FFFFFFFF">
      <w:start w:val="1"/>
      <w:numFmt w:val="bullet"/>
      <w:lvlText w:val="•"/>
      <w:lvlJc w:val="left"/>
      <w:pPr>
        <w:ind w:left="4097" w:hanging="360"/>
      </w:pPr>
      <w:rPr>
        <w:rFonts w:hint="default"/>
      </w:rPr>
    </w:lvl>
    <w:lvl w:ilvl="8" w:tplc="FFFFFFFF">
      <w:start w:val="1"/>
      <w:numFmt w:val="bullet"/>
      <w:lvlText w:val="•"/>
      <w:lvlJc w:val="left"/>
      <w:pPr>
        <w:ind w:left="4564" w:hanging="360"/>
      </w:pPr>
      <w:rPr>
        <w:rFonts w:hint="default"/>
      </w:rPr>
    </w:lvl>
  </w:abstractNum>
  <w:abstractNum w:abstractNumId="20" w15:restartNumberingAfterBreak="0">
    <w:nsid w:val="50840BF1"/>
    <w:multiLevelType w:val="hybridMultilevel"/>
    <w:tmpl w:val="8026CFA8"/>
    <w:lvl w:ilvl="0" w:tplc="0409000F">
      <w:start w:val="1"/>
      <w:numFmt w:val="decimal"/>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1" w15:restartNumberingAfterBreak="0">
    <w:nsid w:val="56CC0BCF"/>
    <w:multiLevelType w:val="hybridMultilevel"/>
    <w:tmpl w:val="2398FE9C"/>
    <w:lvl w:ilvl="0" w:tplc="FFFFFFFF">
      <w:start w:val="1"/>
      <w:numFmt w:val="decimal"/>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22" w15:restartNumberingAfterBreak="0">
    <w:nsid w:val="5D09649D"/>
    <w:multiLevelType w:val="hybridMultilevel"/>
    <w:tmpl w:val="BF0A667E"/>
    <w:lvl w:ilvl="0" w:tplc="62B66F6E">
      <w:start w:val="1"/>
      <w:numFmt w:val="decimal"/>
      <w:lvlText w:val="%1."/>
      <w:lvlJc w:val="left"/>
      <w:pPr>
        <w:ind w:left="720" w:hanging="360"/>
      </w:pPr>
    </w:lvl>
    <w:lvl w:ilvl="1" w:tplc="3758A19A">
      <w:start w:val="1"/>
      <w:numFmt w:val="lowerLetter"/>
      <w:lvlText w:val="%2."/>
      <w:lvlJc w:val="left"/>
      <w:pPr>
        <w:ind w:left="1440" w:hanging="360"/>
      </w:pPr>
    </w:lvl>
    <w:lvl w:ilvl="2" w:tplc="02E8F15C">
      <w:start w:val="1"/>
      <w:numFmt w:val="lowerRoman"/>
      <w:lvlText w:val="%3."/>
      <w:lvlJc w:val="right"/>
      <w:pPr>
        <w:ind w:left="2160" w:hanging="180"/>
      </w:pPr>
    </w:lvl>
    <w:lvl w:ilvl="3" w:tplc="02AA94F4">
      <w:start w:val="1"/>
      <w:numFmt w:val="decimal"/>
      <w:lvlText w:val="%4."/>
      <w:lvlJc w:val="left"/>
      <w:pPr>
        <w:ind w:left="2880" w:hanging="360"/>
      </w:pPr>
    </w:lvl>
    <w:lvl w:ilvl="4" w:tplc="C90EAA2C">
      <w:start w:val="1"/>
      <w:numFmt w:val="lowerLetter"/>
      <w:lvlText w:val="%5."/>
      <w:lvlJc w:val="left"/>
      <w:pPr>
        <w:ind w:left="3600" w:hanging="360"/>
      </w:pPr>
    </w:lvl>
    <w:lvl w:ilvl="5" w:tplc="F48E7BB2">
      <w:start w:val="1"/>
      <w:numFmt w:val="lowerRoman"/>
      <w:lvlText w:val="%6."/>
      <w:lvlJc w:val="right"/>
      <w:pPr>
        <w:ind w:left="4320" w:hanging="180"/>
      </w:pPr>
    </w:lvl>
    <w:lvl w:ilvl="6" w:tplc="BB0EA70C">
      <w:start w:val="1"/>
      <w:numFmt w:val="decimal"/>
      <w:lvlText w:val="%7."/>
      <w:lvlJc w:val="left"/>
      <w:pPr>
        <w:ind w:left="5040" w:hanging="360"/>
      </w:pPr>
    </w:lvl>
    <w:lvl w:ilvl="7" w:tplc="16760E70">
      <w:start w:val="1"/>
      <w:numFmt w:val="lowerLetter"/>
      <w:lvlText w:val="%8."/>
      <w:lvlJc w:val="left"/>
      <w:pPr>
        <w:ind w:left="5760" w:hanging="360"/>
      </w:pPr>
    </w:lvl>
    <w:lvl w:ilvl="8" w:tplc="621C4074">
      <w:start w:val="1"/>
      <w:numFmt w:val="lowerRoman"/>
      <w:lvlText w:val="%9."/>
      <w:lvlJc w:val="right"/>
      <w:pPr>
        <w:ind w:left="6480" w:hanging="180"/>
      </w:pPr>
    </w:lvl>
  </w:abstractNum>
  <w:abstractNum w:abstractNumId="23" w15:restartNumberingAfterBreak="0">
    <w:nsid w:val="60991D43"/>
    <w:multiLevelType w:val="hybridMultilevel"/>
    <w:tmpl w:val="361630CC"/>
    <w:lvl w:ilvl="0" w:tplc="A7A61550">
      <w:start w:val="1"/>
      <w:numFmt w:val="decimal"/>
      <w:lvlText w:val="%1."/>
      <w:lvlJc w:val="left"/>
      <w:pPr>
        <w:ind w:left="820" w:hanging="360"/>
      </w:pPr>
      <w:rPr>
        <w:rFonts w:ascii="Calibri" w:eastAsia="Calibri" w:hAnsi="Calibri" w:hint="default"/>
        <w:spacing w:val="-2"/>
        <w:sz w:val="24"/>
        <w:szCs w:val="24"/>
      </w:rPr>
    </w:lvl>
    <w:lvl w:ilvl="1" w:tplc="050CFF72">
      <w:start w:val="1"/>
      <w:numFmt w:val="bullet"/>
      <w:lvlText w:val="•"/>
      <w:lvlJc w:val="left"/>
      <w:pPr>
        <w:ind w:left="1840" w:hanging="360"/>
      </w:pPr>
      <w:rPr>
        <w:rFonts w:hint="default"/>
      </w:rPr>
    </w:lvl>
    <w:lvl w:ilvl="2" w:tplc="83C6BE30">
      <w:start w:val="1"/>
      <w:numFmt w:val="bullet"/>
      <w:lvlText w:val="•"/>
      <w:lvlJc w:val="left"/>
      <w:pPr>
        <w:ind w:left="2860" w:hanging="360"/>
      </w:pPr>
      <w:rPr>
        <w:rFonts w:hint="default"/>
      </w:rPr>
    </w:lvl>
    <w:lvl w:ilvl="3" w:tplc="EAB6F414">
      <w:start w:val="1"/>
      <w:numFmt w:val="bullet"/>
      <w:lvlText w:val="•"/>
      <w:lvlJc w:val="left"/>
      <w:pPr>
        <w:ind w:left="3880" w:hanging="360"/>
      </w:pPr>
      <w:rPr>
        <w:rFonts w:hint="default"/>
      </w:rPr>
    </w:lvl>
    <w:lvl w:ilvl="4" w:tplc="6E286FBA">
      <w:start w:val="1"/>
      <w:numFmt w:val="bullet"/>
      <w:lvlText w:val="•"/>
      <w:lvlJc w:val="left"/>
      <w:pPr>
        <w:ind w:left="4900" w:hanging="360"/>
      </w:pPr>
      <w:rPr>
        <w:rFonts w:hint="default"/>
      </w:rPr>
    </w:lvl>
    <w:lvl w:ilvl="5" w:tplc="B3B2478E">
      <w:start w:val="1"/>
      <w:numFmt w:val="bullet"/>
      <w:lvlText w:val="•"/>
      <w:lvlJc w:val="left"/>
      <w:pPr>
        <w:ind w:left="5920" w:hanging="360"/>
      </w:pPr>
      <w:rPr>
        <w:rFonts w:hint="default"/>
      </w:rPr>
    </w:lvl>
    <w:lvl w:ilvl="6" w:tplc="66FC5C9C">
      <w:start w:val="1"/>
      <w:numFmt w:val="bullet"/>
      <w:lvlText w:val="•"/>
      <w:lvlJc w:val="left"/>
      <w:pPr>
        <w:ind w:left="6940" w:hanging="360"/>
      </w:pPr>
      <w:rPr>
        <w:rFonts w:hint="default"/>
      </w:rPr>
    </w:lvl>
    <w:lvl w:ilvl="7" w:tplc="35EC0F62">
      <w:start w:val="1"/>
      <w:numFmt w:val="bullet"/>
      <w:lvlText w:val="•"/>
      <w:lvlJc w:val="left"/>
      <w:pPr>
        <w:ind w:left="7960" w:hanging="360"/>
      </w:pPr>
      <w:rPr>
        <w:rFonts w:hint="default"/>
      </w:rPr>
    </w:lvl>
    <w:lvl w:ilvl="8" w:tplc="71FAEE7E">
      <w:start w:val="1"/>
      <w:numFmt w:val="bullet"/>
      <w:lvlText w:val="•"/>
      <w:lvlJc w:val="left"/>
      <w:pPr>
        <w:ind w:left="8980" w:hanging="360"/>
      </w:pPr>
      <w:rPr>
        <w:rFonts w:hint="default"/>
      </w:rPr>
    </w:lvl>
  </w:abstractNum>
  <w:abstractNum w:abstractNumId="24" w15:restartNumberingAfterBreak="0">
    <w:nsid w:val="637C5F6F"/>
    <w:multiLevelType w:val="multilevel"/>
    <w:tmpl w:val="EA02D6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A12614"/>
    <w:multiLevelType w:val="hybridMultilevel"/>
    <w:tmpl w:val="FFFFFFFF"/>
    <w:lvl w:ilvl="0" w:tplc="11D4633C">
      <w:start w:val="1"/>
      <w:numFmt w:val="decimal"/>
      <w:lvlText w:val="%1."/>
      <w:lvlJc w:val="left"/>
      <w:pPr>
        <w:ind w:left="820" w:hanging="360"/>
      </w:pPr>
      <w:rPr>
        <w:rFonts w:ascii="Calibri" w:eastAsia="Calibri" w:hAnsi="Calibri" w:hint="default"/>
        <w:spacing w:val="-2"/>
        <w:sz w:val="24"/>
        <w:szCs w:val="24"/>
      </w:rPr>
    </w:lvl>
    <w:lvl w:ilvl="1" w:tplc="6C42AF22">
      <w:start w:val="1"/>
      <w:numFmt w:val="bullet"/>
      <w:lvlText w:val="•"/>
      <w:lvlJc w:val="left"/>
      <w:pPr>
        <w:ind w:left="1840" w:hanging="360"/>
      </w:pPr>
      <w:rPr>
        <w:rFonts w:hint="default"/>
      </w:rPr>
    </w:lvl>
    <w:lvl w:ilvl="2" w:tplc="628AA1C8">
      <w:start w:val="1"/>
      <w:numFmt w:val="bullet"/>
      <w:lvlText w:val="•"/>
      <w:lvlJc w:val="left"/>
      <w:pPr>
        <w:ind w:left="2860" w:hanging="360"/>
      </w:pPr>
      <w:rPr>
        <w:rFonts w:hint="default"/>
      </w:rPr>
    </w:lvl>
    <w:lvl w:ilvl="3" w:tplc="E0E2D52C">
      <w:start w:val="1"/>
      <w:numFmt w:val="bullet"/>
      <w:lvlText w:val="•"/>
      <w:lvlJc w:val="left"/>
      <w:pPr>
        <w:ind w:left="3880" w:hanging="360"/>
      </w:pPr>
      <w:rPr>
        <w:rFonts w:hint="default"/>
      </w:rPr>
    </w:lvl>
    <w:lvl w:ilvl="4" w:tplc="7526AAB6">
      <w:start w:val="1"/>
      <w:numFmt w:val="bullet"/>
      <w:lvlText w:val="•"/>
      <w:lvlJc w:val="left"/>
      <w:pPr>
        <w:ind w:left="4900" w:hanging="360"/>
      </w:pPr>
      <w:rPr>
        <w:rFonts w:hint="default"/>
      </w:rPr>
    </w:lvl>
    <w:lvl w:ilvl="5" w:tplc="AA1EB0B0">
      <w:start w:val="1"/>
      <w:numFmt w:val="bullet"/>
      <w:lvlText w:val="•"/>
      <w:lvlJc w:val="left"/>
      <w:pPr>
        <w:ind w:left="5920" w:hanging="360"/>
      </w:pPr>
      <w:rPr>
        <w:rFonts w:hint="default"/>
      </w:rPr>
    </w:lvl>
    <w:lvl w:ilvl="6" w:tplc="ED1E6142">
      <w:start w:val="1"/>
      <w:numFmt w:val="bullet"/>
      <w:lvlText w:val="•"/>
      <w:lvlJc w:val="left"/>
      <w:pPr>
        <w:ind w:left="6940" w:hanging="360"/>
      </w:pPr>
      <w:rPr>
        <w:rFonts w:hint="default"/>
      </w:rPr>
    </w:lvl>
    <w:lvl w:ilvl="7" w:tplc="A52CF478">
      <w:start w:val="1"/>
      <w:numFmt w:val="bullet"/>
      <w:lvlText w:val="•"/>
      <w:lvlJc w:val="left"/>
      <w:pPr>
        <w:ind w:left="7960" w:hanging="360"/>
      </w:pPr>
      <w:rPr>
        <w:rFonts w:hint="default"/>
      </w:rPr>
    </w:lvl>
    <w:lvl w:ilvl="8" w:tplc="3E3C12E6">
      <w:start w:val="1"/>
      <w:numFmt w:val="bullet"/>
      <w:lvlText w:val="•"/>
      <w:lvlJc w:val="left"/>
      <w:pPr>
        <w:ind w:left="8980" w:hanging="360"/>
      </w:pPr>
      <w:rPr>
        <w:rFonts w:hint="default"/>
      </w:rPr>
    </w:lvl>
  </w:abstractNum>
  <w:abstractNum w:abstractNumId="26" w15:restartNumberingAfterBreak="0">
    <w:nsid w:val="68EF72CF"/>
    <w:multiLevelType w:val="hybridMultilevel"/>
    <w:tmpl w:val="FFFFFFFF"/>
    <w:lvl w:ilvl="0" w:tplc="A48AE0B8">
      <w:start w:val="1"/>
      <w:numFmt w:val="decimal"/>
      <w:lvlText w:val="%1."/>
      <w:lvlJc w:val="left"/>
      <w:pPr>
        <w:ind w:left="820" w:hanging="360"/>
      </w:pPr>
      <w:rPr>
        <w:rFonts w:ascii="Calibri" w:eastAsia="Calibri" w:hAnsi="Calibri" w:hint="default"/>
        <w:spacing w:val="-2"/>
        <w:sz w:val="24"/>
        <w:szCs w:val="24"/>
      </w:rPr>
    </w:lvl>
    <w:lvl w:ilvl="1" w:tplc="85F21C4A">
      <w:start w:val="1"/>
      <w:numFmt w:val="bullet"/>
      <w:lvlText w:val="•"/>
      <w:lvlJc w:val="left"/>
      <w:pPr>
        <w:ind w:left="1840" w:hanging="360"/>
      </w:pPr>
      <w:rPr>
        <w:rFonts w:hint="default"/>
      </w:rPr>
    </w:lvl>
    <w:lvl w:ilvl="2" w:tplc="85663436">
      <w:start w:val="1"/>
      <w:numFmt w:val="bullet"/>
      <w:lvlText w:val="•"/>
      <w:lvlJc w:val="left"/>
      <w:pPr>
        <w:ind w:left="2860" w:hanging="360"/>
      </w:pPr>
      <w:rPr>
        <w:rFonts w:hint="default"/>
      </w:rPr>
    </w:lvl>
    <w:lvl w:ilvl="3" w:tplc="75440FCC">
      <w:start w:val="1"/>
      <w:numFmt w:val="bullet"/>
      <w:lvlText w:val="•"/>
      <w:lvlJc w:val="left"/>
      <w:pPr>
        <w:ind w:left="3880" w:hanging="360"/>
      </w:pPr>
      <w:rPr>
        <w:rFonts w:hint="default"/>
      </w:rPr>
    </w:lvl>
    <w:lvl w:ilvl="4" w:tplc="6BBEE66C">
      <w:start w:val="1"/>
      <w:numFmt w:val="bullet"/>
      <w:lvlText w:val="•"/>
      <w:lvlJc w:val="left"/>
      <w:pPr>
        <w:ind w:left="4900" w:hanging="360"/>
      </w:pPr>
      <w:rPr>
        <w:rFonts w:hint="default"/>
      </w:rPr>
    </w:lvl>
    <w:lvl w:ilvl="5" w:tplc="5C547622">
      <w:start w:val="1"/>
      <w:numFmt w:val="bullet"/>
      <w:lvlText w:val="•"/>
      <w:lvlJc w:val="left"/>
      <w:pPr>
        <w:ind w:left="5920" w:hanging="360"/>
      </w:pPr>
      <w:rPr>
        <w:rFonts w:hint="default"/>
      </w:rPr>
    </w:lvl>
    <w:lvl w:ilvl="6" w:tplc="758E49F6">
      <w:start w:val="1"/>
      <w:numFmt w:val="bullet"/>
      <w:lvlText w:val="•"/>
      <w:lvlJc w:val="left"/>
      <w:pPr>
        <w:ind w:left="6940" w:hanging="360"/>
      </w:pPr>
      <w:rPr>
        <w:rFonts w:hint="default"/>
      </w:rPr>
    </w:lvl>
    <w:lvl w:ilvl="7" w:tplc="DDFEF5B4">
      <w:start w:val="1"/>
      <w:numFmt w:val="bullet"/>
      <w:lvlText w:val="•"/>
      <w:lvlJc w:val="left"/>
      <w:pPr>
        <w:ind w:left="7960" w:hanging="360"/>
      </w:pPr>
      <w:rPr>
        <w:rFonts w:hint="default"/>
      </w:rPr>
    </w:lvl>
    <w:lvl w:ilvl="8" w:tplc="A7ACE870">
      <w:start w:val="1"/>
      <w:numFmt w:val="bullet"/>
      <w:lvlText w:val="•"/>
      <w:lvlJc w:val="left"/>
      <w:pPr>
        <w:ind w:left="8980" w:hanging="360"/>
      </w:pPr>
      <w:rPr>
        <w:rFonts w:hint="default"/>
      </w:rPr>
    </w:lvl>
  </w:abstractNum>
  <w:abstractNum w:abstractNumId="27" w15:restartNumberingAfterBreak="0">
    <w:nsid w:val="6B7DC00D"/>
    <w:multiLevelType w:val="hybridMultilevel"/>
    <w:tmpl w:val="28D8411E"/>
    <w:lvl w:ilvl="0" w:tplc="94EC89CC">
      <w:start w:val="1"/>
      <w:numFmt w:val="decimal"/>
      <w:lvlText w:val="%1."/>
      <w:lvlJc w:val="left"/>
      <w:pPr>
        <w:ind w:left="720" w:hanging="360"/>
      </w:pPr>
    </w:lvl>
    <w:lvl w:ilvl="1" w:tplc="D9008B0C">
      <w:start w:val="1"/>
      <w:numFmt w:val="lowerLetter"/>
      <w:lvlText w:val="%2."/>
      <w:lvlJc w:val="left"/>
      <w:pPr>
        <w:ind w:left="1440" w:hanging="360"/>
      </w:pPr>
    </w:lvl>
    <w:lvl w:ilvl="2" w:tplc="CC905D32">
      <w:start w:val="1"/>
      <w:numFmt w:val="lowerRoman"/>
      <w:lvlText w:val="%3."/>
      <w:lvlJc w:val="right"/>
      <w:pPr>
        <w:ind w:left="2160" w:hanging="180"/>
      </w:pPr>
    </w:lvl>
    <w:lvl w:ilvl="3" w:tplc="B2CCABCE">
      <w:start w:val="1"/>
      <w:numFmt w:val="decimal"/>
      <w:lvlText w:val="%4."/>
      <w:lvlJc w:val="left"/>
      <w:pPr>
        <w:ind w:left="2880" w:hanging="360"/>
      </w:pPr>
    </w:lvl>
    <w:lvl w:ilvl="4" w:tplc="9774E35E">
      <w:start w:val="1"/>
      <w:numFmt w:val="lowerLetter"/>
      <w:lvlText w:val="%5."/>
      <w:lvlJc w:val="left"/>
      <w:pPr>
        <w:ind w:left="3600" w:hanging="360"/>
      </w:pPr>
    </w:lvl>
    <w:lvl w:ilvl="5" w:tplc="3EEC7780">
      <w:start w:val="1"/>
      <w:numFmt w:val="lowerRoman"/>
      <w:lvlText w:val="%6."/>
      <w:lvlJc w:val="right"/>
      <w:pPr>
        <w:ind w:left="4320" w:hanging="180"/>
      </w:pPr>
    </w:lvl>
    <w:lvl w:ilvl="6" w:tplc="EC54F63C">
      <w:start w:val="1"/>
      <w:numFmt w:val="decimal"/>
      <w:lvlText w:val="%7."/>
      <w:lvlJc w:val="left"/>
      <w:pPr>
        <w:ind w:left="5040" w:hanging="360"/>
      </w:pPr>
    </w:lvl>
    <w:lvl w:ilvl="7" w:tplc="F378D6E4">
      <w:start w:val="1"/>
      <w:numFmt w:val="lowerLetter"/>
      <w:lvlText w:val="%8."/>
      <w:lvlJc w:val="left"/>
      <w:pPr>
        <w:ind w:left="5760" w:hanging="360"/>
      </w:pPr>
    </w:lvl>
    <w:lvl w:ilvl="8" w:tplc="81C8708C">
      <w:start w:val="1"/>
      <w:numFmt w:val="lowerRoman"/>
      <w:lvlText w:val="%9."/>
      <w:lvlJc w:val="right"/>
      <w:pPr>
        <w:ind w:left="6480" w:hanging="180"/>
      </w:pPr>
    </w:lvl>
  </w:abstractNum>
  <w:abstractNum w:abstractNumId="28" w15:restartNumberingAfterBreak="0">
    <w:nsid w:val="6EFC1A86"/>
    <w:multiLevelType w:val="hybridMultilevel"/>
    <w:tmpl w:val="FFFFFFFF"/>
    <w:lvl w:ilvl="0" w:tplc="9DE2765A">
      <w:start w:val="1"/>
      <w:numFmt w:val="decimal"/>
      <w:lvlText w:val="%1."/>
      <w:lvlJc w:val="left"/>
      <w:pPr>
        <w:ind w:left="820" w:hanging="360"/>
      </w:pPr>
      <w:rPr>
        <w:rFonts w:ascii="Calibri" w:eastAsia="Calibri" w:hAnsi="Calibri" w:hint="default"/>
        <w:spacing w:val="-2"/>
        <w:sz w:val="24"/>
        <w:szCs w:val="24"/>
      </w:rPr>
    </w:lvl>
    <w:lvl w:ilvl="1" w:tplc="FF121F48">
      <w:start w:val="1"/>
      <w:numFmt w:val="bullet"/>
      <w:lvlText w:val="•"/>
      <w:lvlJc w:val="left"/>
      <w:pPr>
        <w:ind w:left="1840" w:hanging="360"/>
      </w:pPr>
      <w:rPr>
        <w:rFonts w:hint="default"/>
      </w:rPr>
    </w:lvl>
    <w:lvl w:ilvl="2" w:tplc="990000C4">
      <w:start w:val="1"/>
      <w:numFmt w:val="bullet"/>
      <w:lvlText w:val="•"/>
      <w:lvlJc w:val="left"/>
      <w:pPr>
        <w:ind w:left="2860" w:hanging="360"/>
      </w:pPr>
      <w:rPr>
        <w:rFonts w:hint="default"/>
      </w:rPr>
    </w:lvl>
    <w:lvl w:ilvl="3" w:tplc="C3DEB7AA">
      <w:start w:val="1"/>
      <w:numFmt w:val="bullet"/>
      <w:lvlText w:val="•"/>
      <w:lvlJc w:val="left"/>
      <w:pPr>
        <w:ind w:left="3880" w:hanging="360"/>
      </w:pPr>
      <w:rPr>
        <w:rFonts w:hint="default"/>
      </w:rPr>
    </w:lvl>
    <w:lvl w:ilvl="4" w:tplc="822A2C38">
      <w:start w:val="1"/>
      <w:numFmt w:val="bullet"/>
      <w:lvlText w:val="•"/>
      <w:lvlJc w:val="left"/>
      <w:pPr>
        <w:ind w:left="4900" w:hanging="360"/>
      </w:pPr>
      <w:rPr>
        <w:rFonts w:hint="default"/>
      </w:rPr>
    </w:lvl>
    <w:lvl w:ilvl="5" w:tplc="C2A82AFE">
      <w:start w:val="1"/>
      <w:numFmt w:val="bullet"/>
      <w:lvlText w:val="•"/>
      <w:lvlJc w:val="left"/>
      <w:pPr>
        <w:ind w:left="5920" w:hanging="360"/>
      </w:pPr>
      <w:rPr>
        <w:rFonts w:hint="default"/>
      </w:rPr>
    </w:lvl>
    <w:lvl w:ilvl="6" w:tplc="BE5E9F42">
      <w:start w:val="1"/>
      <w:numFmt w:val="bullet"/>
      <w:lvlText w:val="•"/>
      <w:lvlJc w:val="left"/>
      <w:pPr>
        <w:ind w:left="6940" w:hanging="360"/>
      </w:pPr>
      <w:rPr>
        <w:rFonts w:hint="default"/>
      </w:rPr>
    </w:lvl>
    <w:lvl w:ilvl="7" w:tplc="52363B8C">
      <w:start w:val="1"/>
      <w:numFmt w:val="bullet"/>
      <w:lvlText w:val="•"/>
      <w:lvlJc w:val="left"/>
      <w:pPr>
        <w:ind w:left="7960" w:hanging="360"/>
      </w:pPr>
      <w:rPr>
        <w:rFonts w:hint="default"/>
      </w:rPr>
    </w:lvl>
    <w:lvl w:ilvl="8" w:tplc="D65AD856">
      <w:start w:val="1"/>
      <w:numFmt w:val="bullet"/>
      <w:lvlText w:val="•"/>
      <w:lvlJc w:val="left"/>
      <w:pPr>
        <w:ind w:left="8980" w:hanging="360"/>
      </w:pPr>
      <w:rPr>
        <w:rFonts w:hint="default"/>
      </w:rPr>
    </w:lvl>
  </w:abstractNum>
  <w:abstractNum w:abstractNumId="29" w15:restartNumberingAfterBreak="0">
    <w:nsid w:val="738511DE"/>
    <w:multiLevelType w:val="multilevel"/>
    <w:tmpl w:val="6DEC64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4204EFE"/>
    <w:multiLevelType w:val="hybridMultilevel"/>
    <w:tmpl w:val="F8C8BC6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1" w15:restartNumberingAfterBreak="0">
    <w:nsid w:val="76045062"/>
    <w:multiLevelType w:val="hybridMultilevel"/>
    <w:tmpl w:val="E7F8BCDA"/>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2" w15:restartNumberingAfterBreak="0">
    <w:nsid w:val="79576427"/>
    <w:multiLevelType w:val="multilevel"/>
    <w:tmpl w:val="E7983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A7358FE"/>
    <w:multiLevelType w:val="hybridMultilevel"/>
    <w:tmpl w:val="99CE1128"/>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4" w15:restartNumberingAfterBreak="0">
    <w:nsid w:val="7B844F00"/>
    <w:multiLevelType w:val="hybridMultilevel"/>
    <w:tmpl w:val="F746C66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5" w15:restartNumberingAfterBreak="0">
    <w:nsid w:val="7E8803A3"/>
    <w:multiLevelType w:val="hybridMultilevel"/>
    <w:tmpl w:val="FFFFFFFF"/>
    <w:lvl w:ilvl="0" w:tplc="FFFFFFFF">
      <w:start w:val="1"/>
      <w:numFmt w:val="decimal"/>
      <w:lvlText w:val="%1."/>
      <w:lvlJc w:val="left"/>
      <w:pPr>
        <w:ind w:left="820" w:hanging="360"/>
      </w:pPr>
      <w:rPr>
        <w:spacing w:val="-2"/>
        <w:sz w:val="24"/>
        <w:szCs w:val="24"/>
      </w:rPr>
    </w:lvl>
    <w:lvl w:ilvl="1" w:tplc="97BA39B8">
      <w:start w:val="1"/>
      <w:numFmt w:val="bullet"/>
      <w:lvlText w:val="•"/>
      <w:lvlJc w:val="left"/>
      <w:pPr>
        <w:ind w:left="1840" w:hanging="360"/>
      </w:pPr>
      <w:rPr>
        <w:rFonts w:hint="default"/>
      </w:rPr>
    </w:lvl>
    <w:lvl w:ilvl="2" w:tplc="BEAA2712">
      <w:start w:val="1"/>
      <w:numFmt w:val="bullet"/>
      <w:lvlText w:val="•"/>
      <w:lvlJc w:val="left"/>
      <w:pPr>
        <w:ind w:left="2860" w:hanging="360"/>
      </w:pPr>
      <w:rPr>
        <w:rFonts w:hint="default"/>
      </w:rPr>
    </w:lvl>
    <w:lvl w:ilvl="3" w:tplc="33EE969C">
      <w:start w:val="1"/>
      <w:numFmt w:val="bullet"/>
      <w:lvlText w:val="•"/>
      <w:lvlJc w:val="left"/>
      <w:pPr>
        <w:ind w:left="3880" w:hanging="360"/>
      </w:pPr>
      <w:rPr>
        <w:rFonts w:hint="default"/>
      </w:rPr>
    </w:lvl>
    <w:lvl w:ilvl="4" w:tplc="75E0B0C8">
      <w:start w:val="1"/>
      <w:numFmt w:val="bullet"/>
      <w:lvlText w:val="•"/>
      <w:lvlJc w:val="left"/>
      <w:pPr>
        <w:ind w:left="4900" w:hanging="360"/>
      </w:pPr>
      <w:rPr>
        <w:rFonts w:hint="default"/>
      </w:rPr>
    </w:lvl>
    <w:lvl w:ilvl="5" w:tplc="618CB884">
      <w:start w:val="1"/>
      <w:numFmt w:val="bullet"/>
      <w:lvlText w:val="•"/>
      <w:lvlJc w:val="left"/>
      <w:pPr>
        <w:ind w:left="5920" w:hanging="360"/>
      </w:pPr>
      <w:rPr>
        <w:rFonts w:hint="default"/>
      </w:rPr>
    </w:lvl>
    <w:lvl w:ilvl="6" w:tplc="2E68C152">
      <w:start w:val="1"/>
      <w:numFmt w:val="bullet"/>
      <w:lvlText w:val="•"/>
      <w:lvlJc w:val="left"/>
      <w:pPr>
        <w:ind w:left="6940" w:hanging="360"/>
      </w:pPr>
      <w:rPr>
        <w:rFonts w:hint="default"/>
      </w:rPr>
    </w:lvl>
    <w:lvl w:ilvl="7" w:tplc="08A85CE6">
      <w:start w:val="1"/>
      <w:numFmt w:val="bullet"/>
      <w:lvlText w:val="•"/>
      <w:lvlJc w:val="left"/>
      <w:pPr>
        <w:ind w:left="7960" w:hanging="360"/>
      </w:pPr>
      <w:rPr>
        <w:rFonts w:hint="default"/>
      </w:rPr>
    </w:lvl>
    <w:lvl w:ilvl="8" w:tplc="6CCC3A3C">
      <w:start w:val="1"/>
      <w:numFmt w:val="bullet"/>
      <w:lvlText w:val="•"/>
      <w:lvlJc w:val="left"/>
      <w:pPr>
        <w:ind w:left="8980" w:hanging="360"/>
      </w:pPr>
      <w:rPr>
        <w:rFonts w:hint="default"/>
      </w:rPr>
    </w:lvl>
  </w:abstractNum>
  <w:num w:numId="1">
    <w:abstractNumId w:val="22"/>
  </w:num>
  <w:num w:numId="2">
    <w:abstractNumId w:val="27"/>
  </w:num>
  <w:num w:numId="3">
    <w:abstractNumId w:val="11"/>
  </w:num>
  <w:num w:numId="4">
    <w:abstractNumId w:val="8"/>
  </w:num>
  <w:num w:numId="5">
    <w:abstractNumId w:val="10"/>
  </w:num>
  <w:num w:numId="6">
    <w:abstractNumId w:val="28"/>
  </w:num>
  <w:num w:numId="7">
    <w:abstractNumId w:val="35"/>
  </w:num>
  <w:num w:numId="8">
    <w:abstractNumId w:val="12"/>
  </w:num>
  <w:num w:numId="9">
    <w:abstractNumId w:val="3"/>
  </w:num>
  <w:num w:numId="10">
    <w:abstractNumId w:val="25"/>
  </w:num>
  <w:num w:numId="11">
    <w:abstractNumId w:val="6"/>
  </w:num>
  <w:num w:numId="12">
    <w:abstractNumId w:val="26"/>
  </w:num>
  <w:num w:numId="13">
    <w:abstractNumId w:val="23"/>
  </w:num>
  <w:num w:numId="14">
    <w:abstractNumId w:val="0"/>
  </w:num>
  <w:num w:numId="15">
    <w:abstractNumId w:val="5"/>
  </w:num>
  <w:num w:numId="16">
    <w:abstractNumId w:val="29"/>
  </w:num>
  <w:num w:numId="17">
    <w:abstractNumId w:val="24"/>
  </w:num>
  <w:num w:numId="18">
    <w:abstractNumId w:val="32"/>
  </w:num>
  <w:num w:numId="19">
    <w:abstractNumId w:val="13"/>
  </w:num>
  <w:num w:numId="20">
    <w:abstractNumId w:val="20"/>
  </w:num>
  <w:num w:numId="21">
    <w:abstractNumId w:val="30"/>
  </w:num>
  <w:num w:numId="22">
    <w:abstractNumId w:val="1"/>
  </w:num>
  <w:num w:numId="23">
    <w:abstractNumId w:val="31"/>
  </w:num>
  <w:num w:numId="24">
    <w:abstractNumId w:val="34"/>
  </w:num>
  <w:num w:numId="25">
    <w:abstractNumId w:val="19"/>
  </w:num>
  <w:num w:numId="26">
    <w:abstractNumId w:val="7"/>
  </w:num>
  <w:num w:numId="27">
    <w:abstractNumId w:val="14"/>
  </w:num>
  <w:num w:numId="28">
    <w:abstractNumId w:val="15"/>
  </w:num>
  <w:num w:numId="29">
    <w:abstractNumId w:val="2"/>
  </w:num>
  <w:num w:numId="30">
    <w:abstractNumId w:val="18"/>
  </w:num>
  <w:num w:numId="31">
    <w:abstractNumId w:val="16"/>
  </w:num>
  <w:num w:numId="32">
    <w:abstractNumId w:val="9"/>
  </w:num>
  <w:num w:numId="33">
    <w:abstractNumId w:val="33"/>
  </w:num>
  <w:num w:numId="34">
    <w:abstractNumId w:val="4"/>
  </w:num>
  <w:num w:numId="35">
    <w:abstractNumId w:val="17"/>
  </w:num>
  <w:num w:numId="36">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DAD2"/>
    <w:rsid w:val="000014EE"/>
    <w:rsid w:val="00002CD0"/>
    <w:rsid w:val="00004F52"/>
    <w:rsid w:val="00007D3C"/>
    <w:rsid w:val="000111BC"/>
    <w:rsid w:val="0001628C"/>
    <w:rsid w:val="000171CB"/>
    <w:rsid w:val="000215D6"/>
    <w:rsid w:val="000217D7"/>
    <w:rsid w:val="000224F2"/>
    <w:rsid w:val="00024501"/>
    <w:rsid w:val="0003140C"/>
    <w:rsid w:val="00033000"/>
    <w:rsid w:val="00047D6B"/>
    <w:rsid w:val="00050EEC"/>
    <w:rsid w:val="00054CF6"/>
    <w:rsid w:val="00055A5B"/>
    <w:rsid w:val="000579E3"/>
    <w:rsid w:val="00062423"/>
    <w:rsid w:val="00065E19"/>
    <w:rsid w:val="000723CC"/>
    <w:rsid w:val="00073B75"/>
    <w:rsid w:val="00076237"/>
    <w:rsid w:val="00076D58"/>
    <w:rsid w:val="000776CB"/>
    <w:rsid w:val="00080085"/>
    <w:rsid w:val="0008375E"/>
    <w:rsid w:val="00086439"/>
    <w:rsid w:val="0009663E"/>
    <w:rsid w:val="000A0DB0"/>
    <w:rsid w:val="000B215C"/>
    <w:rsid w:val="000B49E7"/>
    <w:rsid w:val="000B4CDA"/>
    <w:rsid w:val="000B7CE3"/>
    <w:rsid w:val="000C02D1"/>
    <w:rsid w:val="000C0834"/>
    <w:rsid w:val="000C3F45"/>
    <w:rsid w:val="000C6940"/>
    <w:rsid w:val="000C730E"/>
    <w:rsid w:val="000C7736"/>
    <w:rsid w:val="000D433B"/>
    <w:rsid w:val="000D4684"/>
    <w:rsid w:val="000D4D46"/>
    <w:rsid w:val="000D4D6C"/>
    <w:rsid w:val="000D634A"/>
    <w:rsid w:val="000E3507"/>
    <w:rsid w:val="000E4146"/>
    <w:rsid w:val="000E5FF4"/>
    <w:rsid w:val="000E622D"/>
    <w:rsid w:val="000F0733"/>
    <w:rsid w:val="000F2EC6"/>
    <w:rsid w:val="000F303D"/>
    <w:rsid w:val="000F4CA6"/>
    <w:rsid w:val="000F645D"/>
    <w:rsid w:val="001009FF"/>
    <w:rsid w:val="0010119F"/>
    <w:rsid w:val="00101397"/>
    <w:rsid w:val="0010179C"/>
    <w:rsid w:val="001045AD"/>
    <w:rsid w:val="0010633D"/>
    <w:rsid w:val="00110B5F"/>
    <w:rsid w:val="00114959"/>
    <w:rsid w:val="00127547"/>
    <w:rsid w:val="00131807"/>
    <w:rsid w:val="00132577"/>
    <w:rsid w:val="00132DC2"/>
    <w:rsid w:val="00132F84"/>
    <w:rsid w:val="00136FBC"/>
    <w:rsid w:val="00141ED0"/>
    <w:rsid w:val="00150C0C"/>
    <w:rsid w:val="0015500B"/>
    <w:rsid w:val="00155E42"/>
    <w:rsid w:val="00172CCA"/>
    <w:rsid w:val="00181EC5"/>
    <w:rsid w:val="001829FE"/>
    <w:rsid w:val="0018554D"/>
    <w:rsid w:val="00186DBA"/>
    <w:rsid w:val="001908EB"/>
    <w:rsid w:val="001919F0"/>
    <w:rsid w:val="001A38D1"/>
    <w:rsid w:val="001A6714"/>
    <w:rsid w:val="001B5A62"/>
    <w:rsid w:val="001B6920"/>
    <w:rsid w:val="001B7619"/>
    <w:rsid w:val="001B7BB1"/>
    <w:rsid w:val="001C0921"/>
    <w:rsid w:val="001C0F1D"/>
    <w:rsid w:val="001C6AE2"/>
    <w:rsid w:val="001C7727"/>
    <w:rsid w:val="001C792A"/>
    <w:rsid w:val="001E072B"/>
    <w:rsid w:val="001E2870"/>
    <w:rsid w:val="001E3AC4"/>
    <w:rsid w:val="001E65C6"/>
    <w:rsid w:val="001F174D"/>
    <w:rsid w:val="001F2769"/>
    <w:rsid w:val="001F5AA2"/>
    <w:rsid w:val="001F626E"/>
    <w:rsid w:val="0020000F"/>
    <w:rsid w:val="00204819"/>
    <w:rsid w:val="002054C5"/>
    <w:rsid w:val="002125FF"/>
    <w:rsid w:val="00217497"/>
    <w:rsid w:val="0022234A"/>
    <w:rsid w:val="00223EE3"/>
    <w:rsid w:val="002268E4"/>
    <w:rsid w:val="002308EC"/>
    <w:rsid w:val="0023308B"/>
    <w:rsid w:val="00237287"/>
    <w:rsid w:val="00237718"/>
    <w:rsid w:val="00241C5B"/>
    <w:rsid w:val="00244226"/>
    <w:rsid w:val="0024455C"/>
    <w:rsid w:val="00251343"/>
    <w:rsid w:val="00254159"/>
    <w:rsid w:val="00254A8B"/>
    <w:rsid w:val="002564E0"/>
    <w:rsid w:val="0026420B"/>
    <w:rsid w:val="002647B9"/>
    <w:rsid w:val="00265136"/>
    <w:rsid w:val="00267B93"/>
    <w:rsid w:val="00275E03"/>
    <w:rsid w:val="00275F42"/>
    <w:rsid w:val="0028257D"/>
    <w:rsid w:val="002860E5"/>
    <w:rsid w:val="00292EC7"/>
    <w:rsid w:val="0029329A"/>
    <w:rsid w:val="002968BF"/>
    <w:rsid w:val="002A1A17"/>
    <w:rsid w:val="002A1B1A"/>
    <w:rsid w:val="002A37DD"/>
    <w:rsid w:val="002A6504"/>
    <w:rsid w:val="002B03AC"/>
    <w:rsid w:val="002B500D"/>
    <w:rsid w:val="002C3D98"/>
    <w:rsid w:val="002C7501"/>
    <w:rsid w:val="002C7BA6"/>
    <w:rsid w:val="002C7E7F"/>
    <w:rsid w:val="002D1478"/>
    <w:rsid w:val="002D2DD8"/>
    <w:rsid w:val="002D3C1E"/>
    <w:rsid w:val="002D5012"/>
    <w:rsid w:val="002E5F04"/>
    <w:rsid w:val="002E6C44"/>
    <w:rsid w:val="002F532D"/>
    <w:rsid w:val="002F6EF0"/>
    <w:rsid w:val="00301BAD"/>
    <w:rsid w:val="003032C9"/>
    <w:rsid w:val="00304767"/>
    <w:rsid w:val="00314C89"/>
    <w:rsid w:val="0031798B"/>
    <w:rsid w:val="003267AD"/>
    <w:rsid w:val="00335BAA"/>
    <w:rsid w:val="003429AF"/>
    <w:rsid w:val="00342B2B"/>
    <w:rsid w:val="0034361E"/>
    <w:rsid w:val="0034540F"/>
    <w:rsid w:val="00346D73"/>
    <w:rsid w:val="00347B5E"/>
    <w:rsid w:val="0035015A"/>
    <w:rsid w:val="003541A3"/>
    <w:rsid w:val="003564AF"/>
    <w:rsid w:val="003627F1"/>
    <w:rsid w:val="0036547A"/>
    <w:rsid w:val="00366BB7"/>
    <w:rsid w:val="00371F91"/>
    <w:rsid w:val="00381D8A"/>
    <w:rsid w:val="00384784"/>
    <w:rsid w:val="003906A4"/>
    <w:rsid w:val="00390BB1"/>
    <w:rsid w:val="00397012"/>
    <w:rsid w:val="003A5547"/>
    <w:rsid w:val="003A631D"/>
    <w:rsid w:val="003B0C55"/>
    <w:rsid w:val="003B0CCE"/>
    <w:rsid w:val="003B66B3"/>
    <w:rsid w:val="003C158B"/>
    <w:rsid w:val="003C184B"/>
    <w:rsid w:val="003C1B8A"/>
    <w:rsid w:val="003C3670"/>
    <w:rsid w:val="003C4B2A"/>
    <w:rsid w:val="003C5585"/>
    <w:rsid w:val="003C59D7"/>
    <w:rsid w:val="003C6C7A"/>
    <w:rsid w:val="003D0F3A"/>
    <w:rsid w:val="003D3B58"/>
    <w:rsid w:val="003E086D"/>
    <w:rsid w:val="003E3721"/>
    <w:rsid w:val="003E531C"/>
    <w:rsid w:val="003F008A"/>
    <w:rsid w:val="003F45D8"/>
    <w:rsid w:val="003F6445"/>
    <w:rsid w:val="003F7B33"/>
    <w:rsid w:val="00406761"/>
    <w:rsid w:val="00411606"/>
    <w:rsid w:val="004123B9"/>
    <w:rsid w:val="00416F7D"/>
    <w:rsid w:val="00423FE7"/>
    <w:rsid w:val="004250FF"/>
    <w:rsid w:val="00425C31"/>
    <w:rsid w:val="00426F78"/>
    <w:rsid w:val="00427876"/>
    <w:rsid w:val="00427D82"/>
    <w:rsid w:val="0043092A"/>
    <w:rsid w:val="00434648"/>
    <w:rsid w:val="0043648F"/>
    <w:rsid w:val="00436951"/>
    <w:rsid w:val="00436AD2"/>
    <w:rsid w:val="00440BC2"/>
    <w:rsid w:val="00441270"/>
    <w:rsid w:val="00443CE2"/>
    <w:rsid w:val="004462A3"/>
    <w:rsid w:val="004530D2"/>
    <w:rsid w:val="00453E33"/>
    <w:rsid w:val="00456A42"/>
    <w:rsid w:val="00456E32"/>
    <w:rsid w:val="00470ECB"/>
    <w:rsid w:val="00472123"/>
    <w:rsid w:val="00475840"/>
    <w:rsid w:val="0047675D"/>
    <w:rsid w:val="00476C40"/>
    <w:rsid w:val="004946DA"/>
    <w:rsid w:val="004973C0"/>
    <w:rsid w:val="004B195F"/>
    <w:rsid w:val="004B2E86"/>
    <w:rsid w:val="004B3D66"/>
    <w:rsid w:val="004B5E24"/>
    <w:rsid w:val="004B6407"/>
    <w:rsid w:val="004B78FF"/>
    <w:rsid w:val="004C6BCE"/>
    <w:rsid w:val="004C6FA1"/>
    <w:rsid w:val="004F1E28"/>
    <w:rsid w:val="004F2CC8"/>
    <w:rsid w:val="004F3A72"/>
    <w:rsid w:val="004F58FE"/>
    <w:rsid w:val="004F6FCA"/>
    <w:rsid w:val="00501DD7"/>
    <w:rsid w:val="00503C8F"/>
    <w:rsid w:val="00503D40"/>
    <w:rsid w:val="0051247A"/>
    <w:rsid w:val="005149F8"/>
    <w:rsid w:val="00516969"/>
    <w:rsid w:val="00517B73"/>
    <w:rsid w:val="0052010C"/>
    <w:rsid w:val="00520BA6"/>
    <w:rsid w:val="00530E57"/>
    <w:rsid w:val="00531EA6"/>
    <w:rsid w:val="005402D9"/>
    <w:rsid w:val="005472D5"/>
    <w:rsid w:val="00553748"/>
    <w:rsid w:val="005543C1"/>
    <w:rsid w:val="00557353"/>
    <w:rsid w:val="00560831"/>
    <w:rsid w:val="00561C99"/>
    <w:rsid w:val="00562B47"/>
    <w:rsid w:val="00563EA1"/>
    <w:rsid w:val="005705B4"/>
    <w:rsid w:val="00571E7D"/>
    <w:rsid w:val="00572D3E"/>
    <w:rsid w:val="0057385F"/>
    <w:rsid w:val="00585D37"/>
    <w:rsid w:val="00585DFD"/>
    <w:rsid w:val="005905FE"/>
    <w:rsid w:val="00596C8E"/>
    <w:rsid w:val="005A01FB"/>
    <w:rsid w:val="005A3501"/>
    <w:rsid w:val="005A35B0"/>
    <w:rsid w:val="005A68B9"/>
    <w:rsid w:val="005B0D2C"/>
    <w:rsid w:val="005B1D95"/>
    <w:rsid w:val="005B2E13"/>
    <w:rsid w:val="005B43CD"/>
    <w:rsid w:val="005B4E49"/>
    <w:rsid w:val="005B6356"/>
    <w:rsid w:val="005B7846"/>
    <w:rsid w:val="005C0287"/>
    <w:rsid w:val="005C353F"/>
    <w:rsid w:val="005C36CF"/>
    <w:rsid w:val="005C5783"/>
    <w:rsid w:val="005C64E7"/>
    <w:rsid w:val="005C65BE"/>
    <w:rsid w:val="005D3D2C"/>
    <w:rsid w:val="005D4822"/>
    <w:rsid w:val="005E4429"/>
    <w:rsid w:val="005E5E85"/>
    <w:rsid w:val="005F0F04"/>
    <w:rsid w:val="005F0FD5"/>
    <w:rsid w:val="005F22F8"/>
    <w:rsid w:val="005F3097"/>
    <w:rsid w:val="005F6CAF"/>
    <w:rsid w:val="005F7207"/>
    <w:rsid w:val="00600634"/>
    <w:rsid w:val="00605A40"/>
    <w:rsid w:val="0062380B"/>
    <w:rsid w:val="006335EE"/>
    <w:rsid w:val="00634285"/>
    <w:rsid w:val="00641F96"/>
    <w:rsid w:val="006433F6"/>
    <w:rsid w:val="00644298"/>
    <w:rsid w:val="0064453D"/>
    <w:rsid w:val="00644B4F"/>
    <w:rsid w:val="00645FEF"/>
    <w:rsid w:val="00653364"/>
    <w:rsid w:val="00653823"/>
    <w:rsid w:val="00655440"/>
    <w:rsid w:val="006618A8"/>
    <w:rsid w:val="006656D1"/>
    <w:rsid w:val="00665A75"/>
    <w:rsid w:val="006668E1"/>
    <w:rsid w:val="00671A7D"/>
    <w:rsid w:val="00672A5C"/>
    <w:rsid w:val="006743F8"/>
    <w:rsid w:val="00677440"/>
    <w:rsid w:val="00681212"/>
    <w:rsid w:val="00684001"/>
    <w:rsid w:val="00685835"/>
    <w:rsid w:val="006865C7"/>
    <w:rsid w:val="00687D10"/>
    <w:rsid w:val="00690C29"/>
    <w:rsid w:val="0069652E"/>
    <w:rsid w:val="00697ECB"/>
    <w:rsid w:val="006A2001"/>
    <w:rsid w:val="006A4487"/>
    <w:rsid w:val="006A7AF1"/>
    <w:rsid w:val="006B0178"/>
    <w:rsid w:val="006B039B"/>
    <w:rsid w:val="006B16A1"/>
    <w:rsid w:val="006B20E9"/>
    <w:rsid w:val="006B477B"/>
    <w:rsid w:val="006C54DE"/>
    <w:rsid w:val="006D0072"/>
    <w:rsid w:val="006D04C0"/>
    <w:rsid w:val="006D1C53"/>
    <w:rsid w:val="006D22E7"/>
    <w:rsid w:val="006D3966"/>
    <w:rsid w:val="006D47E3"/>
    <w:rsid w:val="006E0895"/>
    <w:rsid w:val="006E1E06"/>
    <w:rsid w:val="006E2A31"/>
    <w:rsid w:val="006E3D66"/>
    <w:rsid w:val="006E3F30"/>
    <w:rsid w:val="006E4913"/>
    <w:rsid w:val="006E6A9E"/>
    <w:rsid w:val="006F1083"/>
    <w:rsid w:val="006F3916"/>
    <w:rsid w:val="006F71EA"/>
    <w:rsid w:val="00701C26"/>
    <w:rsid w:val="00705063"/>
    <w:rsid w:val="007107BF"/>
    <w:rsid w:val="007115ED"/>
    <w:rsid w:val="00713B95"/>
    <w:rsid w:val="00714E4D"/>
    <w:rsid w:val="007201B2"/>
    <w:rsid w:val="00724CC5"/>
    <w:rsid w:val="0072721A"/>
    <w:rsid w:val="007355B8"/>
    <w:rsid w:val="007362F7"/>
    <w:rsid w:val="00740ABC"/>
    <w:rsid w:val="0074395D"/>
    <w:rsid w:val="007463A0"/>
    <w:rsid w:val="007475FF"/>
    <w:rsid w:val="007711F2"/>
    <w:rsid w:val="00772B9D"/>
    <w:rsid w:val="00772E1F"/>
    <w:rsid w:val="0077345F"/>
    <w:rsid w:val="00773DD7"/>
    <w:rsid w:val="00774CDF"/>
    <w:rsid w:val="007759C0"/>
    <w:rsid w:val="00777036"/>
    <w:rsid w:val="00777169"/>
    <w:rsid w:val="00783E89"/>
    <w:rsid w:val="0078504F"/>
    <w:rsid w:val="00787F9B"/>
    <w:rsid w:val="00791D5B"/>
    <w:rsid w:val="0079267A"/>
    <w:rsid w:val="0079754F"/>
    <w:rsid w:val="007978AF"/>
    <w:rsid w:val="007A455A"/>
    <w:rsid w:val="007A48DF"/>
    <w:rsid w:val="007A5497"/>
    <w:rsid w:val="007B152A"/>
    <w:rsid w:val="007B4726"/>
    <w:rsid w:val="007C20A0"/>
    <w:rsid w:val="007D171A"/>
    <w:rsid w:val="007D29A6"/>
    <w:rsid w:val="007D29ED"/>
    <w:rsid w:val="007D345D"/>
    <w:rsid w:val="007D55C6"/>
    <w:rsid w:val="007D7610"/>
    <w:rsid w:val="007E0BA8"/>
    <w:rsid w:val="007E7100"/>
    <w:rsid w:val="007F1C50"/>
    <w:rsid w:val="007F2957"/>
    <w:rsid w:val="007F4F6A"/>
    <w:rsid w:val="007F5049"/>
    <w:rsid w:val="007F6655"/>
    <w:rsid w:val="0080091D"/>
    <w:rsid w:val="00804B6D"/>
    <w:rsid w:val="0081044D"/>
    <w:rsid w:val="0081376C"/>
    <w:rsid w:val="00817231"/>
    <w:rsid w:val="00820734"/>
    <w:rsid w:val="0082235F"/>
    <w:rsid w:val="008228AA"/>
    <w:rsid w:val="00825579"/>
    <w:rsid w:val="00831B82"/>
    <w:rsid w:val="00832D10"/>
    <w:rsid w:val="008341BB"/>
    <w:rsid w:val="008360C6"/>
    <w:rsid w:val="00836A43"/>
    <w:rsid w:val="008425BA"/>
    <w:rsid w:val="0084275E"/>
    <w:rsid w:val="00843C23"/>
    <w:rsid w:val="0084450D"/>
    <w:rsid w:val="00845ED3"/>
    <w:rsid w:val="00846501"/>
    <w:rsid w:val="00855C4C"/>
    <w:rsid w:val="0085769E"/>
    <w:rsid w:val="00857B61"/>
    <w:rsid w:val="00862402"/>
    <w:rsid w:val="0086363D"/>
    <w:rsid w:val="00864542"/>
    <w:rsid w:val="00865CA9"/>
    <w:rsid w:val="008665DB"/>
    <w:rsid w:val="00866786"/>
    <w:rsid w:val="00866C8F"/>
    <w:rsid w:val="00866FC6"/>
    <w:rsid w:val="00873ADE"/>
    <w:rsid w:val="0089240F"/>
    <w:rsid w:val="008A3D84"/>
    <w:rsid w:val="008B2135"/>
    <w:rsid w:val="008B2489"/>
    <w:rsid w:val="008B6C7D"/>
    <w:rsid w:val="008C2CB0"/>
    <w:rsid w:val="008C7478"/>
    <w:rsid w:val="008D0962"/>
    <w:rsid w:val="008D2877"/>
    <w:rsid w:val="008D3E3E"/>
    <w:rsid w:val="008D48E2"/>
    <w:rsid w:val="008D6906"/>
    <w:rsid w:val="008E386C"/>
    <w:rsid w:val="008F3106"/>
    <w:rsid w:val="008F4F16"/>
    <w:rsid w:val="00901E28"/>
    <w:rsid w:val="009034EA"/>
    <w:rsid w:val="009036A2"/>
    <w:rsid w:val="00911393"/>
    <w:rsid w:val="00911F29"/>
    <w:rsid w:val="009137B4"/>
    <w:rsid w:val="009212D3"/>
    <w:rsid w:val="00925405"/>
    <w:rsid w:val="00930BC8"/>
    <w:rsid w:val="00931A39"/>
    <w:rsid w:val="009337E8"/>
    <w:rsid w:val="00944DC3"/>
    <w:rsid w:val="009465A6"/>
    <w:rsid w:val="0095206D"/>
    <w:rsid w:val="00960629"/>
    <w:rsid w:val="00961F8E"/>
    <w:rsid w:val="0096265A"/>
    <w:rsid w:val="00963579"/>
    <w:rsid w:val="009642B9"/>
    <w:rsid w:val="00970AC1"/>
    <w:rsid w:val="0097113F"/>
    <w:rsid w:val="00971D0A"/>
    <w:rsid w:val="009745EA"/>
    <w:rsid w:val="00974ED2"/>
    <w:rsid w:val="00976BAF"/>
    <w:rsid w:val="009771C6"/>
    <w:rsid w:val="00985A6A"/>
    <w:rsid w:val="00990632"/>
    <w:rsid w:val="00993EF9"/>
    <w:rsid w:val="00997A81"/>
    <w:rsid w:val="009A5DFE"/>
    <w:rsid w:val="009B0984"/>
    <w:rsid w:val="009B164F"/>
    <w:rsid w:val="009B28B0"/>
    <w:rsid w:val="009B5C60"/>
    <w:rsid w:val="009C56EE"/>
    <w:rsid w:val="009C6714"/>
    <w:rsid w:val="009D29C8"/>
    <w:rsid w:val="009D36D9"/>
    <w:rsid w:val="009D41AD"/>
    <w:rsid w:val="009D47C4"/>
    <w:rsid w:val="009D4B05"/>
    <w:rsid w:val="009D4BB5"/>
    <w:rsid w:val="009D71AD"/>
    <w:rsid w:val="009E2909"/>
    <w:rsid w:val="009E5040"/>
    <w:rsid w:val="009E6B1E"/>
    <w:rsid w:val="009F168E"/>
    <w:rsid w:val="009F4A96"/>
    <w:rsid w:val="009F6DF0"/>
    <w:rsid w:val="00A008D7"/>
    <w:rsid w:val="00A0134A"/>
    <w:rsid w:val="00A01F4A"/>
    <w:rsid w:val="00A03F07"/>
    <w:rsid w:val="00A05496"/>
    <w:rsid w:val="00A06AC2"/>
    <w:rsid w:val="00A10A34"/>
    <w:rsid w:val="00A11220"/>
    <w:rsid w:val="00A13FAD"/>
    <w:rsid w:val="00A1651F"/>
    <w:rsid w:val="00A16CAF"/>
    <w:rsid w:val="00A32024"/>
    <w:rsid w:val="00A33703"/>
    <w:rsid w:val="00A4216F"/>
    <w:rsid w:val="00A42554"/>
    <w:rsid w:val="00A44519"/>
    <w:rsid w:val="00A44BF4"/>
    <w:rsid w:val="00A47BD6"/>
    <w:rsid w:val="00A53302"/>
    <w:rsid w:val="00A55023"/>
    <w:rsid w:val="00A55558"/>
    <w:rsid w:val="00A6253F"/>
    <w:rsid w:val="00A63D21"/>
    <w:rsid w:val="00A6608C"/>
    <w:rsid w:val="00A66C28"/>
    <w:rsid w:val="00A71F59"/>
    <w:rsid w:val="00A74CEF"/>
    <w:rsid w:val="00A77C33"/>
    <w:rsid w:val="00A8120C"/>
    <w:rsid w:val="00A87C2D"/>
    <w:rsid w:val="00A911FE"/>
    <w:rsid w:val="00A91D2D"/>
    <w:rsid w:val="00A96054"/>
    <w:rsid w:val="00A96158"/>
    <w:rsid w:val="00AA0817"/>
    <w:rsid w:val="00AA09FD"/>
    <w:rsid w:val="00AA1EB0"/>
    <w:rsid w:val="00AB2BA7"/>
    <w:rsid w:val="00AB6E53"/>
    <w:rsid w:val="00AC1471"/>
    <w:rsid w:val="00AC1A84"/>
    <w:rsid w:val="00AC48D8"/>
    <w:rsid w:val="00AC4E3D"/>
    <w:rsid w:val="00AC5261"/>
    <w:rsid w:val="00AC70F3"/>
    <w:rsid w:val="00AD104F"/>
    <w:rsid w:val="00AE0900"/>
    <w:rsid w:val="00AE163F"/>
    <w:rsid w:val="00AF15E5"/>
    <w:rsid w:val="00AF2FEE"/>
    <w:rsid w:val="00AF59CF"/>
    <w:rsid w:val="00AF7517"/>
    <w:rsid w:val="00B0379C"/>
    <w:rsid w:val="00B04CC6"/>
    <w:rsid w:val="00B06A34"/>
    <w:rsid w:val="00B0751A"/>
    <w:rsid w:val="00B20F40"/>
    <w:rsid w:val="00B216D7"/>
    <w:rsid w:val="00B24235"/>
    <w:rsid w:val="00B357A8"/>
    <w:rsid w:val="00B35CA0"/>
    <w:rsid w:val="00B35D3C"/>
    <w:rsid w:val="00B407C8"/>
    <w:rsid w:val="00B42542"/>
    <w:rsid w:val="00B437F6"/>
    <w:rsid w:val="00B45320"/>
    <w:rsid w:val="00B522FE"/>
    <w:rsid w:val="00B53744"/>
    <w:rsid w:val="00B5473E"/>
    <w:rsid w:val="00B557E7"/>
    <w:rsid w:val="00B56957"/>
    <w:rsid w:val="00B62966"/>
    <w:rsid w:val="00B6623F"/>
    <w:rsid w:val="00B676D5"/>
    <w:rsid w:val="00B84403"/>
    <w:rsid w:val="00B84AAC"/>
    <w:rsid w:val="00B8742D"/>
    <w:rsid w:val="00B8743C"/>
    <w:rsid w:val="00B95D0F"/>
    <w:rsid w:val="00BA30CC"/>
    <w:rsid w:val="00BA48F7"/>
    <w:rsid w:val="00BA54E4"/>
    <w:rsid w:val="00BB4BE0"/>
    <w:rsid w:val="00BC0769"/>
    <w:rsid w:val="00BC31A0"/>
    <w:rsid w:val="00BC5890"/>
    <w:rsid w:val="00BC656E"/>
    <w:rsid w:val="00BC7B80"/>
    <w:rsid w:val="00BD1774"/>
    <w:rsid w:val="00BD1C12"/>
    <w:rsid w:val="00BD229F"/>
    <w:rsid w:val="00BD3AFB"/>
    <w:rsid w:val="00BE1473"/>
    <w:rsid w:val="00BE23D5"/>
    <w:rsid w:val="00BE244C"/>
    <w:rsid w:val="00BE3953"/>
    <w:rsid w:val="00BE646B"/>
    <w:rsid w:val="00C02C48"/>
    <w:rsid w:val="00C07F16"/>
    <w:rsid w:val="00C10427"/>
    <w:rsid w:val="00C1241E"/>
    <w:rsid w:val="00C1379D"/>
    <w:rsid w:val="00C1491B"/>
    <w:rsid w:val="00C157AB"/>
    <w:rsid w:val="00C2288D"/>
    <w:rsid w:val="00C26E44"/>
    <w:rsid w:val="00C31AA8"/>
    <w:rsid w:val="00C3587B"/>
    <w:rsid w:val="00C36E55"/>
    <w:rsid w:val="00C3736B"/>
    <w:rsid w:val="00C4330E"/>
    <w:rsid w:val="00C445FB"/>
    <w:rsid w:val="00C45245"/>
    <w:rsid w:val="00C452B9"/>
    <w:rsid w:val="00C4645F"/>
    <w:rsid w:val="00C547F6"/>
    <w:rsid w:val="00C55A2C"/>
    <w:rsid w:val="00C56331"/>
    <w:rsid w:val="00C60D32"/>
    <w:rsid w:val="00C60EB6"/>
    <w:rsid w:val="00C658BA"/>
    <w:rsid w:val="00C65E42"/>
    <w:rsid w:val="00C67AB5"/>
    <w:rsid w:val="00C749C8"/>
    <w:rsid w:val="00C80C5A"/>
    <w:rsid w:val="00C845D6"/>
    <w:rsid w:val="00C85E27"/>
    <w:rsid w:val="00C90B7B"/>
    <w:rsid w:val="00C918D7"/>
    <w:rsid w:val="00C95C50"/>
    <w:rsid w:val="00C9672C"/>
    <w:rsid w:val="00C97EE6"/>
    <w:rsid w:val="00C9DAD2"/>
    <w:rsid w:val="00CA11AF"/>
    <w:rsid w:val="00CA183C"/>
    <w:rsid w:val="00CA1F4A"/>
    <w:rsid w:val="00CA5E6E"/>
    <w:rsid w:val="00CB6E3B"/>
    <w:rsid w:val="00CB6FC8"/>
    <w:rsid w:val="00CC08C2"/>
    <w:rsid w:val="00CC3A6B"/>
    <w:rsid w:val="00CC61C9"/>
    <w:rsid w:val="00CC707C"/>
    <w:rsid w:val="00CD269B"/>
    <w:rsid w:val="00CD45BC"/>
    <w:rsid w:val="00CD6679"/>
    <w:rsid w:val="00CE098C"/>
    <w:rsid w:val="00CE37B3"/>
    <w:rsid w:val="00D002ED"/>
    <w:rsid w:val="00D0122D"/>
    <w:rsid w:val="00D03199"/>
    <w:rsid w:val="00D034FB"/>
    <w:rsid w:val="00D07DB3"/>
    <w:rsid w:val="00D11699"/>
    <w:rsid w:val="00D14DBE"/>
    <w:rsid w:val="00D240E9"/>
    <w:rsid w:val="00D33309"/>
    <w:rsid w:val="00D35F43"/>
    <w:rsid w:val="00D45FC1"/>
    <w:rsid w:val="00D46B52"/>
    <w:rsid w:val="00D47491"/>
    <w:rsid w:val="00D576D6"/>
    <w:rsid w:val="00D61CDA"/>
    <w:rsid w:val="00D66240"/>
    <w:rsid w:val="00D71F1C"/>
    <w:rsid w:val="00D75F79"/>
    <w:rsid w:val="00D87576"/>
    <w:rsid w:val="00D907EA"/>
    <w:rsid w:val="00D91103"/>
    <w:rsid w:val="00D91D2A"/>
    <w:rsid w:val="00D92480"/>
    <w:rsid w:val="00DA1D32"/>
    <w:rsid w:val="00DA465E"/>
    <w:rsid w:val="00DB2AE0"/>
    <w:rsid w:val="00DB2FC3"/>
    <w:rsid w:val="00DB2FFB"/>
    <w:rsid w:val="00DB3E0E"/>
    <w:rsid w:val="00DB7380"/>
    <w:rsid w:val="00DC1358"/>
    <w:rsid w:val="00DC4F53"/>
    <w:rsid w:val="00DD096F"/>
    <w:rsid w:val="00DD0E4D"/>
    <w:rsid w:val="00DD31E2"/>
    <w:rsid w:val="00DD4C8D"/>
    <w:rsid w:val="00DD53AC"/>
    <w:rsid w:val="00DE50E8"/>
    <w:rsid w:val="00DF45BD"/>
    <w:rsid w:val="00DF4DBB"/>
    <w:rsid w:val="00E100CC"/>
    <w:rsid w:val="00E1150D"/>
    <w:rsid w:val="00E134D2"/>
    <w:rsid w:val="00E2337C"/>
    <w:rsid w:val="00E23576"/>
    <w:rsid w:val="00E24154"/>
    <w:rsid w:val="00E250DF"/>
    <w:rsid w:val="00E44D6A"/>
    <w:rsid w:val="00E462E8"/>
    <w:rsid w:val="00E524ED"/>
    <w:rsid w:val="00E52E5B"/>
    <w:rsid w:val="00E578E9"/>
    <w:rsid w:val="00E604A9"/>
    <w:rsid w:val="00E6253F"/>
    <w:rsid w:val="00E6451E"/>
    <w:rsid w:val="00E6479D"/>
    <w:rsid w:val="00E656E2"/>
    <w:rsid w:val="00E7244C"/>
    <w:rsid w:val="00E73C9E"/>
    <w:rsid w:val="00E76C8F"/>
    <w:rsid w:val="00E81590"/>
    <w:rsid w:val="00E83BC5"/>
    <w:rsid w:val="00E83F15"/>
    <w:rsid w:val="00E925FB"/>
    <w:rsid w:val="00E96323"/>
    <w:rsid w:val="00E96FB6"/>
    <w:rsid w:val="00EA0B12"/>
    <w:rsid w:val="00EA2F90"/>
    <w:rsid w:val="00EB122A"/>
    <w:rsid w:val="00EB1E48"/>
    <w:rsid w:val="00EB37F1"/>
    <w:rsid w:val="00EB54B9"/>
    <w:rsid w:val="00EC20AF"/>
    <w:rsid w:val="00EC5F24"/>
    <w:rsid w:val="00EC7B7D"/>
    <w:rsid w:val="00ED3A14"/>
    <w:rsid w:val="00ED49BF"/>
    <w:rsid w:val="00EE7B26"/>
    <w:rsid w:val="00EF07F3"/>
    <w:rsid w:val="00EF37FC"/>
    <w:rsid w:val="00F00507"/>
    <w:rsid w:val="00F00C9B"/>
    <w:rsid w:val="00F039CE"/>
    <w:rsid w:val="00F2024A"/>
    <w:rsid w:val="00F241E5"/>
    <w:rsid w:val="00F2501D"/>
    <w:rsid w:val="00F30092"/>
    <w:rsid w:val="00F3605A"/>
    <w:rsid w:val="00F37DDC"/>
    <w:rsid w:val="00F37F8B"/>
    <w:rsid w:val="00F402BB"/>
    <w:rsid w:val="00F4031A"/>
    <w:rsid w:val="00F44A14"/>
    <w:rsid w:val="00F50AE1"/>
    <w:rsid w:val="00F51AE1"/>
    <w:rsid w:val="00F526AF"/>
    <w:rsid w:val="00F54691"/>
    <w:rsid w:val="00F56FB2"/>
    <w:rsid w:val="00F60045"/>
    <w:rsid w:val="00F703B4"/>
    <w:rsid w:val="00F71667"/>
    <w:rsid w:val="00F7388C"/>
    <w:rsid w:val="00F755D7"/>
    <w:rsid w:val="00F83DB0"/>
    <w:rsid w:val="00F83E8C"/>
    <w:rsid w:val="00F84428"/>
    <w:rsid w:val="00F90ED1"/>
    <w:rsid w:val="00F94C4B"/>
    <w:rsid w:val="00F96609"/>
    <w:rsid w:val="00FA2DCD"/>
    <w:rsid w:val="00FA3A65"/>
    <w:rsid w:val="00FA6580"/>
    <w:rsid w:val="00FB0D07"/>
    <w:rsid w:val="00FB0ED4"/>
    <w:rsid w:val="00FB7EB3"/>
    <w:rsid w:val="00FC1F3B"/>
    <w:rsid w:val="00FC65D7"/>
    <w:rsid w:val="00FD02AC"/>
    <w:rsid w:val="00FD0B22"/>
    <w:rsid w:val="00FD1628"/>
    <w:rsid w:val="00FD2718"/>
    <w:rsid w:val="00FD6B13"/>
    <w:rsid w:val="00FE3B7C"/>
    <w:rsid w:val="00FE3F46"/>
    <w:rsid w:val="00FE591C"/>
    <w:rsid w:val="00FE6AB1"/>
    <w:rsid w:val="00FF1897"/>
    <w:rsid w:val="00FF72F9"/>
    <w:rsid w:val="013D98EF"/>
    <w:rsid w:val="0152DC52"/>
    <w:rsid w:val="017535A3"/>
    <w:rsid w:val="017C3111"/>
    <w:rsid w:val="01F467F9"/>
    <w:rsid w:val="020543C7"/>
    <w:rsid w:val="025DF07E"/>
    <w:rsid w:val="0275770D"/>
    <w:rsid w:val="0285746C"/>
    <w:rsid w:val="035364E4"/>
    <w:rsid w:val="03D6942C"/>
    <w:rsid w:val="03E6A7CC"/>
    <w:rsid w:val="041F1D6B"/>
    <w:rsid w:val="0459C374"/>
    <w:rsid w:val="0579AB7A"/>
    <w:rsid w:val="05959140"/>
    <w:rsid w:val="05993CF2"/>
    <w:rsid w:val="05BFCC3B"/>
    <w:rsid w:val="06192E36"/>
    <w:rsid w:val="06511E53"/>
    <w:rsid w:val="06A496DC"/>
    <w:rsid w:val="0716EBC2"/>
    <w:rsid w:val="077838FA"/>
    <w:rsid w:val="084B1A6D"/>
    <w:rsid w:val="0851901F"/>
    <w:rsid w:val="09174081"/>
    <w:rsid w:val="09A53CC8"/>
    <w:rsid w:val="09F1380C"/>
    <w:rsid w:val="0A598978"/>
    <w:rsid w:val="0B9C686C"/>
    <w:rsid w:val="0BEB6FE2"/>
    <w:rsid w:val="0C070FC8"/>
    <w:rsid w:val="0CD956F8"/>
    <w:rsid w:val="0D58984C"/>
    <w:rsid w:val="0D8A171B"/>
    <w:rsid w:val="0D9341CE"/>
    <w:rsid w:val="0DCDED37"/>
    <w:rsid w:val="0DF37338"/>
    <w:rsid w:val="0E0AC5B7"/>
    <w:rsid w:val="10263605"/>
    <w:rsid w:val="10767D0E"/>
    <w:rsid w:val="10B6AACB"/>
    <w:rsid w:val="112000CD"/>
    <w:rsid w:val="1126D9CF"/>
    <w:rsid w:val="119FC56A"/>
    <w:rsid w:val="11F9A8C5"/>
    <w:rsid w:val="125CC30F"/>
    <w:rsid w:val="1293885D"/>
    <w:rsid w:val="12D41D9B"/>
    <w:rsid w:val="1352F787"/>
    <w:rsid w:val="13A631C2"/>
    <w:rsid w:val="13F4A57C"/>
    <w:rsid w:val="1419DC62"/>
    <w:rsid w:val="1466FE94"/>
    <w:rsid w:val="1527CD6E"/>
    <w:rsid w:val="15546DBB"/>
    <w:rsid w:val="15946CD4"/>
    <w:rsid w:val="15CB291F"/>
    <w:rsid w:val="15DB267E"/>
    <w:rsid w:val="1611FBAC"/>
    <w:rsid w:val="16287FE1"/>
    <w:rsid w:val="166322ED"/>
    <w:rsid w:val="1701A452"/>
    <w:rsid w:val="1802FF2D"/>
    <w:rsid w:val="18766981"/>
    <w:rsid w:val="1912C740"/>
    <w:rsid w:val="19A87473"/>
    <w:rsid w:val="19CBF190"/>
    <w:rsid w:val="19D9947B"/>
    <w:rsid w:val="1A017889"/>
    <w:rsid w:val="1A09CC1C"/>
    <w:rsid w:val="1A5AD243"/>
    <w:rsid w:val="1A9347E2"/>
    <w:rsid w:val="1BEA75C4"/>
    <w:rsid w:val="1C3A6AA3"/>
    <w:rsid w:val="1C69BE4C"/>
    <w:rsid w:val="1CC477B2"/>
    <w:rsid w:val="1CC5E956"/>
    <w:rsid w:val="1CE636B7"/>
    <w:rsid w:val="1CEE9DEA"/>
    <w:rsid w:val="1D1916EE"/>
    <w:rsid w:val="1D2D5C17"/>
    <w:rsid w:val="1D79AAD9"/>
    <w:rsid w:val="1D975BB0"/>
    <w:rsid w:val="1DEB058A"/>
    <w:rsid w:val="1DF7DD23"/>
    <w:rsid w:val="1E058EAD"/>
    <w:rsid w:val="1E5828B7"/>
    <w:rsid w:val="1F751421"/>
    <w:rsid w:val="1F7FB2AE"/>
    <w:rsid w:val="1F8AD8B5"/>
    <w:rsid w:val="1F924B29"/>
    <w:rsid w:val="1FD7FC3F"/>
    <w:rsid w:val="2007DA79"/>
    <w:rsid w:val="20B14B9B"/>
    <w:rsid w:val="20C59BC1"/>
    <w:rsid w:val="20F25F68"/>
    <w:rsid w:val="212A8417"/>
    <w:rsid w:val="213D2F6F"/>
    <w:rsid w:val="216CBB58"/>
    <w:rsid w:val="21C97D32"/>
    <w:rsid w:val="21F64C59"/>
    <w:rsid w:val="22066E84"/>
    <w:rsid w:val="224233F7"/>
    <w:rsid w:val="22453BA6"/>
    <w:rsid w:val="226A2FFA"/>
    <w:rsid w:val="22D3BE0C"/>
    <w:rsid w:val="23093CBD"/>
    <w:rsid w:val="2354DB04"/>
    <w:rsid w:val="23793474"/>
    <w:rsid w:val="245446DA"/>
    <w:rsid w:val="248A0961"/>
    <w:rsid w:val="248DFF4C"/>
    <w:rsid w:val="24A15BF3"/>
    <w:rsid w:val="24AA5371"/>
    <w:rsid w:val="24AB6D62"/>
    <w:rsid w:val="24BF48F1"/>
    <w:rsid w:val="259FB552"/>
    <w:rsid w:val="25AA909E"/>
    <w:rsid w:val="260C6193"/>
    <w:rsid w:val="2610A092"/>
    <w:rsid w:val="26BBE77F"/>
    <w:rsid w:val="273077C8"/>
    <w:rsid w:val="274E4E85"/>
    <w:rsid w:val="27A837F1"/>
    <w:rsid w:val="27DA575B"/>
    <w:rsid w:val="27E28768"/>
    <w:rsid w:val="28A7A4B6"/>
    <w:rsid w:val="28D319CE"/>
    <w:rsid w:val="2912FEB7"/>
    <w:rsid w:val="2951634A"/>
    <w:rsid w:val="29600820"/>
    <w:rsid w:val="2964B2CE"/>
    <w:rsid w:val="29AB8687"/>
    <w:rsid w:val="29B8D4FF"/>
    <w:rsid w:val="29F2EA42"/>
    <w:rsid w:val="2A01C328"/>
    <w:rsid w:val="2A6701ED"/>
    <w:rsid w:val="2A8254EC"/>
    <w:rsid w:val="2B07F257"/>
    <w:rsid w:val="2B517150"/>
    <w:rsid w:val="2B8B29C2"/>
    <w:rsid w:val="2BB6F5F7"/>
    <w:rsid w:val="2BBE7A75"/>
    <w:rsid w:val="2D1D675C"/>
    <w:rsid w:val="2DE6FD83"/>
    <w:rsid w:val="2E9E8A2A"/>
    <w:rsid w:val="2EB471D6"/>
    <w:rsid w:val="2EF50C78"/>
    <w:rsid w:val="2F1FA329"/>
    <w:rsid w:val="2F23E207"/>
    <w:rsid w:val="2F427720"/>
    <w:rsid w:val="2F5FB7D0"/>
    <w:rsid w:val="2FE6D30D"/>
    <w:rsid w:val="30281683"/>
    <w:rsid w:val="309D9441"/>
    <w:rsid w:val="30C2662B"/>
    <w:rsid w:val="30CD9851"/>
    <w:rsid w:val="3218BA2C"/>
    <w:rsid w:val="32D77C8F"/>
    <w:rsid w:val="330A59A8"/>
    <w:rsid w:val="3315D97E"/>
    <w:rsid w:val="33241B4E"/>
    <w:rsid w:val="332C5117"/>
    <w:rsid w:val="335FB745"/>
    <w:rsid w:val="33AA67E6"/>
    <w:rsid w:val="33EADE7E"/>
    <w:rsid w:val="346579BF"/>
    <w:rsid w:val="34863FF4"/>
    <w:rsid w:val="34B05655"/>
    <w:rsid w:val="351D128B"/>
    <w:rsid w:val="3535C6E4"/>
    <w:rsid w:val="362FA80B"/>
    <w:rsid w:val="36BE5DB9"/>
    <w:rsid w:val="37025ABD"/>
    <w:rsid w:val="374B40EF"/>
    <w:rsid w:val="378D43BF"/>
    <w:rsid w:val="37A4837F"/>
    <w:rsid w:val="37E7F717"/>
    <w:rsid w:val="38231EAD"/>
    <w:rsid w:val="382E0427"/>
    <w:rsid w:val="38371F5F"/>
    <w:rsid w:val="386167B4"/>
    <w:rsid w:val="3872966F"/>
    <w:rsid w:val="38B591C4"/>
    <w:rsid w:val="38E71150"/>
    <w:rsid w:val="38EC6E25"/>
    <w:rsid w:val="38F045F9"/>
    <w:rsid w:val="391846F8"/>
    <w:rsid w:val="3929022B"/>
    <w:rsid w:val="3A2CB273"/>
    <w:rsid w:val="3A80184F"/>
    <w:rsid w:val="3A86DC2B"/>
    <w:rsid w:val="3ABAE139"/>
    <w:rsid w:val="3AEA33AA"/>
    <w:rsid w:val="3B3B4313"/>
    <w:rsid w:val="3B657313"/>
    <w:rsid w:val="3B6EC021"/>
    <w:rsid w:val="3C631EA9"/>
    <w:rsid w:val="3C757503"/>
    <w:rsid w:val="3C7CAEE1"/>
    <w:rsid w:val="3C8AA8BB"/>
    <w:rsid w:val="3D26A08C"/>
    <w:rsid w:val="3D2C4883"/>
    <w:rsid w:val="3D486434"/>
    <w:rsid w:val="3DB1703E"/>
    <w:rsid w:val="3DB808E3"/>
    <w:rsid w:val="3DD3E5A9"/>
    <w:rsid w:val="3E45DE6D"/>
    <w:rsid w:val="3EA20EBE"/>
    <w:rsid w:val="3ED9B854"/>
    <w:rsid w:val="3EE1D7F3"/>
    <w:rsid w:val="3EF51FB9"/>
    <w:rsid w:val="3F18B01E"/>
    <w:rsid w:val="3FC8F29B"/>
    <w:rsid w:val="403BC67B"/>
    <w:rsid w:val="40992D53"/>
    <w:rsid w:val="40D8FAD8"/>
    <w:rsid w:val="40DFD0BE"/>
    <w:rsid w:val="412CA2B3"/>
    <w:rsid w:val="4135F437"/>
    <w:rsid w:val="42214E5E"/>
    <w:rsid w:val="427BF575"/>
    <w:rsid w:val="42B7E783"/>
    <w:rsid w:val="42BF0B73"/>
    <w:rsid w:val="42C0E69E"/>
    <w:rsid w:val="42C910E5"/>
    <w:rsid w:val="437B2C46"/>
    <w:rsid w:val="43DE7722"/>
    <w:rsid w:val="4420B1C2"/>
    <w:rsid w:val="44E5E359"/>
    <w:rsid w:val="45537619"/>
    <w:rsid w:val="4580B08E"/>
    <w:rsid w:val="45B134DB"/>
    <w:rsid w:val="46DB4A5A"/>
    <w:rsid w:val="474BF5FF"/>
    <w:rsid w:val="476F6226"/>
    <w:rsid w:val="479C1A83"/>
    <w:rsid w:val="47C259CE"/>
    <w:rsid w:val="47DEB017"/>
    <w:rsid w:val="48B6DE9E"/>
    <w:rsid w:val="48C6D0BE"/>
    <w:rsid w:val="49362AD0"/>
    <w:rsid w:val="49CA95B8"/>
    <w:rsid w:val="49F10110"/>
    <w:rsid w:val="4A1C6AFB"/>
    <w:rsid w:val="4A484742"/>
    <w:rsid w:val="4B184D8D"/>
    <w:rsid w:val="4B23CD0A"/>
    <w:rsid w:val="4B3A4A60"/>
    <w:rsid w:val="4CBF9D6B"/>
    <w:rsid w:val="4CDBBE9B"/>
    <w:rsid w:val="4DFAEE3A"/>
    <w:rsid w:val="4E524AF1"/>
    <w:rsid w:val="4E583F3E"/>
    <w:rsid w:val="4EF4EC63"/>
    <w:rsid w:val="4F0245E5"/>
    <w:rsid w:val="4F8A138F"/>
    <w:rsid w:val="4FF0E1F6"/>
    <w:rsid w:val="50518279"/>
    <w:rsid w:val="5057275C"/>
    <w:rsid w:val="507087B1"/>
    <w:rsid w:val="507F635F"/>
    <w:rsid w:val="50908AEE"/>
    <w:rsid w:val="50C65288"/>
    <w:rsid w:val="50DB38D8"/>
    <w:rsid w:val="51026D5B"/>
    <w:rsid w:val="5183B462"/>
    <w:rsid w:val="51F0B2AC"/>
    <w:rsid w:val="520B240F"/>
    <w:rsid w:val="5210D9B5"/>
    <w:rsid w:val="5219A6E3"/>
    <w:rsid w:val="52DACF43"/>
    <w:rsid w:val="53AD89BE"/>
    <w:rsid w:val="53C943BB"/>
    <w:rsid w:val="53D5B708"/>
    <w:rsid w:val="541B681E"/>
    <w:rsid w:val="54204AB5"/>
    <w:rsid w:val="54CC2023"/>
    <w:rsid w:val="550159FA"/>
    <w:rsid w:val="550EBDBB"/>
    <w:rsid w:val="5519FAA1"/>
    <w:rsid w:val="559BC5ED"/>
    <w:rsid w:val="55F54E29"/>
    <w:rsid w:val="565D5CD6"/>
    <w:rsid w:val="569B4FF3"/>
    <w:rsid w:val="56B8C8BC"/>
    <w:rsid w:val="56BC2FCE"/>
    <w:rsid w:val="56F46918"/>
    <w:rsid w:val="56FCA29D"/>
    <w:rsid w:val="5702E2E3"/>
    <w:rsid w:val="570D57CA"/>
    <w:rsid w:val="582A8EA4"/>
    <w:rsid w:val="591BDD2D"/>
    <w:rsid w:val="5A3D4AA2"/>
    <w:rsid w:val="5AFEC937"/>
    <w:rsid w:val="5B187BBB"/>
    <w:rsid w:val="5B2A7B8A"/>
    <w:rsid w:val="5B2AA909"/>
    <w:rsid w:val="5B79B1B9"/>
    <w:rsid w:val="5BFA2B01"/>
    <w:rsid w:val="5C3A5592"/>
    <w:rsid w:val="5D1B9080"/>
    <w:rsid w:val="5D69653E"/>
    <w:rsid w:val="5E41E08A"/>
    <w:rsid w:val="5ECF35B4"/>
    <w:rsid w:val="5ED971E8"/>
    <w:rsid w:val="5F56FD45"/>
    <w:rsid w:val="5F5D9409"/>
    <w:rsid w:val="5F9DBE39"/>
    <w:rsid w:val="5FEF1B1D"/>
    <w:rsid w:val="5FFD62F0"/>
    <w:rsid w:val="606FFA7B"/>
    <w:rsid w:val="60DEA3A9"/>
    <w:rsid w:val="61105C61"/>
    <w:rsid w:val="611A42A9"/>
    <w:rsid w:val="611AE166"/>
    <w:rsid w:val="61913F6D"/>
    <w:rsid w:val="63818940"/>
    <w:rsid w:val="638FE4FD"/>
    <w:rsid w:val="63CC098D"/>
    <w:rsid w:val="63CC20DB"/>
    <w:rsid w:val="640764D8"/>
    <w:rsid w:val="64429896"/>
    <w:rsid w:val="649A4134"/>
    <w:rsid w:val="64BF5E01"/>
    <w:rsid w:val="64DD695A"/>
    <w:rsid w:val="65389CAA"/>
    <w:rsid w:val="653FCB99"/>
    <w:rsid w:val="664780D2"/>
    <w:rsid w:val="667B5A83"/>
    <w:rsid w:val="66D46D0B"/>
    <w:rsid w:val="66EAFCED"/>
    <w:rsid w:val="674C89E7"/>
    <w:rsid w:val="6769262F"/>
    <w:rsid w:val="678FE27D"/>
    <w:rsid w:val="679A8E2A"/>
    <w:rsid w:val="67A32324"/>
    <w:rsid w:val="67E35133"/>
    <w:rsid w:val="67FA4E65"/>
    <w:rsid w:val="685534E8"/>
    <w:rsid w:val="688DD15A"/>
    <w:rsid w:val="689A8929"/>
    <w:rsid w:val="68C0C076"/>
    <w:rsid w:val="69BE390F"/>
    <w:rsid w:val="69DD3690"/>
    <w:rsid w:val="69FC2BF2"/>
    <w:rsid w:val="6A02F295"/>
    <w:rsid w:val="6A182938"/>
    <w:rsid w:val="6A477FF2"/>
    <w:rsid w:val="6A683A45"/>
    <w:rsid w:val="6A7830A0"/>
    <w:rsid w:val="6AA8BAF2"/>
    <w:rsid w:val="6AD67908"/>
    <w:rsid w:val="6AF7E33A"/>
    <w:rsid w:val="6B282B94"/>
    <w:rsid w:val="6B2B3AAB"/>
    <w:rsid w:val="6B442379"/>
    <w:rsid w:val="6C1A74F2"/>
    <w:rsid w:val="6CB14789"/>
    <w:rsid w:val="6CCA6FE6"/>
    <w:rsid w:val="6CD9062D"/>
    <w:rsid w:val="6D443C4F"/>
    <w:rsid w:val="6D631324"/>
    <w:rsid w:val="6D80C43D"/>
    <w:rsid w:val="6D8F229D"/>
    <w:rsid w:val="6DBC123F"/>
    <w:rsid w:val="6DE8EA13"/>
    <w:rsid w:val="6E11BF44"/>
    <w:rsid w:val="6E5FCC56"/>
    <w:rsid w:val="6E664047"/>
    <w:rsid w:val="6EF8D923"/>
    <w:rsid w:val="6F0FC74A"/>
    <w:rsid w:val="6F5A7EBF"/>
    <w:rsid w:val="6F64F1EE"/>
    <w:rsid w:val="6F9C088D"/>
    <w:rsid w:val="6FEC5275"/>
    <w:rsid w:val="7067E568"/>
    <w:rsid w:val="708CEECF"/>
    <w:rsid w:val="726D293F"/>
    <w:rsid w:val="72BE671C"/>
    <w:rsid w:val="72FBE3EE"/>
    <w:rsid w:val="73364C90"/>
    <w:rsid w:val="73EAEEA6"/>
    <w:rsid w:val="741B5B9D"/>
    <w:rsid w:val="7484B748"/>
    <w:rsid w:val="74D48D3C"/>
    <w:rsid w:val="74DC9932"/>
    <w:rsid w:val="7574EF22"/>
    <w:rsid w:val="75A4CA01"/>
    <w:rsid w:val="75AABAB8"/>
    <w:rsid w:val="761F0A24"/>
    <w:rsid w:val="771AD92F"/>
    <w:rsid w:val="772C17B3"/>
    <w:rsid w:val="776C2C86"/>
    <w:rsid w:val="77C52B6B"/>
    <w:rsid w:val="78526F64"/>
    <w:rsid w:val="788FA8BA"/>
    <w:rsid w:val="78AA9B74"/>
    <w:rsid w:val="78F87EC0"/>
    <w:rsid w:val="794DADFD"/>
    <w:rsid w:val="79A58E14"/>
    <w:rsid w:val="7A0996FA"/>
    <w:rsid w:val="7AE07627"/>
    <w:rsid w:val="7AFCCC2D"/>
    <w:rsid w:val="7B2B9AF2"/>
    <w:rsid w:val="7B2F4EBD"/>
    <w:rsid w:val="7B90711B"/>
    <w:rsid w:val="7BA5675B"/>
    <w:rsid w:val="7BBCDDE3"/>
    <w:rsid w:val="7BF99BAE"/>
    <w:rsid w:val="7C19CE3F"/>
    <w:rsid w:val="7CC99BBB"/>
    <w:rsid w:val="7CC9F693"/>
    <w:rsid w:val="7CDD2ED6"/>
    <w:rsid w:val="7CFBAB43"/>
    <w:rsid w:val="7D59A6D5"/>
    <w:rsid w:val="7D9A04EA"/>
    <w:rsid w:val="7E876351"/>
    <w:rsid w:val="7EC786B9"/>
    <w:rsid w:val="7F3608F0"/>
    <w:rsid w:val="7F5E160E"/>
    <w:rsid w:val="7F7A050F"/>
    <w:rsid w:val="7FD1D9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34CCC3C"/>
  <w15:docId w15:val="{A0485AAB-E45A-4CC7-AAB7-89EE6EA87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rsid w:val="00C56331"/>
    <w:pPr>
      <w:ind w:left="20"/>
      <w:outlineLvl w:val="0"/>
    </w:pPr>
    <w:rPr>
      <w:rFonts w:ascii="Cambria" w:eastAsia="Cambria" w:hAnsi="Cambria"/>
      <w:b/>
      <w:bCs/>
      <w:color w:val="365F91"/>
      <w:sz w:val="24"/>
      <w:szCs w:val="28"/>
    </w:rPr>
  </w:style>
  <w:style w:type="paragraph" w:styleId="Heading2">
    <w:name w:val="heading 2"/>
    <w:basedOn w:val="Normal"/>
    <w:uiPriority w:val="9"/>
    <w:unhideWhenUsed/>
    <w:qFormat/>
    <w:pPr>
      <w:ind w:left="100"/>
      <w:outlineLvl w:val="1"/>
    </w:pPr>
    <w:rPr>
      <w:rFonts w:ascii="Calibri" w:eastAsia="Calibri" w:hAnsi="Calibri"/>
      <w:i/>
      <w:sz w:val="28"/>
      <w:szCs w:val="28"/>
      <w:u w:val="single"/>
    </w:rPr>
  </w:style>
  <w:style w:type="paragraph" w:styleId="Heading3">
    <w:name w:val="heading 3"/>
    <w:basedOn w:val="Normal"/>
    <w:next w:val="Normal"/>
    <w:link w:val="Heading3Char"/>
    <w:uiPriority w:val="9"/>
    <w:unhideWhenUsed/>
    <w:qFormat/>
    <w:rsid w:val="006B20E9"/>
    <w:pPr>
      <w:keepNext/>
      <w:keepLines/>
      <w:spacing w:before="40"/>
      <w:outlineLvl w:val="2"/>
    </w:pPr>
    <w:rPr>
      <w:rFonts w:asciiTheme="majorHAnsi" w:eastAsiaTheme="majorEastAsia" w:hAnsiTheme="majorHAnsi" w:cstheme="majorBidi"/>
      <w:color w:val="365F9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left="100"/>
    </w:pPr>
    <w:rPr>
      <w:rFonts w:ascii="Calibri" w:eastAsia="Calibri" w:hAnsi="Calibri"/>
    </w:rPr>
  </w:style>
  <w:style w:type="paragraph" w:styleId="TOC2">
    <w:name w:val="toc 2"/>
    <w:basedOn w:val="Normal"/>
    <w:uiPriority w:val="1"/>
    <w:qFormat/>
    <w:pPr>
      <w:spacing w:before="139"/>
      <w:ind w:left="320"/>
    </w:pPr>
    <w:rPr>
      <w:rFonts w:ascii="Calibri" w:eastAsia="Calibri" w:hAnsi="Calibri"/>
    </w:rPr>
  </w:style>
  <w:style w:type="paragraph" w:styleId="BodyText">
    <w:name w:val="Body Text"/>
    <w:basedOn w:val="Normal"/>
    <w:uiPriority w:val="1"/>
    <w:qFormat/>
    <w:pPr>
      <w:ind w:left="820" w:hanging="360"/>
    </w:pPr>
    <w:rPr>
      <w:rFonts w:ascii="Calibri" w:eastAsia="Calibri" w:hAnsi="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1798B"/>
    <w:pPr>
      <w:tabs>
        <w:tab w:val="center" w:pos="4680"/>
        <w:tab w:val="right" w:pos="9360"/>
      </w:tabs>
    </w:pPr>
  </w:style>
  <w:style w:type="character" w:customStyle="1" w:styleId="HeaderChar">
    <w:name w:val="Header Char"/>
    <w:basedOn w:val="DefaultParagraphFont"/>
    <w:link w:val="Header"/>
    <w:uiPriority w:val="99"/>
    <w:rsid w:val="0031798B"/>
  </w:style>
  <w:style w:type="paragraph" w:styleId="Footer">
    <w:name w:val="footer"/>
    <w:basedOn w:val="Normal"/>
    <w:link w:val="FooterChar"/>
    <w:uiPriority w:val="99"/>
    <w:unhideWhenUsed/>
    <w:rsid w:val="0031798B"/>
    <w:pPr>
      <w:tabs>
        <w:tab w:val="center" w:pos="4680"/>
        <w:tab w:val="right" w:pos="9360"/>
      </w:tabs>
    </w:pPr>
  </w:style>
  <w:style w:type="character" w:customStyle="1" w:styleId="FooterChar">
    <w:name w:val="Footer Char"/>
    <w:basedOn w:val="DefaultParagraphFont"/>
    <w:link w:val="Footer"/>
    <w:uiPriority w:val="99"/>
    <w:rsid w:val="0031798B"/>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772E1F"/>
    <w:rPr>
      <w:color w:val="0000FF" w:themeColor="hyperlink"/>
      <w:u w:val="single"/>
    </w:rPr>
  </w:style>
  <w:style w:type="character" w:styleId="UnresolvedMention">
    <w:name w:val="Unresolved Mention"/>
    <w:basedOn w:val="DefaultParagraphFont"/>
    <w:uiPriority w:val="99"/>
    <w:semiHidden/>
    <w:unhideWhenUsed/>
    <w:rsid w:val="00772E1F"/>
    <w:rPr>
      <w:color w:val="605E5C"/>
      <w:shd w:val="clear" w:color="auto" w:fill="E1DFDD"/>
    </w:rPr>
  </w:style>
  <w:style w:type="character" w:styleId="FollowedHyperlink">
    <w:name w:val="FollowedHyperlink"/>
    <w:basedOn w:val="DefaultParagraphFont"/>
    <w:uiPriority w:val="99"/>
    <w:semiHidden/>
    <w:unhideWhenUsed/>
    <w:rsid w:val="008360C6"/>
    <w:rPr>
      <w:color w:val="800080" w:themeColor="followedHyperlink"/>
      <w:u w:val="single"/>
    </w:rPr>
  </w:style>
  <w:style w:type="character" w:customStyle="1" w:styleId="Heading3Char">
    <w:name w:val="Heading 3 Char"/>
    <w:basedOn w:val="DefaultParagraphFont"/>
    <w:link w:val="Heading3"/>
    <w:uiPriority w:val="9"/>
    <w:rsid w:val="006B20E9"/>
    <w:rPr>
      <w:rFonts w:asciiTheme="majorHAnsi" w:eastAsiaTheme="majorEastAsia" w:hAnsiTheme="majorHAnsi" w:cstheme="majorBidi"/>
      <w:color w:val="365F9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895184">
      <w:bodyDiv w:val="1"/>
      <w:marLeft w:val="0"/>
      <w:marRight w:val="0"/>
      <w:marTop w:val="0"/>
      <w:marBottom w:val="0"/>
      <w:divBdr>
        <w:top w:val="none" w:sz="0" w:space="0" w:color="auto"/>
        <w:left w:val="none" w:sz="0" w:space="0" w:color="auto"/>
        <w:bottom w:val="none" w:sz="0" w:space="0" w:color="auto"/>
        <w:right w:val="none" w:sz="0" w:space="0" w:color="auto"/>
      </w:divBdr>
    </w:div>
    <w:div w:id="1004623452">
      <w:bodyDiv w:val="1"/>
      <w:marLeft w:val="0"/>
      <w:marRight w:val="0"/>
      <w:marTop w:val="0"/>
      <w:marBottom w:val="0"/>
      <w:divBdr>
        <w:top w:val="none" w:sz="0" w:space="0" w:color="auto"/>
        <w:left w:val="none" w:sz="0" w:space="0" w:color="auto"/>
        <w:bottom w:val="none" w:sz="0" w:space="0" w:color="auto"/>
        <w:right w:val="none" w:sz="0" w:space="0" w:color="auto"/>
      </w:divBdr>
      <w:divsChild>
        <w:div w:id="1951544977">
          <w:marLeft w:val="0"/>
          <w:marRight w:val="0"/>
          <w:marTop w:val="0"/>
          <w:marBottom w:val="0"/>
          <w:divBdr>
            <w:top w:val="none" w:sz="0" w:space="0" w:color="auto"/>
            <w:left w:val="none" w:sz="0" w:space="0" w:color="auto"/>
            <w:bottom w:val="none" w:sz="0" w:space="0" w:color="auto"/>
            <w:right w:val="none" w:sz="0" w:space="0" w:color="auto"/>
          </w:divBdr>
        </w:div>
        <w:div w:id="1988780073">
          <w:marLeft w:val="0"/>
          <w:marRight w:val="0"/>
          <w:marTop w:val="0"/>
          <w:marBottom w:val="0"/>
          <w:divBdr>
            <w:top w:val="none" w:sz="0" w:space="0" w:color="auto"/>
            <w:left w:val="none" w:sz="0" w:space="0" w:color="auto"/>
            <w:bottom w:val="none" w:sz="0" w:space="0" w:color="auto"/>
            <w:right w:val="none" w:sz="0" w:space="0" w:color="auto"/>
          </w:divBdr>
        </w:div>
        <w:div w:id="750086282">
          <w:marLeft w:val="0"/>
          <w:marRight w:val="0"/>
          <w:marTop w:val="0"/>
          <w:marBottom w:val="0"/>
          <w:divBdr>
            <w:top w:val="none" w:sz="0" w:space="0" w:color="auto"/>
            <w:left w:val="none" w:sz="0" w:space="0" w:color="auto"/>
            <w:bottom w:val="none" w:sz="0" w:space="0" w:color="auto"/>
            <w:right w:val="none" w:sz="0" w:space="0" w:color="auto"/>
          </w:divBdr>
        </w:div>
        <w:div w:id="319576375">
          <w:marLeft w:val="0"/>
          <w:marRight w:val="0"/>
          <w:marTop w:val="0"/>
          <w:marBottom w:val="0"/>
          <w:divBdr>
            <w:top w:val="none" w:sz="0" w:space="0" w:color="auto"/>
            <w:left w:val="none" w:sz="0" w:space="0" w:color="auto"/>
            <w:bottom w:val="none" w:sz="0" w:space="0" w:color="auto"/>
            <w:right w:val="none" w:sz="0" w:space="0" w:color="auto"/>
          </w:divBdr>
        </w:div>
        <w:div w:id="821778499">
          <w:marLeft w:val="0"/>
          <w:marRight w:val="0"/>
          <w:marTop w:val="0"/>
          <w:marBottom w:val="0"/>
          <w:divBdr>
            <w:top w:val="none" w:sz="0" w:space="0" w:color="auto"/>
            <w:left w:val="none" w:sz="0" w:space="0" w:color="auto"/>
            <w:bottom w:val="none" w:sz="0" w:space="0" w:color="auto"/>
            <w:right w:val="none" w:sz="0" w:space="0" w:color="auto"/>
          </w:divBdr>
        </w:div>
        <w:div w:id="2027978667">
          <w:marLeft w:val="0"/>
          <w:marRight w:val="0"/>
          <w:marTop w:val="0"/>
          <w:marBottom w:val="0"/>
          <w:divBdr>
            <w:top w:val="none" w:sz="0" w:space="0" w:color="auto"/>
            <w:left w:val="none" w:sz="0" w:space="0" w:color="auto"/>
            <w:bottom w:val="none" w:sz="0" w:space="0" w:color="auto"/>
            <w:right w:val="none" w:sz="0" w:space="0" w:color="auto"/>
          </w:divBdr>
          <w:divsChild>
            <w:div w:id="702631272">
              <w:marLeft w:val="0"/>
              <w:marRight w:val="0"/>
              <w:marTop w:val="0"/>
              <w:marBottom w:val="0"/>
              <w:divBdr>
                <w:top w:val="none" w:sz="0" w:space="0" w:color="auto"/>
                <w:left w:val="none" w:sz="0" w:space="0" w:color="auto"/>
                <w:bottom w:val="none" w:sz="0" w:space="0" w:color="auto"/>
                <w:right w:val="none" w:sz="0" w:space="0" w:color="auto"/>
              </w:divBdr>
            </w:div>
            <w:div w:id="948465177">
              <w:marLeft w:val="0"/>
              <w:marRight w:val="0"/>
              <w:marTop w:val="0"/>
              <w:marBottom w:val="0"/>
              <w:divBdr>
                <w:top w:val="none" w:sz="0" w:space="0" w:color="auto"/>
                <w:left w:val="none" w:sz="0" w:space="0" w:color="auto"/>
                <w:bottom w:val="none" w:sz="0" w:space="0" w:color="auto"/>
                <w:right w:val="none" w:sz="0" w:space="0" w:color="auto"/>
              </w:divBdr>
            </w:div>
            <w:div w:id="1369377610">
              <w:marLeft w:val="0"/>
              <w:marRight w:val="0"/>
              <w:marTop w:val="0"/>
              <w:marBottom w:val="0"/>
              <w:divBdr>
                <w:top w:val="none" w:sz="0" w:space="0" w:color="auto"/>
                <w:left w:val="none" w:sz="0" w:space="0" w:color="auto"/>
                <w:bottom w:val="none" w:sz="0" w:space="0" w:color="auto"/>
                <w:right w:val="none" w:sz="0" w:space="0" w:color="auto"/>
              </w:divBdr>
            </w:div>
            <w:div w:id="256593986">
              <w:marLeft w:val="0"/>
              <w:marRight w:val="0"/>
              <w:marTop w:val="0"/>
              <w:marBottom w:val="0"/>
              <w:divBdr>
                <w:top w:val="none" w:sz="0" w:space="0" w:color="auto"/>
                <w:left w:val="none" w:sz="0" w:space="0" w:color="auto"/>
                <w:bottom w:val="none" w:sz="0" w:space="0" w:color="auto"/>
                <w:right w:val="none" w:sz="0" w:space="0" w:color="auto"/>
              </w:divBdr>
            </w:div>
            <w:div w:id="767502459">
              <w:marLeft w:val="0"/>
              <w:marRight w:val="0"/>
              <w:marTop w:val="0"/>
              <w:marBottom w:val="0"/>
              <w:divBdr>
                <w:top w:val="none" w:sz="0" w:space="0" w:color="auto"/>
                <w:left w:val="none" w:sz="0" w:space="0" w:color="auto"/>
                <w:bottom w:val="none" w:sz="0" w:space="0" w:color="auto"/>
                <w:right w:val="none" w:sz="0" w:space="0" w:color="auto"/>
              </w:divBdr>
            </w:div>
          </w:divsChild>
        </w:div>
        <w:div w:id="590892577">
          <w:marLeft w:val="0"/>
          <w:marRight w:val="0"/>
          <w:marTop w:val="0"/>
          <w:marBottom w:val="0"/>
          <w:divBdr>
            <w:top w:val="none" w:sz="0" w:space="0" w:color="auto"/>
            <w:left w:val="none" w:sz="0" w:space="0" w:color="auto"/>
            <w:bottom w:val="none" w:sz="0" w:space="0" w:color="auto"/>
            <w:right w:val="none" w:sz="0" w:space="0" w:color="auto"/>
          </w:divBdr>
          <w:divsChild>
            <w:div w:id="165832387">
              <w:marLeft w:val="0"/>
              <w:marRight w:val="0"/>
              <w:marTop w:val="0"/>
              <w:marBottom w:val="0"/>
              <w:divBdr>
                <w:top w:val="none" w:sz="0" w:space="0" w:color="auto"/>
                <w:left w:val="none" w:sz="0" w:space="0" w:color="auto"/>
                <w:bottom w:val="none" w:sz="0" w:space="0" w:color="auto"/>
                <w:right w:val="none" w:sz="0" w:space="0" w:color="auto"/>
              </w:divBdr>
            </w:div>
            <w:div w:id="83958389">
              <w:marLeft w:val="0"/>
              <w:marRight w:val="0"/>
              <w:marTop w:val="0"/>
              <w:marBottom w:val="0"/>
              <w:divBdr>
                <w:top w:val="none" w:sz="0" w:space="0" w:color="auto"/>
                <w:left w:val="none" w:sz="0" w:space="0" w:color="auto"/>
                <w:bottom w:val="none" w:sz="0" w:space="0" w:color="auto"/>
                <w:right w:val="none" w:sz="0" w:space="0" w:color="auto"/>
              </w:divBdr>
            </w:div>
            <w:div w:id="1932620">
              <w:marLeft w:val="0"/>
              <w:marRight w:val="0"/>
              <w:marTop w:val="0"/>
              <w:marBottom w:val="0"/>
              <w:divBdr>
                <w:top w:val="none" w:sz="0" w:space="0" w:color="auto"/>
                <w:left w:val="none" w:sz="0" w:space="0" w:color="auto"/>
                <w:bottom w:val="none" w:sz="0" w:space="0" w:color="auto"/>
                <w:right w:val="none" w:sz="0" w:space="0" w:color="auto"/>
              </w:divBdr>
            </w:div>
            <w:div w:id="1925187035">
              <w:marLeft w:val="0"/>
              <w:marRight w:val="0"/>
              <w:marTop w:val="0"/>
              <w:marBottom w:val="0"/>
              <w:divBdr>
                <w:top w:val="none" w:sz="0" w:space="0" w:color="auto"/>
                <w:left w:val="none" w:sz="0" w:space="0" w:color="auto"/>
                <w:bottom w:val="none" w:sz="0" w:space="0" w:color="auto"/>
                <w:right w:val="none" w:sz="0" w:space="0" w:color="auto"/>
              </w:divBdr>
            </w:div>
            <w:div w:id="896168875">
              <w:marLeft w:val="0"/>
              <w:marRight w:val="0"/>
              <w:marTop w:val="0"/>
              <w:marBottom w:val="0"/>
              <w:divBdr>
                <w:top w:val="none" w:sz="0" w:space="0" w:color="auto"/>
                <w:left w:val="none" w:sz="0" w:space="0" w:color="auto"/>
                <w:bottom w:val="none" w:sz="0" w:space="0" w:color="auto"/>
                <w:right w:val="none" w:sz="0" w:space="0" w:color="auto"/>
              </w:divBdr>
            </w:div>
          </w:divsChild>
        </w:div>
        <w:div w:id="1581063197">
          <w:marLeft w:val="0"/>
          <w:marRight w:val="0"/>
          <w:marTop w:val="0"/>
          <w:marBottom w:val="0"/>
          <w:divBdr>
            <w:top w:val="none" w:sz="0" w:space="0" w:color="auto"/>
            <w:left w:val="none" w:sz="0" w:space="0" w:color="auto"/>
            <w:bottom w:val="none" w:sz="0" w:space="0" w:color="auto"/>
            <w:right w:val="none" w:sz="0" w:space="0" w:color="auto"/>
          </w:divBdr>
        </w:div>
        <w:div w:id="379327169">
          <w:marLeft w:val="0"/>
          <w:marRight w:val="0"/>
          <w:marTop w:val="0"/>
          <w:marBottom w:val="0"/>
          <w:divBdr>
            <w:top w:val="none" w:sz="0" w:space="0" w:color="auto"/>
            <w:left w:val="none" w:sz="0" w:space="0" w:color="auto"/>
            <w:bottom w:val="none" w:sz="0" w:space="0" w:color="auto"/>
            <w:right w:val="none" w:sz="0" w:space="0" w:color="auto"/>
          </w:divBdr>
        </w:div>
        <w:div w:id="255096472">
          <w:marLeft w:val="0"/>
          <w:marRight w:val="0"/>
          <w:marTop w:val="0"/>
          <w:marBottom w:val="0"/>
          <w:divBdr>
            <w:top w:val="none" w:sz="0" w:space="0" w:color="auto"/>
            <w:left w:val="none" w:sz="0" w:space="0" w:color="auto"/>
            <w:bottom w:val="none" w:sz="0" w:space="0" w:color="auto"/>
            <w:right w:val="none" w:sz="0" w:space="0" w:color="auto"/>
          </w:divBdr>
        </w:div>
        <w:div w:id="1466510673">
          <w:marLeft w:val="0"/>
          <w:marRight w:val="0"/>
          <w:marTop w:val="0"/>
          <w:marBottom w:val="0"/>
          <w:divBdr>
            <w:top w:val="none" w:sz="0" w:space="0" w:color="auto"/>
            <w:left w:val="none" w:sz="0" w:space="0" w:color="auto"/>
            <w:bottom w:val="none" w:sz="0" w:space="0" w:color="auto"/>
            <w:right w:val="none" w:sz="0" w:space="0" w:color="auto"/>
          </w:divBdr>
        </w:div>
        <w:div w:id="253783745">
          <w:marLeft w:val="0"/>
          <w:marRight w:val="0"/>
          <w:marTop w:val="0"/>
          <w:marBottom w:val="0"/>
          <w:divBdr>
            <w:top w:val="none" w:sz="0" w:space="0" w:color="auto"/>
            <w:left w:val="none" w:sz="0" w:space="0" w:color="auto"/>
            <w:bottom w:val="none" w:sz="0" w:space="0" w:color="auto"/>
            <w:right w:val="none" w:sz="0" w:space="0" w:color="auto"/>
          </w:divBdr>
        </w:div>
        <w:div w:id="2078937758">
          <w:marLeft w:val="0"/>
          <w:marRight w:val="0"/>
          <w:marTop w:val="0"/>
          <w:marBottom w:val="0"/>
          <w:divBdr>
            <w:top w:val="none" w:sz="0" w:space="0" w:color="auto"/>
            <w:left w:val="none" w:sz="0" w:space="0" w:color="auto"/>
            <w:bottom w:val="none" w:sz="0" w:space="0" w:color="auto"/>
            <w:right w:val="none" w:sz="0" w:space="0" w:color="auto"/>
          </w:divBdr>
        </w:div>
        <w:div w:id="937102626">
          <w:marLeft w:val="0"/>
          <w:marRight w:val="0"/>
          <w:marTop w:val="0"/>
          <w:marBottom w:val="0"/>
          <w:divBdr>
            <w:top w:val="none" w:sz="0" w:space="0" w:color="auto"/>
            <w:left w:val="none" w:sz="0" w:space="0" w:color="auto"/>
            <w:bottom w:val="none" w:sz="0" w:space="0" w:color="auto"/>
            <w:right w:val="none" w:sz="0" w:space="0" w:color="auto"/>
          </w:divBdr>
        </w:div>
        <w:div w:id="1819112110">
          <w:marLeft w:val="0"/>
          <w:marRight w:val="0"/>
          <w:marTop w:val="0"/>
          <w:marBottom w:val="0"/>
          <w:divBdr>
            <w:top w:val="none" w:sz="0" w:space="0" w:color="auto"/>
            <w:left w:val="none" w:sz="0" w:space="0" w:color="auto"/>
            <w:bottom w:val="none" w:sz="0" w:space="0" w:color="auto"/>
            <w:right w:val="none" w:sz="0" w:space="0" w:color="auto"/>
          </w:divBdr>
        </w:div>
        <w:div w:id="636187284">
          <w:marLeft w:val="0"/>
          <w:marRight w:val="0"/>
          <w:marTop w:val="0"/>
          <w:marBottom w:val="0"/>
          <w:divBdr>
            <w:top w:val="none" w:sz="0" w:space="0" w:color="auto"/>
            <w:left w:val="none" w:sz="0" w:space="0" w:color="auto"/>
            <w:bottom w:val="none" w:sz="0" w:space="0" w:color="auto"/>
            <w:right w:val="none" w:sz="0" w:space="0" w:color="auto"/>
          </w:divBdr>
        </w:div>
        <w:div w:id="1117604251">
          <w:marLeft w:val="0"/>
          <w:marRight w:val="0"/>
          <w:marTop w:val="0"/>
          <w:marBottom w:val="0"/>
          <w:divBdr>
            <w:top w:val="none" w:sz="0" w:space="0" w:color="auto"/>
            <w:left w:val="none" w:sz="0" w:space="0" w:color="auto"/>
            <w:bottom w:val="none" w:sz="0" w:space="0" w:color="auto"/>
            <w:right w:val="none" w:sz="0" w:space="0" w:color="auto"/>
          </w:divBdr>
        </w:div>
        <w:div w:id="1365014429">
          <w:marLeft w:val="0"/>
          <w:marRight w:val="0"/>
          <w:marTop w:val="0"/>
          <w:marBottom w:val="0"/>
          <w:divBdr>
            <w:top w:val="none" w:sz="0" w:space="0" w:color="auto"/>
            <w:left w:val="none" w:sz="0" w:space="0" w:color="auto"/>
            <w:bottom w:val="none" w:sz="0" w:space="0" w:color="auto"/>
            <w:right w:val="none" w:sz="0" w:space="0" w:color="auto"/>
          </w:divBdr>
        </w:div>
        <w:div w:id="1700085150">
          <w:marLeft w:val="0"/>
          <w:marRight w:val="0"/>
          <w:marTop w:val="0"/>
          <w:marBottom w:val="0"/>
          <w:divBdr>
            <w:top w:val="none" w:sz="0" w:space="0" w:color="auto"/>
            <w:left w:val="none" w:sz="0" w:space="0" w:color="auto"/>
            <w:bottom w:val="none" w:sz="0" w:space="0" w:color="auto"/>
            <w:right w:val="none" w:sz="0" w:space="0" w:color="auto"/>
          </w:divBdr>
        </w:div>
        <w:div w:id="1929851978">
          <w:marLeft w:val="0"/>
          <w:marRight w:val="0"/>
          <w:marTop w:val="0"/>
          <w:marBottom w:val="0"/>
          <w:divBdr>
            <w:top w:val="none" w:sz="0" w:space="0" w:color="auto"/>
            <w:left w:val="none" w:sz="0" w:space="0" w:color="auto"/>
            <w:bottom w:val="none" w:sz="0" w:space="0" w:color="auto"/>
            <w:right w:val="none" w:sz="0" w:space="0" w:color="auto"/>
          </w:divBdr>
        </w:div>
        <w:div w:id="561066679">
          <w:marLeft w:val="0"/>
          <w:marRight w:val="0"/>
          <w:marTop w:val="0"/>
          <w:marBottom w:val="0"/>
          <w:divBdr>
            <w:top w:val="none" w:sz="0" w:space="0" w:color="auto"/>
            <w:left w:val="none" w:sz="0" w:space="0" w:color="auto"/>
            <w:bottom w:val="none" w:sz="0" w:space="0" w:color="auto"/>
            <w:right w:val="none" w:sz="0" w:space="0" w:color="auto"/>
          </w:divBdr>
        </w:div>
        <w:div w:id="585459993">
          <w:marLeft w:val="0"/>
          <w:marRight w:val="0"/>
          <w:marTop w:val="0"/>
          <w:marBottom w:val="0"/>
          <w:divBdr>
            <w:top w:val="none" w:sz="0" w:space="0" w:color="auto"/>
            <w:left w:val="none" w:sz="0" w:space="0" w:color="auto"/>
            <w:bottom w:val="none" w:sz="0" w:space="0" w:color="auto"/>
            <w:right w:val="none" w:sz="0" w:space="0" w:color="auto"/>
          </w:divBdr>
        </w:div>
        <w:div w:id="740754770">
          <w:marLeft w:val="0"/>
          <w:marRight w:val="0"/>
          <w:marTop w:val="0"/>
          <w:marBottom w:val="0"/>
          <w:divBdr>
            <w:top w:val="none" w:sz="0" w:space="0" w:color="auto"/>
            <w:left w:val="none" w:sz="0" w:space="0" w:color="auto"/>
            <w:bottom w:val="none" w:sz="0" w:space="0" w:color="auto"/>
            <w:right w:val="none" w:sz="0" w:space="0" w:color="auto"/>
          </w:divBdr>
          <w:divsChild>
            <w:div w:id="273103230">
              <w:marLeft w:val="0"/>
              <w:marRight w:val="0"/>
              <w:marTop w:val="0"/>
              <w:marBottom w:val="0"/>
              <w:divBdr>
                <w:top w:val="none" w:sz="0" w:space="0" w:color="auto"/>
                <w:left w:val="none" w:sz="0" w:space="0" w:color="auto"/>
                <w:bottom w:val="none" w:sz="0" w:space="0" w:color="auto"/>
                <w:right w:val="none" w:sz="0" w:space="0" w:color="auto"/>
              </w:divBdr>
            </w:div>
          </w:divsChild>
        </w:div>
        <w:div w:id="516580569">
          <w:marLeft w:val="0"/>
          <w:marRight w:val="0"/>
          <w:marTop w:val="0"/>
          <w:marBottom w:val="0"/>
          <w:divBdr>
            <w:top w:val="none" w:sz="0" w:space="0" w:color="auto"/>
            <w:left w:val="none" w:sz="0" w:space="0" w:color="auto"/>
            <w:bottom w:val="none" w:sz="0" w:space="0" w:color="auto"/>
            <w:right w:val="none" w:sz="0" w:space="0" w:color="auto"/>
          </w:divBdr>
          <w:divsChild>
            <w:div w:id="566263269">
              <w:marLeft w:val="0"/>
              <w:marRight w:val="0"/>
              <w:marTop w:val="0"/>
              <w:marBottom w:val="0"/>
              <w:divBdr>
                <w:top w:val="none" w:sz="0" w:space="0" w:color="auto"/>
                <w:left w:val="none" w:sz="0" w:space="0" w:color="auto"/>
                <w:bottom w:val="none" w:sz="0" w:space="0" w:color="auto"/>
                <w:right w:val="none" w:sz="0" w:space="0" w:color="auto"/>
              </w:divBdr>
            </w:div>
            <w:div w:id="1735467236">
              <w:marLeft w:val="0"/>
              <w:marRight w:val="0"/>
              <w:marTop w:val="0"/>
              <w:marBottom w:val="0"/>
              <w:divBdr>
                <w:top w:val="none" w:sz="0" w:space="0" w:color="auto"/>
                <w:left w:val="none" w:sz="0" w:space="0" w:color="auto"/>
                <w:bottom w:val="none" w:sz="0" w:space="0" w:color="auto"/>
                <w:right w:val="none" w:sz="0" w:space="0" w:color="auto"/>
              </w:divBdr>
            </w:div>
            <w:div w:id="1375153264">
              <w:marLeft w:val="0"/>
              <w:marRight w:val="0"/>
              <w:marTop w:val="0"/>
              <w:marBottom w:val="0"/>
              <w:divBdr>
                <w:top w:val="none" w:sz="0" w:space="0" w:color="auto"/>
                <w:left w:val="none" w:sz="0" w:space="0" w:color="auto"/>
                <w:bottom w:val="none" w:sz="0" w:space="0" w:color="auto"/>
                <w:right w:val="none" w:sz="0" w:space="0" w:color="auto"/>
              </w:divBdr>
            </w:div>
            <w:div w:id="1376275966">
              <w:marLeft w:val="0"/>
              <w:marRight w:val="0"/>
              <w:marTop w:val="0"/>
              <w:marBottom w:val="0"/>
              <w:divBdr>
                <w:top w:val="none" w:sz="0" w:space="0" w:color="auto"/>
                <w:left w:val="none" w:sz="0" w:space="0" w:color="auto"/>
                <w:bottom w:val="none" w:sz="0" w:space="0" w:color="auto"/>
                <w:right w:val="none" w:sz="0" w:space="0" w:color="auto"/>
              </w:divBdr>
            </w:div>
            <w:div w:id="496382126">
              <w:marLeft w:val="0"/>
              <w:marRight w:val="0"/>
              <w:marTop w:val="0"/>
              <w:marBottom w:val="0"/>
              <w:divBdr>
                <w:top w:val="none" w:sz="0" w:space="0" w:color="auto"/>
                <w:left w:val="none" w:sz="0" w:space="0" w:color="auto"/>
                <w:bottom w:val="none" w:sz="0" w:space="0" w:color="auto"/>
                <w:right w:val="none" w:sz="0" w:space="0" w:color="auto"/>
              </w:divBdr>
            </w:div>
          </w:divsChild>
        </w:div>
        <w:div w:id="1854177163">
          <w:marLeft w:val="0"/>
          <w:marRight w:val="0"/>
          <w:marTop w:val="0"/>
          <w:marBottom w:val="0"/>
          <w:divBdr>
            <w:top w:val="none" w:sz="0" w:space="0" w:color="auto"/>
            <w:left w:val="none" w:sz="0" w:space="0" w:color="auto"/>
            <w:bottom w:val="none" w:sz="0" w:space="0" w:color="auto"/>
            <w:right w:val="none" w:sz="0" w:space="0" w:color="auto"/>
          </w:divBdr>
        </w:div>
        <w:div w:id="807629932">
          <w:marLeft w:val="0"/>
          <w:marRight w:val="0"/>
          <w:marTop w:val="0"/>
          <w:marBottom w:val="0"/>
          <w:divBdr>
            <w:top w:val="none" w:sz="0" w:space="0" w:color="auto"/>
            <w:left w:val="none" w:sz="0" w:space="0" w:color="auto"/>
            <w:bottom w:val="none" w:sz="0" w:space="0" w:color="auto"/>
            <w:right w:val="none" w:sz="0" w:space="0" w:color="auto"/>
          </w:divBdr>
        </w:div>
        <w:div w:id="2030064546">
          <w:marLeft w:val="0"/>
          <w:marRight w:val="0"/>
          <w:marTop w:val="0"/>
          <w:marBottom w:val="0"/>
          <w:divBdr>
            <w:top w:val="none" w:sz="0" w:space="0" w:color="auto"/>
            <w:left w:val="none" w:sz="0" w:space="0" w:color="auto"/>
            <w:bottom w:val="none" w:sz="0" w:space="0" w:color="auto"/>
            <w:right w:val="none" w:sz="0" w:space="0" w:color="auto"/>
          </w:divBdr>
        </w:div>
        <w:div w:id="337734265">
          <w:marLeft w:val="0"/>
          <w:marRight w:val="0"/>
          <w:marTop w:val="0"/>
          <w:marBottom w:val="0"/>
          <w:divBdr>
            <w:top w:val="none" w:sz="0" w:space="0" w:color="auto"/>
            <w:left w:val="none" w:sz="0" w:space="0" w:color="auto"/>
            <w:bottom w:val="none" w:sz="0" w:space="0" w:color="auto"/>
            <w:right w:val="none" w:sz="0" w:space="0" w:color="auto"/>
          </w:divBdr>
        </w:div>
        <w:div w:id="1351833729">
          <w:marLeft w:val="0"/>
          <w:marRight w:val="0"/>
          <w:marTop w:val="0"/>
          <w:marBottom w:val="0"/>
          <w:divBdr>
            <w:top w:val="none" w:sz="0" w:space="0" w:color="auto"/>
            <w:left w:val="none" w:sz="0" w:space="0" w:color="auto"/>
            <w:bottom w:val="none" w:sz="0" w:space="0" w:color="auto"/>
            <w:right w:val="none" w:sz="0" w:space="0" w:color="auto"/>
          </w:divBdr>
        </w:div>
        <w:div w:id="1968579650">
          <w:marLeft w:val="0"/>
          <w:marRight w:val="0"/>
          <w:marTop w:val="0"/>
          <w:marBottom w:val="0"/>
          <w:divBdr>
            <w:top w:val="none" w:sz="0" w:space="0" w:color="auto"/>
            <w:left w:val="none" w:sz="0" w:space="0" w:color="auto"/>
            <w:bottom w:val="none" w:sz="0" w:space="0" w:color="auto"/>
            <w:right w:val="none" w:sz="0" w:space="0" w:color="auto"/>
          </w:divBdr>
        </w:div>
        <w:div w:id="2099785185">
          <w:marLeft w:val="0"/>
          <w:marRight w:val="0"/>
          <w:marTop w:val="0"/>
          <w:marBottom w:val="0"/>
          <w:divBdr>
            <w:top w:val="none" w:sz="0" w:space="0" w:color="auto"/>
            <w:left w:val="none" w:sz="0" w:space="0" w:color="auto"/>
            <w:bottom w:val="none" w:sz="0" w:space="0" w:color="auto"/>
            <w:right w:val="none" w:sz="0" w:space="0" w:color="auto"/>
          </w:divBdr>
        </w:div>
        <w:div w:id="742797971">
          <w:marLeft w:val="0"/>
          <w:marRight w:val="0"/>
          <w:marTop w:val="0"/>
          <w:marBottom w:val="0"/>
          <w:divBdr>
            <w:top w:val="none" w:sz="0" w:space="0" w:color="auto"/>
            <w:left w:val="none" w:sz="0" w:space="0" w:color="auto"/>
            <w:bottom w:val="none" w:sz="0" w:space="0" w:color="auto"/>
            <w:right w:val="none" w:sz="0" w:space="0" w:color="auto"/>
          </w:divBdr>
        </w:div>
        <w:div w:id="14342017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7.jpg"/><Relationship Id="rId42"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jp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jpg"/><Relationship Id="rId37" Type="http://schemas.openxmlformats.org/officeDocument/2006/relationships/image" Target="media/image20.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15545490C23984FAD156259DDA4D6AC" ma:contentTypeVersion="6" ma:contentTypeDescription="Create a new document." ma:contentTypeScope="" ma:versionID="4d9fe4195b5a1bf354329b474cf3110a">
  <xsd:schema xmlns:xsd="http://www.w3.org/2001/XMLSchema" xmlns:xs="http://www.w3.org/2001/XMLSchema" xmlns:p="http://schemas.microsoft.com/office/2006/metadata/properties" xmlns:ns2="3c4edb1b-00b1-4310-8278-da21733758e2" targetNamespace="http://schemas.microsoft.com/office/2006/metadata/properties" ma:root="true" ma:fieldsID="2ef191b955edf718943ef3251026bd62" ns2:_="">
    <xsd:import namespace="3c4edb1b-00b1-4310-8278-da21733758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4edb1b-00b1-4310-8278-da21733758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2A7EFB-C524-4441-A853-BEEE399FE670}">
  <ds:schemaRefs>
    <ds:schemaRef ds:uri="http://schemas.openxmlformats.org/officeDocument/2006/bibliography"/>
  </ds:schemaRefs>
</ds:datastoreItem>
</file>

<file path=customXml/itemProps2.xml><?xml version="1.0" encoding="utf-8"?>
<ds:datastoreItem xmlns:ds="http://schemas.openxmlformats.org/officeDocument/2006/customXml" ds:itemID="{9A3431F6-0839-47B1-9C3C-BF954B60C832}">
  <ds:schemaRefs>
    <ds:schemaRef ds:uri="http://schemas.microsoft.com/office/2006/documentManagement/types"/>
    <ds:schemaRef ds:uri="http://schemas.openxmlformats.org/package/2006/metadata/core-properties"/>
    <ds:schemaRef ds:uri="http://purl.org/dc/elements/1.1/"/>
    <ds:schemaRef ds:uri="http://purl.org/dc/dcmitype/"/>
    <ds:schemaRef ds:uri="http://schemas.microsoft.com/office/infopath/2007/PartnerControls"/>
    <ds:schemaRef ds:uri="http://purl.org/dc/terms/"/>
    <ds:schemaRef ds:uri="3c4edb1b-00b1-4310-8278-da21733758e2"/>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BD2A68E9-C6A8-42E9-BFEE-92877DF9913E}">
  <ds:schemaRefs>
    <ds:schemaRef ds:uri="http://schemas.microsoft.com/sharepoint/v3/contenttype/forms"/>
  </ds:schemaRefs>
</ds:datastoreItem>
</file>

<file path=customXml/itemProps4.xml><?xml version="1.0" encoding="utf-8"?>
<ds:datastoreItem xmlns:ds="http://schemas.openxmlformats.org/officeDocument/2006/customXml" ds:itemID="{E4A64142-1F66-4CC1-B96C-55BB233D94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4edb1b-00b1-4310-8278-da21733758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33</Pages>
  <Words>5231</Words>
  <Characters>29822</Characters>
  <Application>Microsoft Office Word</Application>
  <DocSecurity>0</DocSecurity>
  <Lines>248</Lines>
  <Paragraphs>69</Paragraphs>
  <ScaleCrop>false</ScaleCrop>
  <Company/>
  <LinksUpToDate>false</LinksUpToDate>
  <CharactersWithSpaces>34984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Gagnon</dc:creator>
  <cp:keywords/>
  <cp:lastModifiedBy>Lingenfelter, Dale</cp:lastModifiedBy>
  <cp:revision>462</cp:revision>
  <cp:lastPrinted>2023-12-18T01:59:00Z</cp:lastPrinted>
  <dcterms:created xsi:type="dcterms:W3CDTF">2023-12-18T01:31:00Z</dcterms:created>
  <dcterms:modified xsi:type="dcterms:W3CDTF">2024-05-29T20:14:00Z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2015-11-15T00:00:00Z</vt:filetime>
  </property>
  <property fmtid="{D5CDD505-2E9C-101B-9397-08002B2CF9AE}" pid="3" name="LastSaved">
    <vt:filetime>2021-12-16T00:00:00Z</vt:filetime>
  </property>
  <property fmtid="{D5CDD505-2E9C-101B-9397-08002B2CF9AE}" pid="4" name="ContentTypeId">
    <vt:lpwstr>0x010100815545490C23984FAD156259DDA4D6AC</vt:lpwstr>
  </property>
</Properties>
</file>